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0930AC">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0930AC">
                                  <w:rPr>
                                    <w:rFonts w:asciiTheme="majorBidi" w:hAnsiTheme="majorBidi" w:cstheme="majorBidi"/>
                                    <w:b/>
                                    <w:bCs/>
                                    <w:sz w:val="24"/>
                                  </w:rPr>
                                  <w:t>175-196</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0930AC">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0930AC">
                            <w:rPr>
                              <w:rFonts w:asciiTheme="majorBidi" w:hAnsiTheme="majorBidi" w:cstheme="majorBidi"/>
                              <w:b/>
                              <w:bCs/>
                              <w:sz w:val="24"/>
                            </w:rPr>
                            <w:t>175-196</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A21F42" w:rsidRDefault="00A21F42" w:rsidP="00A21F42">
      <w:pPr>
        <w:pStyle w:val="a4"/>
        <w:bidi w:val="0"/>
        <w:rPr>
          <w:rFonts w:ascii="Times New Roman" w:hAnsi="Times New Roman" w:cs="Times New Roman"/>
          <w:b/>
          <w:bCs/>
          <w:sz w:val="32"/>
          <w:szCs w:val="32"/>
          <w:lang w:val="en" w:bidi="ar-LY"/>
        </w:rPr>
      </w:pPr>
      <w:r w:rsidRPr="00A21F42">
        <w:rPr>
          <w:rFonts w:ascii="Times New Roman" w:hAnsi="Times New Roman" w:cs="Times New Roman"/>
          <w:b/>
          <w:bCs/>
          <w:sz w:val="32"/>
          <w:szCs w:val="32"/>
          <w:lang w:val="en"/>
        </w:rPr>
        <w:t>The Effect of Sand Training on Muscle Balance Efficiency of the Lower Limb Muscles of Discus Throwers</w:t>
      </w:r>
    </w:p>
    <w:p w:rsidR="00BC5CA0" w:rsidRPr="00720E3A" w:rsidRDefault="00A21F42" w:rsidP="00F865AB">
      <w:pPr>
        <w:pStyle w:val="a6"/>
        <w:tabs>
          <w:tab w:val="center" w:pos="3401"/>
          <w:tab w:val="left" w:pos="5080"/>
        </w:tabs>
        <w:bidi w:val="0"/>
        <w:spacing w:after="240" w:line="320" w:lineRule="exact"/>
        <w:ind w:left="-1"/>
        <w:rPr>
          <w:sz w:val="36"/>
          <w:szCs w:val="36"/>
          <w:lang w:val="en"/>
        </w:rPr>
      </w:pPr>
      <w:proofErr w:type="spellStart"/>
      <w:r w:rsidRPr="00A21F42">
        <w:rPr>
          <w:rStyle w:val="rynqvb"/>
          <w:sz w:val="28"/>
          <w:szCs w:val="28"/>
          <w:lang w:val="en"/>
        </w:rPr>
        <w:t>Fawzi</w:t>
      </w:r>
      <w:proofErr w:type="spellEnd"/>
      <w:r w:rsidRPr="00A21F42">
        <w:rPr>
          <w:rStyle w:val="rynqvb"/>
          <w:sz w:val="28"/>
          <w:szCs w:val="28"/>
          <w:lang w:val="en"/>
        </w:rPr>
        <w:t xml:space="preserve"> Mustafa Al-</w:t>
      </w:r>
      <w:proofErr w:type="spellStart"/>
      <w:r w:rsidRPr="00A21F42">
        <w:rPr>
          <w:rStyle w:val="rynqvb"/>
          <w:sz w:val="28"/>
          <w:szCs w:val="28"/>
          <w:lang w:val="en"/>
        </w:rPr>
        <w:t>Muneer</w:t>
      </w:r>
      <w:proofErr w:type="spellEnd"/>
      <w:r w:rsidRPr="00A21F42">
        <w:rPr>
          <w:rStyle w:val="rynqvb"/>
          <w:sz w:val="28"/>
          <w:szCs w:val="28"/>
          <w:lang w:val="en"/>
        </w:rPr>
        <w:t xml:space="preserve">, Ibrahim Muhammad Abu </w:t>
      </w:r>
      <w:proofErr w:type="spellStart"/>
      <w:r w:rsidRPr="00A21F42">
        <w:rPr>
          <w:rStyle w:val="rynqvb"/>
          <w:sz w:val="28"/>
          <w:szCs w:val="28"/>
          <w:lang w:val="en"/>
        </w:rPr>
        <w:t>Ajila</w:t>
      </w:r>
      <w:proofErr w:type="spellEnd"/>
      <w:r w:rsidRPr="00A21F42">
        <w:rPr>
          <w:rStyle w:val="rynqvb"/>
          <w:sz w:val="28"/>
          <w:szCs w:val="28"/>
          <w:lang w:val="en"/>
        </w:rPr>
        <w:t xml:space="preserve"> </w:t>
      </w:r>
      <w:r>
        <w:rPr>
          <w:rStyle w:val="rynqvb"/>
          <w:sz w:val="28"/>
          <w:szCs w:val="28"/>
          <w:lang w:val="en"/>
        </w:rPr>
        <w:t>,</w:t>
      </w:r>
      <w:r>
        <w:rPr>
          <w:rStyle w:val="rynqvb"/>
          <w:sz w:val="28"/>
          <w:szCs w:val="28"/>
          <w:lang w:val="en"/>
        </w:rPr>
        <w:br/>
      </w:r>
      <w:r w:rsidRPr="00A21F42">
        <w:rPr>
          <w:rStyle w:val="rynqvb"/>
          <w:sz w:val="28"/>
          <w:szCs w:val="28"/>
          <w:lang w:val="en"/>
        </w:rPr>
        <w:t xml:space="preserve"> </w:t>
      </w:r>
      <w:proofErr w:type="spellStart"/>
      <w:r w:rsidRPr="00A21F42">
        <w:rPr>
          <w:rStyle w:val="rynqvb"/>
          <w:sz w:val="28"/>
          <w:szCs w:val="28"/>
          <w:lang w:val="en"/>
        </w:rPr>
        <w:t>Sobhia</w:t>
      </w:r>
      <w:bookmarkStart w:id="0" w:name="_GoBack"/>
      <w:bookmarkEnd w:id="0"/>
      <w:proofErr w:type="spellEnd"/>
      <w:r w:rsidRPr="00A21F42">
        <w:rPr>
          <w:rStyle w:val="rynqvb"/>
          <w:sz w:val="28"/>
          <w:szCs w:val="28"/>
          <w:lang w:val="en"/>
        </w:rPr>
        <w:t xml:space="preserve"> Salem Salman</w:t>
      </w:r>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A21F42" w:rsidRDefault="00F335E9" w:rsidP="000F1B62">
      <w:pPr>
        <w:pStyle w:val="a6"/>
        <w:bidi w:val="0"/>
        <w:spacing w:before="0" w:after="240" w:line="320" w:lineRule="exact"/>
        <w:ind w:left="-1"/>
        <w:rPr>
          <w:rtl/>
        </w:rPr>
      </w:pPr>
      <w:r w:rsidRPr="0051462F">
        <w:rPr>
          <w:lang w:bidi="ar-LY"/>
        </w:rPr>
        <w:t>EMAIL</w:t>
      </w:r>
      <w:r w:rsidR="00A332D7">
        <w:rPr>
          <w:lang w:bidi="ar-LY"/>
        </w:rPr>
        <w:t xml:space="preserve">: </w:t>
      </w:r>
      <w:r w:rsidR="00A21F42">
        <w:rPr>
          <w:sz w:val="28"/>
          <w:szCs w:val="28"/>
          <w:lang w:bidi="ar-LY"/>
        </w:rPr>
        <w:t>f.almuneer@zu.edu.ly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A21F42" w:rsidRDefault="00391512" w:rsidP="00627DCB">
      <w:pPr>
        <w:pStyle w:val="a3"/>
        <w:bidi w:val="0"/>
        <w:rPr>
          <w:rFonts w:asciiTheme="majorBidi" w:hAnsiTheme="majorBidi" w:cstheme="majorBidi"/>
          <w:sz w:val="24"/>
        </w:rPr>
      </w:pPr>
      <w:r w:rsidRPr="00720E3A">
        <w:rPr>
          <w:rFonts w:asciiTheme="majorBidi" w:hAnsiTheme="majorBidi" w:cstheme="majorBidi"/>
          <w:sz w:val="24"/>
        </w:rPr>
        <w:t>Basketball</w:t>
      </w:r>
    </w:p>
    <w:p w:rsidR="00A21F42" w:rsidRPr="00A21F42" w:rsidRDefault="00A21F42" w:rsidP="00A21F42">
      <w:pPr>
        <w:pStyle w:val="a3"/>
        <w:bidi w:val="0"/>
        <w:rPr>
          <w:rFonts w:asciiTheme="majorBidi" w:hAnsiTheme="majorBidi" w:cstheme="majorBidi"/>
          <w:sz w:val="24"/>
        </w:rPr>
      </w:pPr>
      <w:r w:rsidRPr="00A21F42">
        <w:rPr>
          <w:rFonts w:asciiTheme="majorBidi" w:hAnsiTheme="majorBidi" w:cstheme="majorBidi"/>
          <w:sz w:val="24"/>
          <w:lang w:val="en"/>
        </w:rPr>
        <w:t>The research aims to identify the effect of sand training on the efficiency of muscle balance of the muscles working on the lower limb of discus throwers. The researchers used the experimental method using a pre- and post-test design for one group, due to its suitability to the nature of the research The research sample was chosen intentionally from the discus throwers at the Al-Najm Rural Club in Misurata, middle class  numbering (6) competitors who met the conditions for choosing the sample. The most important results were as follows</w:t>
      </w:r>
      <w:r w:rsidRPr="00A21F42">
        <w:rPr>
          <w:rFonts w:asciiTheme="majorBidi" w:hAnsiTheme="majorBidi" w:cstheme="majorBidi"/>
          <w:sz w:val="24"/>
        </w:rPr>
        <w:t>:-</w:t>
      </w:r>
    </w:p>
    <w:p w:rsidR="00A21F42" w:rsidRPr="00A21F42" w:rsidRDefault="00A21F42" w:rsidP="000930AC">
      <w:pPr>
        <w:pStyle w:val="a3"/>
        <w:numPr>
          <w:ilvl w:val="0"/>
          <w:numId w:val="1"/>
        </w:numPr>
        <w:bidi w:val="0"/>
        <w:rPr>
          <w:rFonts w:asciiTheme="majorBidi" w:hAnsiTheme="majorBidi" w:cstheme="majorBidi"/>
          <w:sz w:val="24"/>
          <w:lang w:val="en"/>
        </w:rPr>
      </w:pPr>
      <w:r w:rsidRPr="00A21F42">
        <w:rPr>
          <w:rFonts w:asciiTheme="majorBidi" w:hAnsiTheme="majorBidi" w:cstheme="majorBidi"/>
          <w:sz w:val="24"/>
          <w:lang w:val="en"/>
        </w:rPr>
        <w:t>Unstable surfaces, such as sand, are specialized exercises that enhance muscle contraction and relaxation during muscular activity.</w:t>
      </w:r>
    </w:p>
    <w:p w:rsidR="00A21F42" w:rsidRPr="00A21F42" w:rsidRDefault="00A21F42" w:rsidP="000930AC">
      <w:pPr>
        <w:pStyle w:val="a3"/>
        <w:numPr>
          <w:ilvl w:val="0"/>
          <w:numId w:val="1"/>
        </w:numPr>
        <w:bidi w:val="0"/>
        <w:rPr>
          <w:rFonts w:asciiTheme="majorBidi" w:hAnsiTheme="majorBidi" w:cstheme="majorBidi"/>
          <w:sz w:val="24"/>
        </w:rPr>
      </w:pPr>
      <w:r w:rsidRPr="00A21F42">
        <w:rPr>
          <w:rFonts w:asciiTheme="majorBidi" w:hAnsiTheme="majorBidi" w:cstheme="majorBidi"/>
          <w:sz w:val="24"/>
          <w:lang w:val="en"/>
        </w:rPr>
        <w:t>Sand exercises are considered among the best specific exercises, representing resistance at its highest level, due to the changing nature of the surface and its reaction to the foot in contact with the sand.</w:t>
      </w:r>
    </w:p>
    <w:p w:rsidR="00A21F42" w:rsidRDefault="00A21F42" w:rsidP="00A21F42">
      <w:pPr>
        <w:pStyle w:val="a3"/>
        <w:bidi w:val="0"/>
        <w:rPr>
          <w:rFonts w:asciiTheme="majorBidi" w:hAnsiTheme="majorBidi" w:cstheme="majorBidi"/>
          <w:b/>
          <w:bCs/>
          <w:sz w:val="24"/>
          <w:lang w:val="en"/>
        </w:rPr>
      </w:pPr>
    </w:p>
    <w:p w:rsidR="00A21F42" w:rsidRDefault="00A21F42" w:rsidP="00A21F42">
      <w:pPr>
        <w:pStyle w:val="a3"/>
        <w:bidi w:val="0"/>
        <w:rPr>
          <w:rFonts w:asciiTheme="majorBidi" w:hAnsiTheme="majorBidi" w:cstheme="majorBidi"/>
          <w:b/>
          <w:bCs/>
          <w:sz w:val="24"/>
        </w:rPr>
      </w:pPr>
      <w:r w:rsidRPr="00A21F42">
        <w:rPr>
          <w:rFonts w:asciiTheme="majorBidi" w:hAnsiTheme="majorBidi" w:cstheme="majorBidi"/>
          <w:b/>
          <w:bCs/>
          <w:sz w:val="24"/>
          <w:lang w:val="en"/>
        </w:rPr>
        <w:t>Keywords: Sandy middle exercises-Muscle balance- discus throwers.</w:t>
      </w:r>
    </w:p>
    <w:p w:rsidR="0006248A" w:rsidRPr="00720E3A" w:rsidRDefault="0006248A" w:rsidP="00A21F42">
      <w:pPr>
        <w:pStyle w:val="a3"/>
        <w:bidi w:val="0"/>
        <w:rPr>
          <w:rFonts w:asciiTheme="majorBidi" w:hAnsiTheme="majorBidi" w:cstheme="minorBidi"/>
          <w:b/>
          <w:bCs/>
          <w:sz w:val="24"/>
          <w:lang w:bidi="ar-LY"/>
        </w:rPr>
      </w:pPr>
    </w:p>
    <w:p w:rsidR="00DD68EC" w:rsidRDefault="00DD68EC" w:rsidP="0006248A">
      <w:pPr>
        <w:pStyle w:val="a3"/>
        <w:bidi w:val="0"/>
        <w:rPr>
          <w:rFonts w:asciiTheme="majorBidi" w:hAnsiTheme="majorBidi" w:cstheme="majorBidi"/>
          <w:b/>
          <w:bCs/>
          <w:sz w:val="24"/>
        </w:rPr>
      </w:pPr>
    </w:p>
    <w:p w:rsidR="00993FAD" w:rsidRDefault="00993FAD" w:rsidP="00902DBD">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DD68EC" w:rsidRDefault="00A21F42" w:rsidP="00902DBD">
      <w:pPr>
        <w:pStyle w:val="a4"/>
        <w:rPr>
          <w:rFonts w:ascii="Simplified Arabic" w:hAnsi="Simplified Arabic" w:cs="Simplified Arabic"/>
          <w:b/>
          <w:bCs/>
          <w:noProof/>
          <w:sz w:val="32"/>
          <w:szCs w:val="32"/>
          <w:rtl/>
          <w:lang w:bidi="ar-LY"/>
        </w:rPr>
      </w:pPr>
      <w:r w:rsidRPr="00A21F42">
        <w:rPr>
          <w:rFonts w:ascii="Simplified Arabic" w:hAnsi="Simplified Arabic" w:cs="Simplified Arabic"/>
          <w:b/>
          <w:bCs/>
          <w:noProof/>
          <w:sz w:val="32"/>
          <w:szCs w:val="32"/>
          <w:rtl/>
        </w:rPr>
        <w:lastRenderedPageBreak/>
        <w:t>تأثير تدريبات الوسط الرملي على كفاءة التوازن العضلي للعضلات العاملة على الطرف السفلي  لمتسابقي قذف القرص</w:t>
      </w:r>
    </w:p>
    <w:p w:rsidR="00506A2B" w:rsidRPr="00DD68EC" w:rsidRDefault="00A21F42" w:rsidP="00A21F42">
      <w:pPr>
        <w:pStyle w:val="a6"/>
        <w:tabs>
          <w:tab w:val="center" w:pos="3401"/>
          <w:tab w:val="left" w:pos="4338"/>
        </w:tabs>
        <w:spacing w:before="0" w:after="240" w:line="320" w:lineRule="exact"/>
        <w:ind w:left="-1"/>
        <w:rPr>
          <w:sz w:val="28"/>
          <w:szCs w:val="28"/>
          <w:rtl/>
          <w:lang w:bidi="ar-LY"/>
        </w:rPr>
      </w:pPr>
      <w:r w:rsidRPr="00A21F42">
        <w:rPr>
          <w:sz w:val="28"/>
          <w:szCs w:val="28"/>
          <w:rtl/>
          <w:lang w:bidi="ar-LY"/>
        </w:rPr>
        <w:t xml:space="preserve">فوزي مصطفى المنير </w:t>
      </w:r>
      <w:r>
        <w:rPr>
          <w:rFonts w:hint="cs"/>
          <w:sz w:val="28"/>
          <w:szCs w:val="28"/>
          <w:rtl/>
          <w:lang w:bidi="ar-LY"/>
        </w:rPr>
        <w:t>،</w:t>
      </w:r>
      <w:r w:rsidRPr="00A21F42">
        <w:rPr>
          <w:sz w:val="28"/>
          <w:szCs w:val="28"/>
          <w:rtl/>
          <w:lang w:bidi="ar-LY"/>
        </w:rPr>
        <w:t xml:space="preserve">إبراهيم محمد </w:t>
      </w:r>
      <w:proofErr w:type="spellStart"/>
      <w:r w:rsidRPr="00A21F42">
        <w:rPr>
          <w:sz w:val="28"/>
          <w:szCs w:val="28"/>
          <w:rtl/>
          <w:lang w:bidi="ar-LY"/>
        </w:rPr>
        <w:t>أبوعجيلة</w:t>
      </w:r>
      <w:proofErr w:type="spellEnd"/>
      <w:r w:rsidRPr="00A21F42">
        <w:rPr>
          <w:sz w:val="28"/>
          <w:szCs w:val="28"/>
          <w:rtl/>
          <w:lang w:bidi="ar-LY"/>
        </w:rPr>
        <w:t xml:space="preserve">   * صبحية سالم سلمان</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الزاوية</w:t>
      </w:r>
    </w:p>
    <w:p w:rsidR="003526BE" w:rsidRPr="00DD68EC" w:rsidRDefault="006325A0" w:rsidP="003006C1">
      <w:pPr>
        <w:pStyle w:val="a6"/>
        <w:spacing w:before="0" w:line="320" w:lineRule="exact"/>
        <w:ind w:left="-1"/>
        <w:rPr>
          <w:rtl/>
        </w:rPr>
      </w:pPr>
      <w:r w:rsidRPr="00DD68EC">
        <w:rPr>
          <w:rFonts w:hint="cs"/>
          <w:rtl/>
        </w:rPr>
        <w:t>الزاوية - ليبيا</w:t>
      </w:r>
    </w:p>
    <w:p w:rsidR="00236C9A" w:rsidRPr="00A21F42" w:rsidRDefault="00236C9A" w:rsidP="00157B1C">
      <w:pPr>
        <w:pStyle w:val="a6"/>
        <w:spacing w:before="0" w:line="320" w:lineRule="exact"/>
        <w:ind w:left="-1"/>
        <w:rPr>
          <w:rtl/>
        </w:rPr>
      </w:pPr>
      <w:r w:rsidRPr="00DD68EC">
        <w:rPr>
          <w:lang w:bidi="ar-LY"/>
        </w:rPr>
        <w:t>EMAIL</w:t>
      </w:r>
      <w:r w:rsidR="00A332D7">
        <w:rPr>
          <w:lang w:bidi="ar-LY"/>
        </w:rPr>
        <w:t xml:space="preserve">: </w:t>
      </w:r>
      <w:r w:rsidR="00A21F42">
        <w:rPr>
          <w:sz w:val="28"/>
          <w:szCs w:val="28"/>
          <w:lang w:bidi="ar-LY"/>
        </w:rPr>
        <w:t>f.almuneer@zu.edu.ly</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A21F42"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A21F42" w:rsidRPr="00A21F42" w:rsidRDefault="00A21F42" w:rsidP="00A21F42">
      <w:pPr>
        <w:pStyle w:val="a3"/>
        <w:rPr>
          <w:b/>
          <w:bCs/>
          <w:sz w:val="32"/>
          <w:szCs w:val="28"/>
          <w:rtl/>
          <w:lang w:bidi="ar-EG"/>
        </w:rPr>
      </w:pPr>
      <w:r w:rsidRPr="00A21F42">
        <w:rPr>
          <w:rFonts w:hint="cs"/>
          <w:b/>
          <w:sz w:val="32"/>
          <w:szCs w:val="28"/>
          <w:rtl/>
          <w:lang w:bidi="ar-EG"/>
        </w:rPr>
        <w:t>يهدف البحث إلى التعرف على تأثير تدريبات الوسط الرملي علي كفاءة التوازن العضلي للعضلات العاملة علي الطرف السفلي لمتسابقي قذف القرص</w:t>
      </w:r>
      <w:r w:rsidRPr="00A21F42">
        <w:rPr>
          <w:rFonts w:hint="cs"/>
          <w:b/>
          <w:bCs/>
          <w:sz w:val="32"/>
          <w:szCs w:val="28"/>
          <w:rtl/>
          <w:lang w:bidi="ar-EG"/>
        </w:rPr>
        <w:t xml:space="preserve"> ، و</w:t>
      </w:r>
      <w:r w:rsidRPr="00A21F42">
        <w:rPr>
          <w:b/>
          <w:sz w:val="32"/>
          <w:szCs w:val="28"/>
          <w:rtl/>
          <w:lang w:bidi="ar-EG"/>
        </w:rPr>
        <w:t>استخدم الباحث</w:t>
      </w:r>
      <w:r w:rsidRPr="00A21F42">
        <w:rPr>
          <w:rFonts w:hint="cs"/>
          <w:b/>
          <w:sz w:val="32"/>
          <w:szCs w:val="28"/>
          <w:rtl/>
          <w:lang w:bidi="ar-EG"/>
        </w:rPr>
        <w:t>ون</w:t>
      </w:r>
      <w:r w:rsidRPr="00A21F42">
        <w:rPr>
          <w:b/>
          <w:sz w:val="32"/>
          <w:szCs w:val="28"/>
          <w:rtl/>
          <w:lang w:bidi="ar-EG"/>
        </w:rPr>
        <w:t xml:space="preserve"> المنهج التجريبي باستخدام تصميم الاختبار القبلي والبعدي للمجموعة الواحدة وذلك لمناسبته لطبيعة البحث</w:t>
      </w:r>
      <w:r w:rsidRPr="00A21F42">
        <w:rPr>
          <w:rFonts w:hint="cs"/>
          <w:b/>
          <w:sz w:val="32"/>
          <w:szCs w:val="28"/>
          <w:rtl/>
          <w:lang w:bidi="ar-EG"/>
        </w:rPr>
        <w:t xml:space="preserve"> وقد </w:t>
      </w:r>
      <w:r w:rsidRPr="00A21F42">
        <w:rPr>
          <w:b/>
          <w:sz w:val="32"/>
          <w:szCs w:val="28"/>
          <w:rtl/>
          <w:lang w:bidi="ar-EG"/>
        </w:rPr>
        <w:t>تم اختيار عينة البحث بالطريقة العمدية من</w:t>
      </w:r>
      <w:r w:rsidRPr="00A21F42">
        <w:rPr>
          <w:rFonts w:hint="cs"/>
          <w:b/>
          <w:sz w:val="32"/>
          <w:szCs w:val="28"/>
          <w:rtl/>
          <w:lang w:bidi="ar-EG"/>
        </w:rPr>
        <w:t xml:space="preserve"> متسابقي قذف القرص بنادي النجم الريفي بمدينة مصراته فئة الأواسط </w:t>
      </w:r>
      <w:r w:rsidRPr="00A21F42">
        <w:rPr>
          <w:b/>
          <w:sz w:val="32"/>
          <w:szCs w:val="28"/>
          <w:rtl/>
          <w:lang w:bidi="ar-EG"/>
        </w:rPr>
        <w:t>و</w:t>
      </w:r>
      <w:r w:rsidRPr="00A21F42">
        <w:rPr>
          <w:rFonts w:hint="cs"/>
          <w:b/>
          <w:sz w:val="32"/>
          <w:szCs w:val="28"/>
          <w:rtl/>
          <w:lang w:bidi="ar-EG"/>
        </w:rPr>
        <w:t>البالغ</w:t>
      </w:r>
      <w:r w:rsidRPr="00A21F42">
        <w:rPr>
          <w:b/>
          <w:sz w:val="32"/>
          <w:szCs w:val="28"/>
          <w:rtl/>
          <w:lang w:bidi="ar-EG"/>
        </w:rPr>
        <w:t xml:space="preserve"> عددهم </w:t>
      </w:r>
      <w:r w:rsidRPr="00A21F42">
        <w:rPr>
          <w:rFonts w:hint="cs"/>
          <w:b/>
          <w:sz w:val="32"/>
          <w:szCs w:val="28"/>
          <w:rtl/>
          <w:lang w:bidi="ar-EG"/>
        </w:rPr>
        <w:t xml:space="preserve">(6) متسابقين </w:t>
      </w:r>
      <w:r w:rsidRPr="00A21F42">
        <w:rPr>
          <w:b/>
          <w:sz w:val="32"/>
          <w:szCs w:val="28"/>
          <w:rtl/>
          <w:lang w:bidi="ar-EG"/>
        </w:rPr>
        <w:t xml:space="preserve"> ممن تتوافر فيهم شروط اختيار العينة</w:t>
      </w:r>
      <w:r w:rsidRPr="00A21F42">
        <w:rPr>
          <w:rFonts w:hint="cs"/>
          <w:b/>
          <w:sz w:val="32"/>
          <w:szCs w:val="28"/>
          <w:rtl/>
          <w:lang w:bidi="ar-EG"/>
        </w:rPr>
        <w:t xml:space="preserve"> ، وكانت أهم النتائج كالتالي:</w:t>
      </w:r>
    </w:p>
    <w:p w:rsidR="00A21F42" w:rsidRPr="00A21F42" w:rsidRDefault="00A21F42" w:rsidP="000930AC">
      <w:pPr>
        <w:pStyle w:val="a3"/>
        <w:numPr>
          <w:ilvl w:val="0"/>
          <w:numId w:val="1"/>
        </w:numPr>
        <w:rPr>
          <w:b/>
          <w:sz w:val="32"/>
          <w:szCs w:val="28"/>
          <w:lang w:bidi="ar-LY"/>
        </w:rPr>
      </w:pPr>
      <w:r w:rsidRPr="00A21F42">
        <w:rPr>
          <w:rFonts w:hint="cs"/>
          <w:b/>
          <w:sz w:val="32"/>
          <w:szCs w:val="28"/>
          <w:rtl/>
          <w:lang w:bidi="ar-EG"/>
        </w:rPr>
        <w:t>الأسطح الغير مستقرة مثل الرمال تعتير تمرينات نوعية متخصصة في رفع كفاءة العضلات على الانقباض والانبساط أثناء العمل العضلي.</w:t>
      </w:r>
    </w:p>
    <w:p w:rsidR="00A21F42" w:rsidRPr="00A21F42" w:rsidRDefault="00A21F42" w:rsidP="000930AC">
      <w:pPr>
        <w:pStyle w:val="a3"/>
        <w:numPr>
          <w:ilvl w:val="0"/>
          <w:numId w:val="1"/>
        </w:numPr>
        <w:rPr>
          <w:b/>
          <w:sz w:val="32"/>
          <w:szCs w:val="28"/>
          <w:lang w:bidi="ar-LY"/>
        </w:rPr>
      </w:pPr>
      <w:r w:rsidRPr="00A21F42">
        <w:rPr>
          <w:rFonts w:hint="cs"/>
          <w:b/>
          <w:sz w:val="32"/>
          <w:szCs w:val="28"/>
          <w:rtl/>
          <w:lang w:bidi="ar-EG"/>
        </w:rPr>
        <w:t>التمرينات الرملية تعتبر من أفضل التدريبات النوعية والتي تمثل المقاومة في أعلي تطبيقاتها وذلك نظرا لتغير طبيعية السطح ورد فعله على القدم المتصلة بالرمال.</w:t>
      </w:r>
    </w:p>
    <w:p w:rsidR="00A21F42" w:rsidRDefault="00A21F42" w:rsidP="00A21F42">
      <w:pPr>
        <w:pStyle w:val="a3"/>
        <w:rPr>
          <w:b/>
          <w:bCs/>
          <w:sz w:val="32"/>
          <w:szCs w:val="28"/>
          <w:rtl/>
          <w:lang w:bidi="ar-EG"/>
        </w:rPr>
      </w:pPr>
    </w:p>
    <w:p w:rsidR="00A21F42" w:rsidRPr="00A21F42" w:rsidRDefault="00A21F42" w:rsidP="00A21F42">
      <w:pPr>
        <w:pStyle w:val="a3"/>
        <w:rPr>
          <w:b/>
          <w:sz w:val="32"/>
          <w:szCs w:val="28"/>
          <w:rtl/>
          <w:lang w:bidi="ar-EG"/>
        </w:rPr>
      </w:pPr>
      <w:r w:rsidRPr="00A21F42">
        <w:rPr>
          <w:rFonts w:hint="cs"/>
          <w:b/>
          <w:bCs/>
          <w:sz w:val="32"/>
          <w:szCs w:val="28"/>
          <w:rtl/>
          <w:lang w:bidi="ar-EG"/>
        </w:rPr>
        <w:t xml:space="preserve">الكلمات المفتاحية: </w:t>
      </w:r>
      <w:r w:rsidRPr="00A21F42">
        <w:rPr>
          <w:rFonts w:hint="cs"/>
          <w:b/>
          <w:sz w:val="32"/>
          <w:szCs w:val="28"/>
          <w:rtl/>
          <w:lang w:bidi="ar-EG"/>
        </w:rPr>
        <w:t xml:space="preserve">تدريبات الوسط الرملي </w:t>
      </w:r>
      <w:r w:rsidRPr="00A21F42">
        <w:rPr>
          <w:b/>
          <w:sz w:val="32"/>
          <w:szCs w:val="28"/>
          <w:rtl/>
          <w:lang w:bidi="ar-EG"/>
        </w:rPr>
        <w:t>–</w:t>
      </w:r>
      <w:r w:rsidRPr="00A21F42">
        <w:rPr>
          <w:rFonts w:hint="cs"/>
          <w:b/>
          <w:sz w:val="32"/>
          <w:szCs w:val="28"/>
          <w:rtl/>
          <w:lang w:bidi="ar-EG"/>
        </w:rPr>
        <w:t xml:space="preserve"> التوازن العضلي </w:t>
      </w:r>
      <w:r w:rsidRPr="00A21F42">
        <w:rPr>
          <w:b/>
          <w:sz w:val="32"/>
          <w:szCs w:val="28"/>
          <w:rtl/>
          <w:lang w:bidi="ar-EG"/>
        </w:rPr>
        <w:t>–</w:t>
      </w:r>
      <w:r w:rsidRPr="00A21F42">
        <w:rPr>
          <w:rFonts w:hint="cs"/>
          <w:b/>
          <w:sz w:val="32"/>
          <w:szCs w:val="28"/>
          <w:rtl/>
          <w:lang w:bidi="ar-EG"/>
        </w:rPr>
        <w:t xml:space="preserve"> متسابقي قذف القرص.</w:t>
      </w:r>
    </w:p>
    <w:p w:rsidR="00A21F42" w:rsidRDefault="00A21F42" w:rsidP="00A21F42">
      <w:pPr>
        <w:pStyle w:val="a3"/>
        <w:rPr>
          <w:b/>
          <w:bCs/>
          <w:sz w:val="32"/>
          <w:szCs w:val="28"/>
          <w:rtl/>
          <w:lang w:bidi="ar-EG"/>
        </w:rPr>
      </w:pPr>
      <w:r w:rsidRPr="00A21F42">
        <w:rPr>
          <w:rFonts w:hint="cs"/>
          <w:b/>
          <w:bCs/>
          <w:sz w:val="32"/>
          <w:szCs w:val="28"/>
          <w:rtl/>
          <w:lang w:bidi="ar-EG"/>
        </w:rPr>
        <w:t>مقدمة البحث:</w:t>
      </w:r>
    </w:p>
    <w:p w:rsidR="00A21F42" w:rsidRDefault="00A21F42" w:rsidP="00A21F42">
      <w:pPr>
        <w:pStyle w:val="a3"/>
        <w:rPr>
          <w:b/>
          <w:sz w:val="32"/>
          <w:szCs w:val="28"/>
          <w:lang w:bidi="ar-LY"/>
        </w:rPr>
      </w:pPr>
      <w:r w:rsidRPr="00A21F42">
        <w:rPr>
          <w:b/>
          <w:sz w:val="32"/>
          <w:szCs w:val="28"/>
          <w:rtl/>
        </w:rPr>
        <w:t xml:space="preserve">يمكننا أن ندرك التقدم العلمي والتكنولوجي في المجال الرياضي من </w:t>
      </w:r>
      <w:r w:rsidRPr="00A21F42">
        <w:rPr>
          <w:rFonts w:hint="cs"/>
          <w:b/>
          <w:sz w:val="32"/>
          <w:szCs w:val="28"/>
          <w:rtl/>
        </w:rPr>
        <w:t xml:space="preserve">خلال </w:t>
      </w:r>
      <w:proofErr w:type="spellStart"/>
      <w:r w:rsidRPr="00A21F42">
        <w:rPr>
          <w:rFonts w:hint="cs"/>
          <w:b/>
          <w:sz w:val="32"/>
          <w:szCs w:val="28"/>
          <w:rtl/>
        </w:rPr>
        <w:t>الأنجازات</w:t>
      </w:r>
      <w:proofErr w:type="spellEnd"/>
      <w:r w:rsidRPr="00A21F42">
        <w:rPr>
          <w:b/>
          <w:sz w:val="32"/>
          <w:szCs w:val="28"/>
          <w:rtl/>
        </w:rPr>
        <w:t xml:space="preserve"> العالمية </w:t>
      </w:r>
      <w:r w:rsidRPr="00A21F42">
        <w:rPr>
          <w:rFonts w:hint="cs"/>
          <w:b/>
          <w:sz w:val="32"/>
          <w:szCs w:val="28"/>
          <w:rtl/>
        </w:rPr>
        <w:t>لأبطال</w:t>
      </w:r>
      <w:r w:rsidRPr="00A21F42">
        <w:rPr>
          <w:b/>
          <w:sz w:val="32"/>
          <w:szCs w:val="28"/>
          <w:rtl/>
        </w:rPr>
        <w:t xml:space="preserve"> الرياضات المختلفة وخاصة مسابقات الميدان والمضمار، سواء كان هذا التقدم في المسافة أو الزمن أو </w:t>
      </w:r>
      <w:proofErr w:type="spellStart"/>
      <w:r w:rsidRPr="00A21F42">
        <w:rPr>
          <w:rFonts w:hint="cs"/>
          <w:b/>
          <w:sz w:val="32"/>
          <w:szCs w:val="28"/>
          <w:rtl/>
        </w:rPr>
        <w:t>الأرتفاع</w:t>
      </w:r>
      <w:proofErr w:type="spellEnd"/>
      <w:r w:rsidRPr="00A21F42">
        <w:rPr>
          <w:b/>
          <w:sz w:val="32"/>
          <w:szCs w:val="28"/>
          <w:rtl/>
        </w:rPr>
        <w:t xml:space="preserve"> ، والذى استطاع أن يوجد الحلول المثالية للنهوض بالمستوي الرياضي من </w:t>
      </w:r>
      <w:r w:rsidRPr="00A21F42">
        <w:rPr>
          <w:rFonts w:hint="cs"/>
          <w:b/>
          <w:sz w:val="32"/>
          <w:szCs w:val="28"/>
          <w:rtl/>
        </w:rPr>
        <w:t>خلال</w:t>
      </w:r>
      <w:r w:rsidRPr="00A21F42">
        <w:rPr>
          <w:b/>
          <w:sz w:val="32"/>
          <w:szCs w:val="28"/>
          <w:rtl/>
        </w:rPr>
        <w:t xml:space="preserve"> تطوير وابتكار أفضل الطرق </w:t>
      </w:r>
      <w:r w:rsidRPr="00A21F42">
        <w:rPr>
          <w:rFonts w:hint="cs"/>
          <w:b/>
          <w:sz w:val="32"/>
          <w:szCs w:val="28"/>
          <w:rtl/>
        </w:rPr>
        <w:t>والأجهزة</w:t>
      </w:r>
      <w:r w:rsidRPr="00A21F42">
        <w:rPr>
          <w:b/>
          <w:sz w:val="32"/>
          <w:szCs w:val="28"/>
          <w:rtl/>
        </w:rPr>
        <w:t xml:space="preserve"> </w:t>
      </w:r>
      <w:r w:rsidRPr="00A21F42">
        <w:rPr>
          <w:rFonts w:hint="cs"/>
          <w:b/>
          <w:sz w:val="32"/>
          <w:szCs w:val="28"/>
          <w:rtl/>
        </w:rPr>
        <w:t>والأدوات</w:t>
      </w:r>
      <w:r w:rsidRPr="00A21F42">
        <w:rPr>
          <w:b/>
          <w:sz w:val="32"/>
          <w:szCs w:val="28"/>
          <w:rtl/>
        </w:rPr>
        <w:t xml:space="preserve"> بمساعدة علم التدريب الرياضي الحديث</w:t>
      </w:r>
      <w:r w:rsidRPr="00A21F42">
        <w:rPr>
          <w:rFonts w:hint="cs"/>
          <w:b/>
          <w:sz w:val="32"/>
          <w:szCs w:val="28"/>
          <w:rtl/>
          <w:lang w:bidi="ar-EG"/>
        </w:rPr>
        <w:t xml:space="preserve">.( </w:t>
      </w:r>
      <w:r w:rsidRPr="00A21F42">
        <w:rPr>
          <w:b/>
          <w:sz w:val="32"/>
          <w:szCs w:val="28"/>
          <w:lang w:bidi="ar-LY"/>
        </w:rPr>
        <w:t>11</w:t>
      </w:r>
      <w:r w:rsidRPr="00A21F42">
        <w:rPr>
          <w:rFonts w:hint="cs"/>
          <w:b/>
          <w:sz w:val="32"/>
          <w:szCs w:val="28"/>
          <w:rtl/>
          <w:lang w:bidi="ar-EG"/>
        </w:rPr>
        <w:t xml:space="preserve">: 8) </w:t>
      </w:r>
    </w:p>
    <w:p w:rsidR="00A21F42" w:rsidRDefault="00A21F42" w:rsidP="00A21F42">
      <w:pPr>
        <w:pStyle w:val="a3"/>
        <w:rPr>
          <w:b/>
          <w:sz w:val="32"/>
          <w:szCs w:val="28"/>
          <w:rtl/>
        </w:rPr>
      </w:pPr>
      <w:r w:rsidRPr="00A21F42">
        <w:rPr>
          <w:b/>
          <w:sz w:val="32"/>
          <w:szCs w:val="28"/>
          <w:rtl/>
        </w:rPr>
        <w:t xml:space="preserve">مسابقات </w:t>
      </w:r>
      <w:proofErr w:type="spellStart"/>
      <w:r w:rsidRPr="00A21F42">
        <w:rPr>
          <w:b/>
          <w:sz w:val="32"/>
          <w:szCs w:val="28"/>
          <w:rtl/>
        </w:rPr>
        <w:t>المیدان</w:t>
      </w:r>
      <w:proofErr w:type="spellEnd"/>
      <w:r w:rsidRPr="00A21F42">
        <w:rPr>
          <w:b/>
          <w:sz w:val="32"/>
          <w:szCs w:val="28"/>
          <w:rtl/>
        </w:rPr>
        <w:t xml:space="preserve"> والمضمار </w:t>
      </w:r>
      <w:proofErr w:type="spellStart"/>
      <w:r w:rsidRPr="00A21F42">
        <w:rPr>
          <w:b/>
          <w:sz w:val="32"/>
          <w:szCs w:val="28"/>
          <w:rtl/>
        </w:rPr>
        <w:t>تتمیز</w:t>
      </w:r>
      <w:proofErr w:type="spellEnd"/>
      <w:r w:rsidRPr="00A21F42">
        <w:rPr>
          <w:b/>
          <w:sz w:val="32"/>
          <w:szCs w:val="28"/>
          <w:rtl/>
        </w:rPr>
        <w:t xml:space="preserve"> بتنوع سباق</w:t>
      </w:r>
      <w:r w:rsidRPr="00A21F42">
        <w:rPr>
          <w:rFonts w:hint="cs"/>
          <w:b/>
          <w:sz w:val="32"/>
          <w:szCs w:val="28"/>
          <w:rtl/>
        </w:rPr>
        <w:t>اتها</w:t>
      </w:r>
      <w:r w:rsidRPr="00A21F42">
        <w:rPr>
          <w:b/>
          <w:sz w:val="32"/>
          <w:szCs w:val="28"/>
          <w:rtl/>
        </w:rPr>
        <w:t xml:space="preserve"> من عدو وجري ووثب وقفز ورمي </w:t>
      </w:r>
      <w:proofErr w:type="spellStart"/>
      <w:r w:rsidRPr="00A21F42">
        <w:rPr>
          <w:b/>
          <w:sz w:val="32"/>
          <w:szCs w:val="28"/>
          <w:rtl/>
        </w:rPr>
        <w:t>فھي</w:t>
      </w:r>
      <w:proofErr w:type="spellEnd"/>
      <w:r w:rsidRPr="00A21F42">
        <w:rPr>
          <w:b/>
          <w:sz w:val="32"/>
          <w:szCs w:val="28"/>
          <w:rtl/>
        </w:rPr>
        <w:t xml:space="preserve"> </w:t>
      </w:r>
      <w:proofErr w:type="spellStart"/>
      <w:r w:rsidRPr="00A21F42">
        <w:rPr>
          <w:b/>
          <w:sz w:val="32"/>
          <w:szCs w:val="28"/>
          <w:rtl/>
        </w:rPr>
        <w:t>مھارات</w:t>
      </w:r>
      <w:proofErr w:type="spellEnd"/>
      <w:r w:rsidRPr="00A21F42">
        <w:rPr>
          <w:b/>
          <w:sz w:val="32"/>
          <w:szCs w:val="28"/>
          <w:rtl/>
        </w:rPr>
        <w:t xml:space="preserve"> </w:t>
      </w:r>
      <w:proofErr w:type="spellStart"/>
      <w:r w:rsidRPr="00A21F42">
        <w:rPr>
          <w:b/>
          <w:sz w:val="32"/>
          <w:szCs w:val="28"/>
          <w:rtl/>
        </w:rPr>
        <w:t>تظھر</w:t>
      </w:r>
      <w:proofErr w:type="spellEnd"/>
      <w:r w:rsidRPr="00A21F42">
        <w:rPr>
          <w:b/>
          <w:sz w:val="32"/>
          <w:szCs w:val="28"/>
          <w:rtl/>
        </w:rPr>
        <w:t xml:space="preserve"> قدرات الفرد على الأداء البدني بصورة تعبر عن الحركات </w:t>
      </w:r>
      <w:proofErr w:type="spellStart"/>
      <w:r w:rsidRPr="00A21F42">
        <w:rPr>
          <w:b/>
          <w:sz w:val="32"/>
          <w:szCs w:val="28"/>
          <w:rtl/>
        </w:rPr>
        <w:t>الطبیعیة</w:t>
      </w:r>
      <w:proofErr w:type="spellEnd"/>
      <w:r w:rsidRPr="00A21F42">
        <w:rPr>
          <w:b/>
          <w:sz w:val="32"/>
          <w:szCs w:val="28"/>
          <w:rtl/>
        </w:rPr>
        <w:t xml:space="preserve"> للإنسان ، كما </w:t>
      </w:r>
      <w:proofErr w:type="spellStart"/>
      <w:r w:rsidRPr="00A21F42">
        <w:rPr>
          <w:b/>
          <w:sz w:val="32"/>
          <w:szCs w:val="28"/>
          <w:rtl/>
        </w:rPr>
        <w:t>أنھا</w:t>
      </w:r>
      <w:proofErr w:type="spellEnd"/>
      <w:r w:rsidRPr="00A21F42">
        <w:rPr>
          <w:b/>
          <w:sz w:val="32"/>
          <w:szCs w:val="28"/>
          <w:rtl/>
        </w:rPr>
        <w:t xml:space="preserve"> تتطلب خصائص ومواصفات </w:t>
      </w:r>
      <w:proofErr w:type="spellStart"/>
      <w:r w:rsidRPr="00A21F42">
        <w:rPr>
          <w:b/>
          <w:sz w:val="32"/>
          <w:szCs w:val="28"/>
          <w:rtl/>
        </w:rPr>
        <w:t>معینة</w:t>
      </w:r>
      <w:proofErr w:type="spellEnd"/>
      <w:r w:rsidRPr="00A21F42">
        <w:rPr>
          <w:b/>
          <w:sz w:val="32"/>
          <w:szCs w:val="28"/>
          <w:rtl/>
        </w:rPr>
        <w:t xml:space="preserve"> نظرا </w:t>
      </w:r>
      <w:proofErr w:type="spellStart"/>
      <w:r w:rsidRPr="00A21F42">
        <w:rPr>
          <w:b/>
          <w:sz w:val="32"/>
          <w:szCs w:val="28"/>
          <w:rtl/>
        </w:rPr>
        <w:t>لطبیعة</w:t>
      </w:r>
      <w:proofErr w:type="spellEnd"/>
      <w:r w:rsidRPr="00A21F42">
        <w:rPr>
          <w:b/>
          <w:sz w:val="32"/>
          <w:szCs w:val="28"/>
          <w:rtl/>
        </w:rPr>
        <w:t xml:space="preserve"> أداء </w:t>
      </w:r>
      <w:proofErr w:type="spellStart"/>
      <w:r w:rsidRPr="00A21F42">
        <w:rPr>
          <w:b/>
          <w:sz w:val="32"/>
          <w:szCs w:val="28"/>
          <w:rtl/>
        </w:rPr>
        <w:t>سباقاتھا</w:t>
      </w:r>
      <w:proofErr w:type="spellEnd"/>
      <w:r w:rsidRPr="00A21F42">
        <w:rPr>
          <w:b/>
          <w:sz w:val="32"/>
          <w:szCs w:val="28"/>
          <w:rtl/>
        </w:rPr>
        <w:t xml:space="preserve"> المتنوعة والتي تتطلب </w:t>
      </w:r>
      <w:proofErr w:type="spellStart"/>
      <w:r w:rsidRPr="00A21F42">
        <w:rPr>
          <w:b/>
          <w:sz w:val="32"/>
          <w:szCs w:val="28"/>
          <w:rtl/>
        </w:rPr>
        <w:t>بدورھا</w:t>
      </w:r>
      <w:proofErr w:type="spellEnd"/>
      <w:r w:rsidRPr="00A21F42">
        <w:rPr>
          <w:b/>
          <w:sz w:val="32"/>
          <w:szCs w:val="28"/>
          <w:rtl/>
        </w:rPr>
        <w:t xml:space="preserve"> اختلاف في </w:t>
      </w:r>
      <w:proofErr w:type="spellStart"/>
      <w:r w:rsidRPr="00A21F42">
        <w:rPr>
          <w:rFonts w:hint="cs"/>
          <w:b/>
          <w:sz w:val="32"/>
          <w:szCs w:val="28"/>
          <w:rtl/>
          <w:lang w:bidi="ar-EG"/>
        </w:rPr>
        <w:t>الأستعددات</w:t>
      </w:r>
      <w:proofErr w:type="spellEnd"/>
      <w:r w:rsidRPr="00A21F42">
        <w:rPr>
          <w:rFonts w:hint="cs"/>
          <w:b/>
          <w:sz w:val="32"/>
          <w:szCs w:val="28"/>
          <w:rtl/>
          <w:lang w:bidi="ar-EG"/>
        </w:rPr>
        <w:t xml:space="preserve"> </w:t>
      </w:r>
      <w:r w:rsidRPr="00A21F42">
        <w:rPr>
          <w:rFonts w:hint="cs"/>
          <w:b/>
          <w:sz w:val="32"/>
          <w:szCs w:val="28"/>
          <w:rtl/>
          <w:lang w:bidi="ar-EG"/>
        </w:rPr>
        <w:lastRenderedPageBreak/>
        <w:t>البدنية والفسيولوجية والتي تمثل أساسا هاما</w:t>
      </w:r>
      <w:r w:rsidRPr="00A21F42">
        <w:rPr>
          <w:b/>
          <w:sz w:val="32"/>
          <w:szCs w:val="28"/>
          <w:rtl/>
        </w:rPr>
        <w:t xml:space="preserve"> في </w:t>
      </w:r>
      <w:proofErr w:type="spellStart"/>
      <w:r w:rsidRPr="00A21F42">
        <w:rPr>
          <w:b/>
          <w:sz w:val="32"/>
          <w:szCs w:val="28"/>
          <w:rtl/>
        </w:rPr>
        <w:t>تطویر</w:t>
      </w:r>
      <w:proofErr w:type="spellEnd"/>
      <w:r w:rsidRPr="00A21F42">
        <w:rPr>
          <w:b/>
          <w:sz w:val="32"/>
          <w:szCs w:val="28"/>
          <w:rtl/>
        </w:rPr>
        <w:t xml:space="preserve"> </w:t>
      </w:r>
      <w:proofErr w:type="spellStart"/>
      <w:r w:rsidRPr="00A21F42">
        <w:rPr>
          <w:b/>
          <w:sz w:val="32"/>
          <w:szCs w:val="28"/>
          <w:rtl/>
        </w:rPr>
        <w:t>الانجاز</w:t>
      </w:r>
      <w:proofErr w:type="spellEnd"/>
      <w:r w:rsidRPr="00A21F42">
        <w:rPr>
          <w:b/>
          <w:sz w:val="32"/>
          <w:szCs w:val="28"/>
          <w:rtl/>
        </w:rPr>
        <w:t xml:space="preserve"> الرقمي اعتمادا على </w:t>
      </w:r>
      <w:proofErr w:type="spellStart"/>
      <w:r w:rsidRPr="00A21F42">
        <w:rPr>
          <w:b/>
          <w:sz w:val="32"/>
          <w:szCs w:val="28"/>
          <w:rtl/>
        </w:rPr>
        <w:t>تحسین</w:t>
      </w:r>
      <w:proofErr w:type="spellEnd"/>
      <w:r w:rsidRPr="00A21F42">
        <w:rPr>
          <w:b/>
          <w:sz w:val="32"/>
          <w:szCs w:val="28"/>
          <w:rtl/>
        </w:rPr>
        <w:t xml:space="preserve"> كفاءة الاستعدادات </w:t>
      </w:r>
      <w:proofErr w:type="spellStart"/>
      <w:r w:rsidRPr="00A21F42">
        <w:rPr>
          <w:b/>
          <w:sz w:val="32"/>
          <w:szCs w:val="28"/>
          <w:rtl/>
        </w:rPr>
        <w:t>البدنیة</w:t>
      </w:r>
      <w:proofErr w:type="spellEnd"/>
      <w:r w:rsidRPr="00A21F42">
        <w:rPr>
          <w:b/>
          <w:sz w:val="32"/>
          <w:szCs w:val="28"/>
          <w:rtl/>
        </w:rPr>
        <w:t xml:space="preserve"> </w:t>
      </w:r>
      <w:proofErr w:type="spellStart"/>
      <w:r w:rsidRPr="00A21F42">
        <w:rPr>
          <w:b/>
          <w:sz w:val="32"/>
          <w:szCs w:val="28"/>
          <w:rtl/>
        </w:rPr>
        <w:t>والفسیولوجیة</w:t>
      </w:r>
      <w:proofErr w:type="spellEnd"/>
      <w:r w:rsidRPr="00A21F42">
        <w:rPr>
          <w:b/>
          <w:sz w:val="32"/>
          <w:szCs w:val="28"/>
          <w:rtl/>
        </w:rPr>
        <w:t xml:space="preserve"> والتي تمثل أساسا </w:t>
      </w:r>
      <w:proofErr w:type="spellStart"/>
      <w:r w:rsidRPr="00A21F42">
        <w:rPr>
          <w:b/>
          <w:sz w:val="32"/>
          <w:szCs w:val="28"/>
          <w:rtl/>
        </w:rPr>
        <w:t>ھاما</w:t>
      </w:r>
      <w:proofErr w:type="spellEnd"/>
      <w:r w:rsidRPr="00A21F42">
        <w:rPr>
          <w:b/>
          <w:sz w:val="32"/>
          <w:szCs w:val="28"/>
          <w:rtl/>
        </w:rPr>
        <w:t xml:space="preserve"> </w:t>
      </w:r>
      <w:proofErr w:type="spellStart"/>
      <w:r w:rsidRPr="00A21F42">
        <w:rPr>
          <w:b/>
          <w:sz w:val="32"/>
          <w:szCs w:val="28"/>
          <w:rtl/>
        </w:rPr>
        <w:t>ھذه</w:t>
      </w:r>
      <w:proofErr w:type="spellEnd"/>
      <w:r w:rsidRPr="00A21F42">
        <w:rPr>
          <w:b/>
          <w:sz w:val="32"/>
          <w:szCs w:val="28"/>
          <w:rtl/>
        </w:rPr>
        <w:t xml:space="preserve"> الوظائف </w:t>
      </w:r>
      <w:proofErr w:type="spellStart"/>
      <w:r w:rsidRPr="00A21F42">
        <w:rPr>
          <w:b/>
          <w:sz w:val="32"/>
          <w:szCs w:val="28"/>
          <w:rtl/>
        </w:rPr>
        <w:t>ویتأثر</w:t>
      </w:r>
      <w:proofErr w:type="spellEnd"/>
      <w:r w:rsidRPr="00A21F42">
        <w:rPr>
          <w:b/>
          <w:sz w:val="32"/>
          <w:szCs w:val="28"/>
          <w:rtl/>
        </w:rPr>
        <w:t xml:space="preserve"> مستوى الأداء البدني بعدة عوامل مختلفة </w:t>
      </w:r>
      <w:proofErr w:type="spellStart"/>
      <w:r w:rsidRPr="00A21F42">
        <w:rPr>
          <w:b/>
          <w:sz w:val="32"/>
          <w:szCs w:val="28"/>
          <w:rtl/>
        </w:rPr>
        <w:t>بعضھا</w:t>
      </w:r>
      <w:proofErr w:type="spellEnd"/>
      <w:r w:rsidRPr="00A21F42">
        <w:rPr>
          <w:b/>
          <w:sz w:val="32"/>
          <w:szCs w:val="28"/>
          <w:rtl/>
        </w:rPr>
        <w:t xml:space="preserve"> </w:t>
      </w:r>
      <w:proofErr w:type="spellStart"/>
      <w:r w:rsidRPr="00A21F42">
        <w:rPr>
          <w:b/>
          <w:sz w:val="32"/>
          <w:szCs w:val="28"/>
          <w:rtl/>
        </w:rPr>
        <w:t>یرتبط</w:t>
      </w:r>
      <w:proofErr w:type="spellEnd"/>
      <w:r w:rsidRPr="00A21F42">
        <w:rPr>
          <w:b/>
          <w:sz w:val="32"/>
          <w:szCs w:val="28"/>
          <w:rtl/>
        </w:rPr>
        <w:t xml:space="preserve"> بالعوامل </w:t>
      </w:r>
      <w:proofErr w:type="spellStart"/>
      <w:r w:rsidRPr="00A21F42">
        <w:rPr>
          <w:b/>
          <w:sz w:val="32"/>
          <w:szCs w:val="28"/>
          <w:rtl/>
        </w:rPr>
        <w:t>البیولوجیة</w:t>
      </w:r>
      <w:proofErr w:type="spellEnd"/>
      <w:r w:rsidRPr="00A21F42">
        <w:rPr>
          <w:b/>
          <w:sz w:val="32"/>
          <w:szCs w:val="28"/>
          <w:rtl/>
        </w:rPr>
        <w:t xml:space="preserve"> بما </w:t>
      </w:r>
      <w:proofErr w:type="spellStart"/>
      <w:r w:rsidRPr="00A21F42">
        <w:rPr>
          <w:rFonts w:hint="cs"/>
          <w:b/>
          <w:sz w:val="32"/>
          <w:szCs w:val="28"/>
          <w:rtl/>
        </w:rPr>
        <w:t>يحتويهامن</w:t>
      </w:r>
      <w:proofErr w:type="spellEnd"/>
      <w:r w:rsidRPr="00A21F42">
        <w:rPr>
          <w:b/>
          <w:sz w:val="32"/>
          <w:szCs w:val="28"/>
          <w:rtl/>
        </w:rPr>
        <w:t xml:space="preserve"> عوامل </w:t>
      </w:r>
      <w:proofErr w:type="spellStart"/>
      <w:r w:rsidRPr="00A21F42">
        <w:rPr>
          <w:b/>
          <w:sz w:val="32"/>
          <w:szCs w:val="28"/>
          <w:rtl/>
        </w:rPr>
        <w:t>فسیولوجیة</w:t>
      </w:r>
      <w:proofErr w:type="spellEnd"/>
      <w:r w:rsidRPr="00A21F42">
        <w:rPr>
          <w:b/>
          <w:sz w:val="32"/>
          <w:szCs w:val="28"/>
          <w:rtl/>
        </w:rPr>
        <w:t xml:space="preserve"> </w:t>
      </w:r>
      <w:proofErr w:type="spellStart"/>
      <w:r w:rsidRPr="00A21F42">
        <w:rPr>
          <w:b/>
          <w:sz w:val="32"/>
          <w:szCs w:val="28"/>
          <w:rtl/>
        </w:rPr>
        <w:t>ومورفولوجیة</w:t>
      </w:r>
      <w:proofErr w:type="spellEnd"/>
      <w:r w:rsidRPr="00A21F42">
        <w:rPr>
          <w:b/>
          <w:sz w:val="32"/>
          <w:szCs w:val="28"/>
          <w:rtl/>
        </w:rPr>
        <w:t xml:space="preserve"> والبعض الآخر </w:t>
      </w:r>
      <w:proofErr w:type="spellStart"/>
      <w:r w:rsidRPr="00A21F42">
        <w:rPr>
          <w:b/>
          <w:sz w:val="32"/>
          <w:szCs w:val="28"/>
          <w:rtl/>
        </w:rPr>
        <w:t>یرتبط</w:t>
      </w:r>
      <w:proofErr w:type="spellEnd"/>
      <w:r w:rsidRPr="00A21F42">
        <w:rPr>
          <w:b/>
          <w:sz w:val="32"/>
          <w:szCs w:val="28"/>
          <w:rtl/>
        </w:rPr>
        <w:t xml:space="preserve"> بالعوامل </w:t>
      </w:r>
      <w:proofErr w:type="spellStart"/>
      <w:r w:rsidRPr="00A21F42">
        <w:rPr>
          <w:b/>
          <w:sz w:val="32"/>
          <w:szCs w:val="28"/>
          <w:rtl/>
        </w:rPr>
        <w:t>النفسیة</w:t>
      </w:r>
      <w:proofErr w:type="spellEnd"/>
      <w:r w:rsidRPr="00A21F42">
        <w:rPr>
          <w:b/>
          <w:sz w:val="32"/>
          <w:szCs w:val="28"/>
          <w:rtl/>
        </w:rPr>
        <w:t xml:space="preserve"> </w:t>
      </w:r>
      <w:proofErr w:type="spellStart"/>
      <w:r w:rsidRPr="00A21F42">
        <w:rPr>
          <w:b/>
          <w:sz w:val="32"/>
          <w:szCs w:val="28"/>
          <w:rtl/>
        </w:rPr>
        <w:t>والتربویة</w:t>
      </w:r>
      <w:proofErr w:type="spellEnd"/>
      <w:r w:rsidRPr="00A21F42">
        <w:rPr>
          <w:b/>
          <w:sz w:val="32"/>
          <w:szCs w:val="28"/>
          <w:rtl/>
        </w:rPr>
        <w:t xml:space="preserve"> </w:t>
      </w:r>
      <w:proofErr w:type="spellStart"/>
      <w:r w:rsidRPr="00A21F42">
        <w:rPr>
          <w:b/>
          <w:sz w:val="32"/>
          <w:szCs w:val="28"/>
          <w:rtl/>
        </w:rPr>
        <w:t>والاجتماعیة</w:t>
      </w:r>
      <w:proofErr w:type="spellEnd"/>
      <w:r w:rsidRPr="00A21F42">
        <w:rPr>
          <w:b/>
          <w:sz w:val="32"/>
          <w:szCs w:val="28"/>
          <w:rtl/>
        </w:rPr>
        <w:t xml:space="preserve"> </w:t>
      </w:r>
      <w:proofErr w:type="spellStart"/>
      <w:r w:rsidRPr="00A21F42">
        <w:rPr>
          <w:b/>
          <w:sz w:val="32"/>
          <w:szCs w:val="28"/>
          <w:rtl/>
        </w:rPr>
        <w:t>وغیر</w:t>
      </w:r>
      <w:proofErr w:type="spellEnd"/>
      <w:r w:rsidRPr="00A21F42">
        <w:rPr>
          <w:b/>
          <w:sz w:val="32"/>
          <w:szCs w:val="28"/>
          <w:rtl/>
        </w:rPr>
        <w:t xml:space="preserve"> ذلك من العوامل</w:t>
      </w:r>
      <w:r w:rsidRPr="00A21F42">
        <w:rPr>
          <w:b/>
          <w:sz w:val="32"/>
          <w:szCs w:val="28"/>
          <w:lang w:bidi="ar-LY"/>
        </w:rPr>
        <w:t>.</w:t>
      </w:r>
      <w:r w:rsidRPr="00A21F42">
        <w:rPr>
          <w:rFonts w:hint="cs"/>
          <w:b/>
          <w:sz w:val="32"/>
          <w:szCs w:val="28"/>
          <w:rtl/>
        </w:rPr>
        <w:t xml:space="preserve">(  </w:t>
      </w:r>
      <w:r w:rsidRPr="00A21F42">
        <w:rPr>
          <w:b/>
          <w:sz w:val="32"/>
          <w:szCs w:val="28"/>
          <w:lang w:bidi="ar-LY"/>
        </w:rPr>
        <w:t>10</w:t>
      </w:r>
      <w:r w:rsidRPr="00A21F42">
        <w:rPr>
          <w:rFonts w:hint="cs"/>
          <w:b/>
          <w:sz w:val="32"/>
          <w:szCs w:val="28"/>
          <w:rtl/>
        </w:rPr>
        <w:t xml:space="preserve">: 70) </w:t>
      </w:r>
    </w:p>
    <w:p w:rsidR="00A21F42" w:rsidRDefault="00A21F42" w:rsidP="00A21F42">
      <w:pPr>
        <w:pStyle w:val="a3"/>
        <w:rPr>
          <w:b/>
          <w:sz w:val="32"/>
          <w:szCs w:val="28"/>
          <w:rtl/>
        </w:rPr>
      </w:pPr>
      <w:r w:rsidRPr="00A21F42">
        <w:rPr>
          <w:b/>
          <w:sz w:val="32"/>
          <w:szCs w:val="28"/>
          <w:rtl/>
        </w:rPr>
        <w:t>مستوى اتقان الأداء</w:t>
      </w:r>
      <w:r w:rsidRPr="00A21F42">
        <w:rPr>
          <w:rFonts w:hint="cs"/>
          <w:b/>
          <w:sz w:val="32"/>
          <w:szCs w:val="28"/>
          <w:rtl/>
        </w:rPr>
        <w:t xml:space="preserve"> </w:t>
      </w:r>
      <w:r w:rsidRPr="00A21F42">
        <w:rPr>
          <w:b/>
          <w:sz w:val="32"/>
          <w:szCs w:val="28"/>
          <w:rtl/>
        </w:rPr>
        <w:t>الم</w:t>
      </w:r>
      <w:r w:rsidRPr="00A21F42">
        <w:rPr>
          <w:rFonts w:hint="cs"/>
          <w:b/>
          <w:sz w:val="32"/>
          <w:szCs w:val="28"/>
          <w:rtl/>
        </w:rPr>
        <w:t>هار</w:t>
      </w:r>
      <w:r w:rsidRPr="00A21F42">
        <w:rPr>
          <w:b/>
          <w:sz w:val="32"/>
          <w:szCs w:val="28"/>
          <w:rtl/>
        </w:rPr>
        <w:t xml:space="preserve">ي أحد مؤشرات الأداء القدرة </w:t>
      </w:r>
      <w:proofErr w:type="spellStart"/>
      <w:r w:rsidRPr="00A21F42">
        <w:rPr>
          <w:b/>
          <w:sz w:val="32"/>
          <w:szCs w:val="28"/>
          <w:rtl/>
        </w:rPr>
        <w:t>المھاریة</w:t>
      </w:r>
      <w:proofErr w:type="spellEnd"/>
      <w:r w:rsidRPr="00A21F42">
        <w:rPr>
          <w:b/>
          <w:sz w:val="32"/>
          <w:szCs w:val="28"/>
          <w:rtl/>
        </w:rPr>
        <w:t xml:space="preserve"> العامة أو </w:t>
      </w:r>
      <w:proofErr w:type="spellStart"/>
      <w:r w:rsidRPr="00A21F42">
        <w:rPr>
          <w:b/>
          <w:sz w:val="32"/>
          <w:szCs w:val="28"/>
          <w:rtl/>
        </w:rPr>
        <w:t>الانجاز</w:t>
      </w:r>
      <w:proofErr w:type="spellEnd"/>
      <w:r w:rsidRPr="00A21F42">
        <w:rPr>
          <w:b/>
          <w:sz w:val="32"/>
          <w:szCs w:val="28"/>
          <w:rtl/>
        </w:rPr>
        <w:t xml:space="preserve"> </w:t>
      </w:r>
      <w:proofErr w:type="spellStart"/>
      <w:r w:rsidRPr="00A21F42">
        <w:rPr>
          <w:b/>
          <w:sz w:val="32"/>
          <w:szCs w:val="28"/>
          <w:rtl/>
        </w:rPr>
        <w:t>المھاري</w:t>
      </w:r>
      <w:proofErr w:type="spellEnd"/>
      <w:r w:rsidRPr="00A21F42">
        <w:rPr>
          <w:b/>
          <w:sz w:val="32"/>
          <w:szCs w:val="28"/>
          <w:rtl/>
        </w:rPr>
        <w:t xml:space="preserve"> للاعب وخاصة إذا تماثل أو </w:t>
      </w:r>
      <w:proofErr w:type="spellStart"/>
      <w:r w:rsidRPr="00A21F42">
        <w:rPr>
          <w:b/>
          <w:sz w:val="32"/>
          <w:szCs w:val="28"/>
          <w:rtl/>
        </w:rPr>
        <w:t>تشابة</w:t>
      </w:r>
      <w:proofErr w:type="spellEnd"/>
      <w:r w:rsidRPr="00A21F42">
        <w:rPr>
          <w:b/>
          <w:sz w:val="32"/>
          <w:szCs w:val="28"/>
          <w:rtl/>
        </w:rPr>
        <w:t xml:space="preserve"> </w:t>
      </w:r>
      <w:proofErr w:type="spellStart"/>
      <w:r w:rsidRPr="00A21F42">
        <w:rPr>
          <w:b/>
          <w:sz w:val="32"/>
          <w:szCs w:val="28"/>
          <w:rtl/>
        </w:rPr>
        <w:t>ھذا</w:t>
      </w:r>
      <w:proofErr w:type="spellEnd"/>
      <w:r w:rsidRPr="00A21F42">
        <w:rPr>
          <w:b/>
          <w:sz w:val="32"/>
          <w:szCs w:val="28"/>
          <w:rtl/>
        </w:rPr>
        <w:t xml:space="preserve"> الأداء مع متطلبات مواقف اللعب خلال </w:t>
      </w:r>
      <w:proofErr w:type="spellStart"/>
      <w:r w:rsidRPr="00A21F42">
        <w:rPr>
          <w:b/>
          <w:sz w:val="32"/>
          <w:szCs w:val="28"/>
          <w:rtl/>
        </w:rPr>
        <w:t>المنافسات.والمقصود</w:t>
      </w:r>
      <w:proofErr w:type="spellEnd"/>
      <w:r w:rsidRPr="00A21F42">
        <w:rPr>
          <w:b/>
          <w:sz w:val="32"/>
          <w:szCs w:val="28"/>
          <w:rtl/>
        </w:rPr>
        <w:t xml:space="preserve"> </w:t>
      </w:r>
      <w:proofErr w:type="spellStart"/>
      <w:r w:rsidRPr="00A21F42">
        <w:rPr>
          <w:b/>
          <w:sz w:val="32"/>
          <w:szCs w:val="28"/>
          <w:rtl/>
        </w:rPr>
        <w:t>بالإعدادالمھاري</w:t>
      </w:r>
      <w:proofErr w:type="spellEnd"/>
      <w:r w:rsidRPr="00A21F42">
        <w:rPr>
          <w:b/>
          <w:sz w:val="32"/>
          <w:szCs w:val="28"/>
          <w:rtl/>
        </w:rPr>
        <w:t xml:space="preserve"> تلك </w:t>
      </w:r>
      <w:proofErr w:type="spellStart"/>
      <w:r w:rsidRPr="00A21F42">
        <w:rPr>
          <w:b/>
          <w:sz w:val="32"/>
          <w:szCs w:val="28"/>
          <w:rtl/>
        </w:rPr>
        <w:t>العملیات</w:t>
      </w:r>
      <w:proofErr w:type="spellEnd"/>
      <w:r w:rsidRPr="00A21F42">
        <w:rPr>
          <w:b/>
          <w:sz w:val="32"/>
          <w:szCs w:val="28"/>
          <w:rtl/>
        </w:rPr>
        <w:t xml:space="preserve"> التي </w:t>
      </w:r>
      <w:proofErr w:type="spellStart"/>
      <w:r w:rsidRPr="00A21F42">
        <w:rPr>
          <w:b/>
          <w:sz w:val="32"/>
          <w:szCs w:val="28"/>
          <w:rtl/>
        </w:rPr>
        <w:t>تھدف</w:t>
      </w:r>
      <w:proofErr w:type="spellEnd"/>
      <w:r w:rsidRPr="00A21F42">
        <w:rPr>
          <w:b/>
          <w:sz w:val="32"/>
          <w:szCs w:val="28"/>
          <w:rtl/>
        </w:rPr>
        <w:t xml:space="preserve"> إلى </w:t>
      </w:r>
      <w:proofErr w:type="spellStart"/>
      <w:r w:rsidRPr="00A21F42">
        <w:rPr>
          <w:b/>
          <w:sz w:val="32"/>
          <w:szCs w:val="28"/>
          <w:rtl/>
        </w:rPr>
        <w:t>تعلیم</w:t>
      </w:r>
      <w:proofErr w:type="spellEnd"/>
      <w:r w:rsidRPr="00A21F42">
        <w:rPr>
          <w:b/>
          <w:sz w:val="32"/>
          <w:szCs w:val="28"/>
          <w:rtl/>
        </w:rPr>
        <w:t xml:space="preserve"> </w:t>
      </w:r>
      <w:proofErr w:type="spellStart"/>
      <w:r w:rsidRPr="00A21F42">
        <w:rPr>
          <w:b/>
          <w:sz w:val="32"/>
          <w:szCs w:val="28"/>
          <w:rtl/>
        </w:rPr>
        <w:t>اللاعبین</w:t>
      </w:r>
      <w:proofErr w:type="spellEnd"/>
      <w:r w:rsidRPr="00A21F42">
        <w:rPr>
          <w:b/>
          <w:sz w:val="32"/>
          <w:szCs w:val="28"/>
          <w:rtl/>
        </w:rPr>
        <w:t xml:space="preserve"> أسس </w:t>
      </w:r>
      <w:proofErr w:type="spellStart"/>
      <w:r w:rsidRPr="00A21F42">
        <w:rPr>
          <w:b/>
          <w:sz w:val="32"/>
          <w:szCs w:val="28"/>
          <w:rtl/>
        </w:rPr>
        <w:t>تعلیم</w:t>
      </w:r>
      <w:proofErr w:type="spellEnd"/>
      <w:r w:rsidRPr="00A21F42">
        <w:rPr>
          <w:b/>
          <w:sz w:val="32"/>
          <w:szCs w:val="28"/>
          <w:rtl/>
        </w:rPr>
        <w:t xml:space="preserve"> </w:t>
      </w:r>
      <w:proofErr w:type="spellStart"/>
      <w:r w:rsidRPr="00A21F42">
        <w:rPr>
          <w:b/>
          <w:sz w:val="32"/>
          <w:szCs w:val="28"/>
          <w:rtl/>
        </w:rPr>
        <w:t>المھارة</w:t>
      </w:r>
      <w:proofErr w:type="spellEnd"/>
      <w:r w:rsidRPr="00A21F42">
        <w:rPr>
          <w:b/>
          <w:sz w:val="32"/>
          <w:szCs w:val="28"/>
          <w:rtl/>
        </w:rPr>
        <w:t xml:space="preserve"> </w:t>
      </w:r>
      <w:proofErr w:type="spellStart"/>
      <w:r w:rsidRPr="00A21F42">
        <w:rPr>
          <w:b/>
          <w:sz w:val="32"/>
          <w:szCs w:val="28"/>
          <w:rtl/>
        </w:rPr>
        <w:t>الحركیة</w:t>
      </w:r>
      <w:proofErr w:type="spellEnd"/>
      <w:r w:rsidRPr="00A21F42">
        <w:rPr>
          <w:b/>
          <w:sz w:val="32"/>
          <w:szCs w:val="28"/>
          <w:rtl/>
        </w:rPr>
        <w:t xml:space="preserve"> </w:t>
      </w:r>
      <w:proofErr w:type="spellStart"/>
      <w:r w:rsidRPr="00A21F42">
        <w:rPr>
          <w:b/>
          <w:sz w:val="32"/>
          <w:szCs w:val="28"/>
          <w:rtl/>
        </w:rPr>
        <w:t>ووصولھم</w:t>
      </w:r>
      <w:proofErr w:type="spellEnd"/>
      <w:r w:rsidRPr="00A21F42">
        <w:rPr>
          <w:b/>
          <w:sz w:val="32"/>
          <w:szCs w:val="28"/>
          <w:rtl/>
        </w:rPr>
        <w:t xml:space="preserve"> </w:t>
      </w:r>
      <w:proofErr w:type="spellStart"/>
      <w:r w:rsidRPr="00A21F42">
        <w:rPr>
          <w:b/>
          <w:sz w:val="32"/>
          <w:szCs w:val="28"/>
          <w:rtl/>
        </w:rPr>
        <w:t>فیھا</w:t>
      </w:r>
      <w:proofErr w:type="spellEnd"/>
      <w:r w:rsidRPr="00A21F42">
        <w:rPr>
          <w:b/>
          <w:sz w:val="32"/>
          <w:szCs w:val="28"/>
          <w:rtl/>
        </w:rPr>
        <w:t xml:space="preserve"> للأداء الذى </w:t>
      </w:r>
      <w:proofErr w:type="spellStart"/>
      <w:r w:rsidRPr="00A21F42">
        <w:rPr>
          <w:b/>
          <w:sz w:val="32"/>
          <w:szCs w:val="28"/>
          <w:rtl/>
        </w:rPr>
        <w:t>یتصف</w:t>
      </w:r>
      <w:proofErr w:type="spellEnd"/>
      <w:r w:rsidRPr="00A21F42">
        <w:rPr>
          <w:b/>
          <w:sz w:val="32"/>
          <w:szCs w:val="28"/>
          <w:rtl/>
        </w:rPr>
        <w:t xml:space="preserve"> </w:t>
      </w:r>
      <w:proofErr w:type="spellStart"/>
      <w:r w:rsidRPr="00A21F42">
        <w:rPr>
          <w:b/>
          <w:sz w:val="32"/>
          <w:szCs w:val="28"/>
          <w:rtl/>
        </w:rPr>
        <w:t>بالالیة</w:t>
      </w:r>
      <w:proofErr w:type="spellEnd"/>
      <w:r w:rsidRPr="00A21F42">
        <w:rPr>
          <w:b/>
          <w:sz w:val="32"/>
          <w:szCs w:val="28"/>
          <w:rtl/>
        </w:rPr>
        <w:t xml:space="preserve"> والدقة </w:t>
      </w:r>
      <w:proofErr w:type="spellStart"/>
      <w:r w:rsidRPr="00A21F42">
        <w:rPr>
          <w:b/>
          <w:sz w:val="32"/>
          <w:szCs w:val="28"/>
          <w:rtl/>
        </w:rPr>
        <w:t>والانسیابیة</w:t>
      </w:r>
      <w:proofErr w:type="spellEnd"/>
      <w:r w:rsidRPr="00A21F42">
        <w:rPr>
          <w:b/>
          <w:sz w:val="32"/>
          <w:szCs w:val="28"/>
          <w:rtl/>
        </w:rPr>
        <w:t xml:space="preserve"> </w:t>
      </w:r>
      <w:proofErr w:type="spellStart"/>
      <w:r w:rsidRPr="00A21F42">
        <w:rPr>
          <w:b/>
          <w:sz w:val="32"/>
          <w:szCs w:val="28"/>
          <w:rtl/>
        </w:rPr>
        <w:t>والدافعیة</w:t>
      </w:r>
      <w:proofErr w:type="spellEnd"/>
      <w:r w:rsidRPr="00A21F42">
        <w:rPr>
          <w:b/>
          <w:sz w:val="32"/>
          <w:szCs w:val="28"/>
          <w:rtl/>
        </w:rPr>
        <w:t xml:space="preserve"> والاقتصاد في </w:t>
      </w:r>
      <w:proofErr w:type="spellStart"/>
      <w:r w:rsidRPr="00A21F42">
        <w:rPr>
          <w:b/>
          <w:sz w:val="32"/>
          <w:szCs w:val="28"/>
          <w:rtl/>
        </w:rPr>
        <w:t>الجھد</w:t>
      </w:r>
      <w:proofErr w:type="spellEnd"/>
      <w:r w:rsidRPr="00A21F42">
        <w:rPr>
          <w:b/>
          <w:sz w:val="32"/>
          <w:szCs w:val="28"/>
          <w:rtl/>
        </w:rPr>
        <w:t xml:space="preserve"> خلال المنافسة </w:t>
      </w:r>
      <w:proofErr w:type="spellStart"/>
      <w:r w:rsidRPr="00A21F42">
        <w:rPr>
          <w:b/>
          <w:sz w:val="32"/>
          <w:szCs w:val="28"/>
          <w:rtl/>
        </w:rPr>
        <w:t>الریاضیة</w:t>
      </w:r>
      <w:proofErr w:type="spellEnd"/>
      <w:r w:rsidRPr="00A21F42">
        <w:rPr>
          <w:b/>
          <w:sz w:val="32"/>
          <w:szCs w:val="28"/>
          <w:rtl/>
        </w:rPr>
        <w:t xml:space="preserve"> والوصول من </w:t>
      </w:r>
      <w:proofErr w:type="spellStart"/>
      <w:r w:rsidRPr="00A21F42">
        <w:rPr>
          <w:b/>
          <w:sz w:val="32"/>
          <w:szCs w:val="28"/>
          <w:rtl/>
        </w:rPr>
        <w:t>خلالھا</w:t>
      </w:r>
      <w:proofErr w:type="spellEnd"/>
      <w:r w:rsidRPr="00A21F42">
        <w:rPr>
          <w:b/>
          <w:sz w:val="32"/>
          <w:szCs w:val="28"/>
          <w:rtl/>
        </w:rPr>
        <w:t xml:space="preserve"> لأفضل النتائج المرجوة في المنافسة</w:t>
      </w:r>
      <w:r w:rsidRPr="00A21F42">
        <w:rPr>
          <w:b/>
          <w:sz w:val="32"/>
          <w:szCs w:val="28"/>
          <w:lang w:bidi="ar-LY"/>
        </w:rPr>
        <w:t>.</w:t>
      </w:r>
      <w:r w:rsidRPr="00A21F42">
        <w:rPr>
          <w:rFonts w:hint="cs"/>
          <w:b/>
          <w:sz w:val="32"/>
          <w:szCs w:val="28"/>
          <w:rtl/>
        </w:rPr>
        <w:t xml:space="preserve">( </w:t>
      </w:r>
      <w:r w:rsidRPr="00A21F42">
        <w:rPr>
          <w:b/>
          <w:sz w:val="32"/>
          <w:szCs w:val="28"/>
          <w:lang w:bidi="ar-LY"/>
        </w:rPr>
        <w:t>9</w:t>
      </w:r>
      <w:r w:rsidRPr="00A21F42">
        <w:rPr>
          <w:rFonts w:hint="cs"/>
          <w:b/>
          <w:sz w:val="32"/>
          <w:szCs w:val="28"/>
          <w:rtl/>
        </w:rPr>
        <w:t xml:space="preserve">: 163) </w:t>
      </w:r>
    </w:p>
    <w:p w:rsidR="00A21F42" w:rsidRDefault="00A21F42" w:rsidP="00A21F42">
      <w:pPr>
        <w:pStyle w:val="a3"/>
        <w:rPr>
          <w:b/>
          <w:sz w:val="32"/>
          <w:szCs w:val="28"/>
          <w:rtl/>
        </w:rPr>
      </w:pPr>
      <w:r w:rsidRPr="00A21F42">
        <w:rPr>
          <w:b/>
          <w:sz w:val="32"/>
          <w:szCs w:val="28"/>
          <w:rtl/>
        </w:rPr>
        <w:t xml:space="preserve">وهناك عدة وسائل </w:t>
      </w:r>
      <w:r w:rsidRPr="00A21F42">
        <w:rPr>
          <w:rFonts w:hint="cs"/>
          <w:b/>
          <w:sz w:val="32"/>
          <w:szCs w:val="28"/>
          <w:rtl/>
        </w:rPr>
        <w:t xml:space="preserve">تدريبية وعلي المدربين اختيار الوسيلة التدريبية التي قد تكون أكثر تأثيرا في تطوير </w:t>
      </w:r>
      <w:proofErr w:type="spellStart"/>
      <w:r w:rsidRPr="00A21F42">
        <w:rPr>
          <w:rFonts w:hint="cs"/>
          <w:b/>
          <w:sz w:val="32"/>
          <w:szCs w:val="28"/>
          <w:rtl/>
        </w:rPr>
        <w:t>الأنجاز</w:t>
      </w:r>
      <w:proofErr w:type="spellEnd"/>
      <w:r w:rsidRPr="00A21F42">
        <w:rPr>
          <w:rFonts w:hint="cs"/>
          <w:b/>
          <w:sz w:val="32"/>
          <w:szCs w:val="28"/>
          <w:rtl/>
        </w:rPr>
        <w:t xml:space="preserve"> ومن هذه الوسائل التدريبية استخدام الأسطح الرملية للتدريب حيث تستخدم هذه الطريقة عالميا في لتطوير عناصر اللياقة البدنية والصفات البدنية المرتبطة معها من خلال استخدام تمرينات له علاقة مباشرة </w:t>
      </w:r>
      <w:proofErr w:type="spellStart"/>
      <w:r w:rsidRPr="00A21F42">
        <w:rPr>
          <w:rFonts w:hint="cs"/>
          <w:b/>
          <w:sz w:val="32"/>
          <w:szCs w:val="28"/>
          <w:rtl/>
        </w:rPr>
        <w:t>بألأداء</w:t>
      </w:r>
      <w:proofErr w:type="spellEnd"/>
      <w:r w:rsidRPr="00A21F42">
        <w:rPr>
          <w:rFonts w:hint="cs"/>
          <w:b/>
          <w:sz w:val="32"/>
          <w:szCs w:val="28"/>
          <w:rtl/>
        </w:rPr>
        <w:t xml:space="preserve"> الرياضي.( 12: 3) </w:t>
      </w:r>
    </w:p>
    <w:p w:rsidR="00A21F42" w:rsidRDefault="00A21F42" w:rsidP="00A21F42">
      <w:pPr>
        <w:pStyle w:val="a3"/>
        <w:rPr>
          <w:b/>
          <w:sz w:val="32"/>
          <w:szCs w:val="28"/>
          <w:rtl/>
        </w:rPr>
      </w:pPr>
      <w:r w:rsidRPr="00A21F42">
        <w:rPr>
          <w:rFonts w:hint="cs"/>
          <w:b/>
          <w:sz w:val="32"/>
          <w:szCs w:val="28"/>
          <w:rtl/>
        </w:rPr>
        <w:t xml:space="preserve">تستخدم تمرينات </w:t>
      </w:r>
      <w:r w:rsidRPr="00A21F42">
        <w:rPr>
          <w:b/>
          <w:sz w:val="32"/>
          <w:szCs w:val="28"/>
          <w:rtl/>
        </w:rPr>
        <w:t xml:space="preserve">المقاومات في تنمية عناصر اللياقة البدنية </w:t>
      </w:r>
      <w:r w:rsidRPr="00A21F42">
        <w:rPr>
          <w:rFonts w:hint="cs"/>
          <w:b/>
          <w:sz w:val="32"/>
          <w:szCs w:val="28"/>
          <w:rtl/>
        </w:rPr>
        <w:t>حيث</w:t>
      </w:r>
      <w:r w:rsidRPr="00A21F42">
        <w:rPr>
          <w:b/>
          <w:sz w:val="32"/>
          <w:szCs w:val="28"/>
          <w:rtl/>
        </w:rPr>
        <w:t xml:space="preserve"> أثبتت </w:t>
      </w:r>
      <w:r w:rsidRPr="00A21F42">
        <w:rPr>
          <w:rFonts w:hint="cs"/>
          <w:b/>
          <w:sz w:val="32"/>
          <w:szCs w:val="28"/>
          <w:rtl/>
        </w:rPr>
        <w:t xml:space="preserve">الدراسات </w:t>
      </w:r>
      <w:r w:rsidRPr="00A21F42">
        <w:rPr>
          <w:b/>
          <w:sz w:val="32"/>
          <w:szCs w:val="28"/>
          <w:rtl/>
        </w:rPr>
        <w:t xml:space="preserve">أن استخدام تدريبات المقاومات من </w:t>
      </w:r>
      <w:r w:rsidRPr="00A21F42">
        <w:rPr>
          <w:rFonts w:hint="cs"/>
          <w:b/>
          <w:sz w:val="32"/>
          <w:szCs w:val="28"/>
          <w:rtl/>
        </w:rPr>
        <w:t>خلال</w:t>
      </w:r>
      <w:r w:rsidRPr="00A21F42">
        <w:rPr>
          <w:b/>
          <w:sz w:val="32"/>
          <w:szCs w:val="28"/>
          <w:rtl/>
        </w:rPr>
        <w:t xml:space="preserve"> أسس تدريبية علمية يؤدي إلي رفع اللياقة البدنية والعضلية والحركية بصورة خاصة كما يساعد علي الوقاية من </w:t>
      </w:r>
      <w:proofErr w:type="spellStart"/>
      <w:r w:rsidRPr="00A21F42">
        <w:rPr>
          <w:rFonts w:hint="cs"/>
          <w:b/>
          <w:sz w:val="32"/>
          <w:szCs w:val="28"/>
          <w:rtl/>
        </w:rPr>
        <w:t>الأصابات</w:t>
      </w:r>
      <w:proofErr w:type="spellEnd"/>
      <w:r w:rsidRPr="00A21F42">
        <w:rPr>
          <w:rFonts w:hint="cs"/>
          <w:b/>
          <w:sz w:val="32"/>
          <w:szCs w:val="28"/>
          <w:rtl/>
        </w:rPr>
        <w:t xml:space="preserve">.(13: 67 ) </w:t>
      </w:r>
    </w:p>
    <w:p w:rsidR="00A21F42" w:rsidRDefault="00A21F42" w:rsidP="00A21F42">
      <w:pPr>
        <w:pStyle w:val="a3"/>
        <w:rPr>
          <w:b/>
          <w:sz w:val="32"/>
          <w:szCs w:val="28"/>
          <w:rtl/>
        </w:rPr>
      </w:pPr>
      <w:r w:rsidRPr="00A21F42">
        <w:rPr>
          <w:b/>
          <w:sz w:val="32"/>
          <w:szCs w:val="28"/>
          <w:rtl/>
        </w:rPr>
        <w:t xml:space="preserve">يعتبر التدريب على الرمال وسيلة تدريبية لها </w:t>
      </w:r>
      <w:proofErr w:type="spellStart"/>
      <w:r w:rsidRPr="00A21F42">
        <w:rPr>
          <w:b/>
          <w:sz w:val="32"/>
          <w:szCs w:val="28"/>
          <w:rtl/>
        </w:rPr>
        <w:t>تاثير</w:t>
      </w:r>
      <w:proofErr w:type="spellEnd"/>
      <w:r w:rsidRPr="00A21F42">
        <w:rPr>
          <w:b/>
          <w:sz w:val="32"/>
          <w:szCs w:val="28"/>
          <w:rtl/>
        </w:rPr>
        <w:t xml:space="preserve"> فعال لزيادة عدد انواع التدريبات المتاحة للرياضي فيمكن اداء تدريبات بصورة يومية متتابعة وايضا اداء تدريبات تتميز بشدة مرتفعة </w:t>
      </w:r>
      <w:proofErr w:type="spellStart"/>
      <w:r w:rsidRPr="00A21F42">
        <w:rPr>
          <w:rFonts w:hint="cs"/>
          <w:b/>
          <w:sz w:val="32"/>
          <w:szCs w:val="28"/>
          <w:rtl/>
        </w:rPr>
        <w:t>فضلا</w:t>
      </w:r>
      <w:r w:rsidRPr="00A21F42">
        <w:rPr>
          <w:b/>
          <w:sz w:val="32"/>
          <w:szCs w:val="28"/>
          <w:rtl/>
        </w:rPr>
        <w:t>عن</w:t>
      </w:r>
      <w:proofErr w:type="spellEnd"/>
      <w:r w:rsidRPr="00A21F42">
        <w:rPr>
          <w:b/>
          <w:sz w:val="32"/>
          <w:szCs w:val="28"/>
          <w:rtl/>
        </w:rPr>
        <w:t xml:space="preserve"> زيادة الزمن المحدد</w:t>
      </w:r>
      <w:r w:rsidRPr="00A21F42">
        <w:rPr>
          <w:rFonts w:hint="cs"/>
          <w:b/>
          <w:sz w:val="32"/>
          <w:szCs w:val="28"/>
          <w:rtl/>
        </w:rPr>
        <w:t xml:space="preserve"> للوحدة التدريبية.( 15: 95) </w:t>
      </w:r>
    </w:p>
    <w:p w:rsidR="00A21F42" w:rsidRDefault="00A21F42" w:rsidP="00A21F42">
      <w:pPr>
        <w:pStyle w:val="a3"/>
        <w:rPr>
          <w:b/>
          <w:sz w:val="32"/>
          <w:szCs w:val="28"/>
          <w:rtl/>
        </w:rPr>
      </w:pPr>
      <w:r w:rsidRPr="00A21F42">
        <w:rPr>
          <w:rFonts w:hint="cs"/>
          <w:b/>
          <w:sz w:val="32"/>
          <w:szCs w:val="28"/>
          <w:rtl/>
        </w:rPr>
        <w:t>الرمل</w:t>
      </w:r>
      <w:r w:rsidRPr="00A21F42">
        <w:rPr>
          <w:b/>
          <w:sz w:val="32"/>
          <w:szCs w:val="28"/>
          <w:rtl/>
        </w:rPr>
        <w:t xml:space="preserve"> مادة حبيبية موجودة في الطبيعة , يتكون الرمل من حبيبات معدنية ناعمة تتراوح في قطرها بين </w:t>
      </w:r>
      <w:r w:rsidRPr="00A21F42">
        <w:rPr>
          <w:rFonts w:hint="cs"/>
          <w:b/>
          <w:sz w:val="32"/>
          <w:szCs w:val="28"/>
          <w:rtl/>
        </w:rPr>
        <w:t xml:space="preserve">0.0625 الي 2 مليمتر </w:t>
      </w:r>
      <w:r w:rsidRPr="00A21F42">
        <w:rPr>
          <w:b/>
          <w:sz w:val="32"/>
          <w:szCs w:val="28"/>
          <w:rtl/>
        </w:rPr>
        <w:t xml:space="preserve">, الواحدة منها تسمى حبة رمل, نفس المادة إذا كانت أصغر </w:t>
      </w:r>
      <w:proofErr w:type="spellStart"/>
      <w:r w:rsidRPr="00A21F42">
        <w:rPr>
          <w:b/>
          <w:sz w:val="32"/>
          <w:szCs w:val="28"/>
          <w:rtl/>
        </w:rPr>
        <w:t>حجماتسمى</w:t>
      </w:r>
      <w:proofErr w:type="spellEnd"/>
      <w:r w:rsidRPr="00A21F42">
        <w:rPr>
          <w:b/>
          <w:sz w:val="32"/>
          <w:szCs w:val="28"/>
          <w:rtl/>
        </w:rPr>
        <w:t xml:space="preserve"> طمى </w:t>
      </w:r>
      <w:r w:rsidRPr="00A21F42">
        <w:rPr>
          <w:rFonts w:hint="cs"/>
          <w:b/>
          <w:sz w:val="32"/>
          <w:szCs w:val="28"/>
          <w:rtl/>
        </w:rPr>
        <w:t>والأكبر</w:t>
      </w:r>
      <w:r w:rsidRPr="00A21F42">
        <w:rPr>
          <w:b/>
          <w:sz w:val="32"/>
          <w:szCs w:val="28"/>
          <w:rtl/>
        </w:rPr>
        <w:t xml:space="preserve"> حجما تسمى حصى</w:t>
      </w:r>
      <w:r w:rsidRPr="00A21F42">
        <w:rPr>
          <w:rFonts w:hint="cs"/>
          <w:b/>
          <w:sz w:val="32"/>
          <w:szCs w:val="28"/>
          <w:rtl/>
        </w:rPr>
        <w:t xml:space="preserve">.( </w:t>
      </w:r>
      <w:r w:rsidRPr="00A21F42">
        <w:rPr>
          <w:b/>
          <w:sz w:val="32"/>
          <w:szCs w:val="28"/>
          <w:lang w:bidi="ar-LY"/>
        </w:rPr>
        <w:t>6</w:t>
      </w:r>
      <w:r w:rsidRPr="00A21F42">
        <w:rPr>
          <w:rFonts w:hint="cs"/>
          <w:b/>
          <w:sz w:val="32"/>
          <w:szCs w:val="28"/>
          <w:rtl/>
        </w:rPr>
        <w:t xml:space="preserve"> : 19) </w:t>
      </w:r>
    </w:p>
    <w:p w:rsidR="00A21F42" w:rsidRDefault="00A21F42" w:rsidP="00A21F42">
      <w:pPr>
        <w:pStyle w:val="a3"/>
        <w:rPr>
          <w:b/>
          <w:sz w:val="32"/>
          <w:szCs w:val="28"/>
          <w:rtl/>
        </w:rPr>
      </w:pPr>
      <w:r w:rsidRPr="00A21F42">
        <w:rPr>
          <w:b/>
          <w:sz w:val="32"/>
          <w:szCs w:val="28"/>
          <w:rtl/>
        </w:rPr>
        <w:t xml:space="preserve">يعد التدريب على ارضيات غير متزنة من التدريبات المستخدمة حديثا في مختلف الرياضات وخاصة مع الفئات العمرية التي تؤدي </w:t>
      </w:r>
      <w:proofErr w:type="spellStart"/>
      <w:r w:rsidRPr="00A21F42">
        <w:rPr>
          <w:b/>
          <w:sz w:val="32"/>
          <w:szCs w:val="28"/>
          <w:rtl/>
        </w:rPr>
        <w:t>الى</w:t>
      </w:r>
      <w:proofErr w:type="spellEnd"/>
      <w:r w:rsidRPr="00A21F42">
        <w:rPr>
          <w:b/>
          <w:sz w:val="32"/>
          <w:szCs w:val="28"/>
          <w:rtl/>
        </w:rPr>
        <w:t xml:space="preserve"> عدم اتزان </w:t>
      </w:r>
      <w:proofErr w:type="spellStart"/>
      <w:r w:rsidRPr="00A21F42">
        <w:rPr>
          <w:rFonts w:hint="cs"/>
          <w:b/>
          <w:sz w:val="32"/>
          <w:szCs w:val="28"/>
          <w:rtl/>
        </w:rPr>
        <w:t>اللأعب</w:t>
      </w:r>
      <w:proofErr w:type="spellEnd"/>
      <w:r w:rsidRPr="00A21F42">
        <w:rPr>
          <w:b/>
          <w:sz w:val="32"/>
          <w:szCs w:val="28"/>
          <w:rtl/>
        </w:rPr>
        <w:t xml:space="preserve"> الواقف عليها </w:t>
      </w:r>
      <w:proofErr w:type="spellStart"/>
      <w:r w:rsidRPr="00A21F42">
        <w:rPr>
          <w:b/>
          <w:sz w:val="32"/>
          <w:szCs w:val="28"/>
          <w:rtl/>
        </w:rPr>
        <w:t>اثناء</w:t>
      </w:r>
      <w:proofErr w:type="spellEnd"/>
      <w:r w:rsidRPr="00A21F42">
        <w:rPr>
          <w:b/>
          <w:sz w:val="32"/>
          <w:szCs w:val="28"/>
          <w:rtl/>
        </w:rPr>
        <w:t xml:space="preserve"> تأدية المهارة والحركة لتزيد من صعوبة </w:t>
      </w:r>
      <w:r w:rsidRPr="00A21F42">
        <w:rPr>
          <w:rFonts w:hint="cs"/>
          <w:b/>
          <w:sz w:val="32"/>
          <w:szCs w:val="28"/>
          <w:rtl/>
        </w:rPr>
        <w:t>الأداء</w:t>
      </w:r>
      <w:r w:rsidRPr="00A21F42">
        <w:rPr>
          <w:b/>
          <w:sz w:val="32"/>
          <w:szCs w:val="28"/>
          <w:rtl/>
        </w:rPr>
        <w:t xml:space="preserve"> واضافة عامل الحداثة والتشويق معا، اذ يمكن ان يؤدي عدم التوازن بعد اداء مهارة معينة الى حدوث اصابة في احد مفاصل </w:t>
      </w:r>
      <w:r w:rsidRPr="00A21F42">
        <w:rPr>
          <w:rFonts w:hint="cs"/>
          <w:b/>
          <w:sz w:val="32"/>
          <w:szCs w:val="28"/>
          <w:rtl/>
        </w:rPr>
        <w:t>الطرف السفلي</w:t>
      </w:r>
      <w:r w:rsidRPr="00A21F42">
        <w:rPr>
          <w:b/>
          <w:sz w:val="32"/>
          <w:szCs w:val="28"/>
          <w:rtl/>
        </w:rPr>
        <w:t xml:space="preserve"> او اجزاء مختلفة في الجسم، اذ ان اي اضطراب في التوازن ينجم عنه حدوث مشاكل كبيرة في الجهاز العضلي للجسم وعدم انجاز حركة متناسقة متوازنة للمفصل المشاركة في الحركة، تعد عملية دراسة المبادئ </w:t>
      </w:r>
      <w:r w:rsidRPr="00A21F42">
        <w:rPr>
          <w:rFonts w:hint="cs"/>
          <w:b/>
          <w:sz w:val="32"/>
          <w:szCs w:val="28"/>
          <w:rtl/>
        </w:rPr>
        <w:t>الأساسية</w:t>
      </w:r>
      <w:r w:rsidRPr="00A21F42">
        <w:rPr>
          <w:b/>
          <w:sz w:val="32"/>
          <w:szCs w:val="28"/>
          <w:rtl/>
        </w:rPr>
        <w:t xml:space="preserve"> </w:t>
      </w:r>
      <w:r w:rsidRPr="00A21F42">
        <w:rPr>
          <w:rFonts w:hint="cs"/>
          <w:b/>
          <w:sz w:val="32"/>
          <w:szCs w:val="28"/>
          <w:rtl/>
        </w:rPr>
        <w:t>للتوازن</w:t>
      </w:r>
      <w:r w:rsidRPr="00A21F42">
        <w:rPr>
          <w:b/>
          <w:sz w:val="32"/>
          <w:szCs w:val="28"/>
          <w:rtl/>
        </w:rPr>
        <w:t xml:space="preserve"> الموضوعات التي تمثل اهمية علم الحركة، </w:t>
      </w:r>
      <w:r w:rsidRPr="00A21F42">
        <w:rPr>
          <w:rFonts w:hint="cs"/>
          <w:b/>
          <w:sz w:val="32"/>
          <w:szCs w:val="28"/>
          <w:rtl/>
        </w:rPr>
        <w:t>فالتوزان</w:t>
      </w:r>
      <w:r w:rsidRPr="00A21F42">
        <w:rPr>
          <w:b/>
          <w:sz w:val="32"/>
          <w:szCs w:val="28"/>
          <w:rtl/>
        </w:rPr>
        <w:t xml:space="preserve"> هو حالة من </w:t>
      </w:r>
      <w:r w:rsidRPr="00A21F42">
        <w:rPr>
          <w:rFonts w:hint="cs"/>
          <w:b/>
          <w:sz w:val="32"/>
          <w:szCs w:val="28"/>
          <w:rtl/>
        </w:rPr>
        <w:t>(</w:t>
      </w:r>
      <w:r w:rsidRPr="00A21F42">
        <w:rPr>
          <w:b/>
          <w:sz w:val="32"/>
          <w:szCs w:val="28"/>
          <w:rtl/>
        </w:rPr>
        <w:t>عدم التسارع  زيادة العجلة</w:t>
      </w:r>
      <w:r w:rsidRPr="00A21F42">
        <w:rPr>
          <w:rFonts w:hint="cs"/>
          <w:b/>
          <w:sz w:val="32"/>
          <w:szCs w:val="28"/>
          <w:rtl/>
        </w:rPr>
        <w:t>)</w:t>
      </w:r>
      <w:r w:rsidRPr="00A21F42">
        <w:rPr>
          <w:b/>
          <w:sz w:val="32"/>
          <w:szCs w:val="28"/>
          <w:rtl/>
        </w:rPr>
        <w:t xml:space="preserve"> سواء كان هذا التسارع كميا او اتجاهيا، </w:t>
      </w:r>
      <w:r w:rsidRPr="00A21F42">
        <w:rPr>
          <w:b/>
          <w:sz w:val="32"/>
          <w:szCs w:val="28"/>
          <w:rtl/>
        </w:rPr>
        <w:lastRenderedPageBreak/>
        <w:t xml:space="preserve">لذا فان مصطلح التوازن في مجال اداء الجسم البشري جاء ليعبر عن امكانية التحكم في الحالة الحركية بحيث يتحقق </w:t>
      </w:r>
      <w:r w:rsidRPr="00A21F42">
        <w:rPr>
          <w:rFonts w:hint="cs"/>
          <w:b/>
          <w:sz w:val="32"/>
          <w:szCs w:val="28"/>
          <w:rtl/>
        </w:rPr>
        <w:t>التوازن</w:t>
      </w:r>
      <w:r w:rsidRPr="00A21F42">
        <w:rPr>
          <w:b/>
          <w:sz w:val="32"/>
          <w:szCs w:val="28"/>
          <w:rtl/>
        </w:rPr>
        <w:t xml:space="preserve">، لذا يعد التوازن مجموعة من </w:t>
      </w:r>
      <w:proofErr w:type="spellStart"/>
      <w:r w:rsidRPr="00A21F42">
        <w:rPr>
          <w:rFonts w:hint="cs"/>
          <w:b/>
          <w:sz w:val="32"/>
          <w:szCs w:val="28"/>
          <w:rtl/>
        </w:rPr>
        <w:t>الأجراءات</w:t>
      </w:r>
      <w:proofErr w:type="spellEnd"/>
      <w:r w:rsidRPr="00A21F42">
        <w:rPr>
          <w:b/>
          <w:sz w:val="32"/>
          <w:szCs w:val="28"/>
          <w:rtl/>
        </w:rPr>
        <w:t xml:space="preserve"> الحركية التي يلجأ لها الجسم لتحقيق </w:t>
      </w:r>
      <w:proofErr w:type="spellStart"/>
      <w:r w:rsidRPr="00A21F42">
        <w:rPr>
          <w:rFonts w:hint="cs"/>
          <w:b/>
          <w:sz w:val="32"/>
          <w:szCs w:val="28"/>
          <w:rtl/>
        </w:rPr>
        <w:t>الأتزان</w:t>
      </w:r>
      <w:proofErr w:type="spellEnd"/>
      <w:r w:rsidRPr="00A21F42">
        <w:rPr>
          <w:b/>
          <w:sz w:val="32"/>
          <w:szCs w:val="28"/>
          <w:rtl/>
        </w:rPr>
        <w:t xml:space="preserve">، وللعمل العصبي العضلي </w:t>
      </w:r>
      <w:r w:rsidRPr="00A21F42">
        <w:rPr>
          <w:rFonts w:hint="cs"/>
          <w:b/>
          <w:sz w:val="32"/>
          <w:szCs w:val="28"/>
          <w:rtl/>
        </w:rPr>
        <w:t>والمستقبلات</w:t>
      </w:r>
      <w:r w:rsidRPr="00A21F42">
        <w:rPr>
          <w:b/>
          <w:sz w:val="32"/>
          <w:szCs w:val="28"/>
          <w:rtl/>
        </w:rPr>
        <w:t xml:space="preserve"> الحركية لها دور اساسي في تحقيق التوازن </w:t>
      </w:r>
      <w:r w:rsidRPr="00A21F42">
        <w:rPr>
          <w:b/>
          <w:sz w:val="32"/>
          <w:szCs w:val="28"/>
          <w:lang w:bidi="ar-LY"/>
        </w:rPr>
        <w:t xml:space="preserve"> </w:t>
      </w:r>
      <w:r w:rsidRPr="00A21F42">
        <w:rPr>
          <w:b/>
          <w:sz w:val="32"/>
          <w:szCs w:val="28"/>
          <w:rtl/>
        </w:rPr>
        <w:t xml:space="preserve">للجسم سواء في </w:t>
      </w:r>
      <w:r w:rsidRPr="00A21F42">
        <w:rPr>
          <w:rFonts w:hint="cs"/>
          <w:b/>
          <w:sz w:val="32"/>
          <w:szCs w:val="28"/>
          <w:rtl/>
        </w:rPr>
        <w:t xml:space="preserve">الثبات والحركة.( 4: 16) </w:t>
      </w:r>
    </w:p>
    <w:p w:rsidR="00A21F42" w:rsidRPr="00A21F42" w:rsidRDefault="00A21F42" w:rsidP="00A21F42">
      <w:pPr>
        <w:pStyle w:val="a3"/>
        <w:rPr>
          <w:b/>
          <w:sz w:val="32"/>
          <w:szCs w:val="28"/>
          <w:rtl/>
        </w:rPr>
      </w:pPr>
      <w:r w:rsidRPr="00A21F42">
        <w:rPr>
          <w:b/>
          <w:sz w:val="32"/>
          <w:szCs w:val="28"/>
          <w:rtl/>
        </w:rPr>
        <w:t xml:space="preserve">تحقيق </w:t>
      </w:r>
      <w:proofErr w:type="spellStart"/>
      <w:r w:rsidRPr="00A21F42">
        <w:rPr>
          <w:rFonts w:hint="cs"/>
          <w:b/>
          <w:sz w:val="32"/>
          <w:szCs w:val="28"/>
          <w:rtl/>
        </w:rPr>
        <w:t>الأتزان</w:t>
      </w:r>
      <w:proofErr w:type="spellEnd"/>
      <w:r w:rsidRPr="00A21F42">
        <w:rPr>
          <w:b/>
          <w:sz w:val="32"/>
          <w:szCs w:val="28"/>
          <w:rtl/>
        </w:rPr>
        <w:t xml:space="preserve"> في الحركة </w:t>
      </w:r>
      <w:proofErr w:type="spellStart"/>
      <w:r w:rsidRPr="00A21F42">
        <w:rPr>
          <w:b/>
          <w:sz w:val="32"/>
          <w:szCs w:val="28"/>
          <w:rtl/>
        </w:rPr>
        <w:t>ا</w:t>
      </w:r>
      <w:r w:rsidRPr="00A21F42">
        <w:rPr>
          <w:rFonts w:hint="cs"/>
          <w:b/>
          <w:sz w:val="32"/>
          <w:szCs w:val="28"/>
          <w:rtl/>
        </w:rPr>
        <w:t>الدورانية</w:t>
      </w:r>
      <w:proofErr w:type="spellEnd"/>
      <w:r w:rsidRPr="00A21F42">
        <w:rPr>
          <w:rFonts w:hint="cs"/>
          <w:b/>
          <w:sz w:val="32"/>
          <w:szCs w:val="28"/>
          <w:rtl/>
        </w:rPr>
        <w:t xml:space="preserve"> </w:t>
      </w:r>
      <w:r w:rsidRPr="00A21F42">
        <w:rPr>
          <w:b/>
          <w:sz w:val="32"/>
          <w:szCs w:val="28"/>
          <w:rtl/>
        </w:rPr>
        <w:t xml:space="preserve"> يرتبط بإحدى الصور التطبيقية للقوى، فالجسم المتحرك من الممكن ان يكون في حالة </w:t>
      </w:r>
      <w:r w:rsidRPr="00A21F42">
        <w:rPr>
          <w:rFonts w:hint="cs"/>
          <w:b/>
          <w:sz w:val="32"/>
          <w:szCs w:val="28"/>
          <w:rtl/>
        </w:rPr>
        <w:t>التوازن</w:t>
      </w:r>
      <w:r w:rsidRPr="00A21F42">
        <w:rPr>
          <w:b/>
          <w:sz w:val="32"/>
          <w:szCs w:val="28"/>
          <w:rtl/>
        </w:rPr>
        <w:t xml:space="preserve"> الدوارني وعدم </w:t>
      </w:r>
      <w:r w:rsidRPr="00A21F42">
        <w:rPr>
          <w:rFonts w:hint="cs"/>
          <w:b/>
          <w:sz w:val="32"/>
          <w:szCs w:val="28"/>
          <w:rtl/>
        </w:rPr>
        <w:t>التوازن</w:t>
      </w:r>
      <w:r w:rsidRPr="00A21F42">
        <w:rPr>
          <w:b/>
          <w:sz w:val="32"/>
          <w:szCs w:val="28"/>
          <w:rtl/>
        </w:rPr>
        <w:t xml:space="preserve"> الخطي وعلى العكس فانه يمكن ان يكون في حالة اتزان خطي وعدم اتزان دوراني، وبصفة عامة يمكن القول ان جميع حركات الجسم البشري </w:t>
      </w:r>
      <w:proofErr w:type="spellStart"/>
      <w:r w:rsidRPr="00A21F42">
        <w:rPr>
          <w:rFonts w:hint="cs"/>
          <w:b/>
          <w:sz w:val="32"/>
          <w:szCs w:val="28"/>
          <w:rtl/>
        </w:rPr>
        <w:t>لأ</w:t>
      </w:r>
      <w:proofErr w:type="spellEnd"/>
      <w:r w:rsidRPr="00A21F42">
        <w:rPr>
          <w:b/>
          <w:sz w:val="32"/>
          <w:szCs w:val="28"/>
          <w:rtl/>
        </w:rPr>
        <w:t xml:space="preserve"> يتحقق فيها </w:t>
      </w:r>
      <w:r w:rsidRPr="00A21F42">
        <w:rPr>
          <w:rFonts w:hint="cs"/>
          <w:b/>
          <w:sz w:val="32"/>
          <w:szCs w:val="28"/>
          <w:rtl/>
        </w:rPr>
        <w:t>كلا</w:t>
      </w:r>
      <w:r w:rsidRPr="00A21F42">
        <w:rPr>
          <w:b/>
          <w:sz w:val="32"/>
          <w:szCs w:val="28"/>
          <w:rtl/>
        </w:rPr>
        <w:t xml:space="preserve"> النوعين </w:t>
      </w:r>
      <w:proofErr w:type="spellStart"/>
      <w:r w:rsidRPr="00A21F42">
        <w:rPr>
          <w:rFonts w:hint="cs"/>
          <w:b/>
          <w:sz w:val="32"/>
          <w:szCs w:val="28"/>
          <w:rtl/>
        </w:rPr>
        <w:t>الأتزان</w:t>
      </w:r>
      <w:proofErr w:type="spellEnd"/>
      <w:r w:rsidRPr="00A21F42">
        <w:rPr>
          <w:b/>
          <w:sz w:val="32"/>
          <w:szCs w:val="28"/>
          <w:rtl/>
        </w:rPr>
        <w:t xml:space="preserve"> الخطي والحركي في ان واحد اذ تتغير سرعات اجزائه الخطية و الدورانية من لحظة زمنية الى أخرى، وبهذا المفهوم فان الثبات الدوراني يعني مقاومة الجسم لفقدان </w:t>
      </w:r>
      <w:proofErr w:type="spellStart"/>
      <w:r w:rsidRPr="00A21F42">
        <w:rPr>
          <w:rFonts w:hint="cs"/>
          <w:b/>
          <w:sz w:val="32"/>
          <w:szCs w:val="28"/>
          <w:rtl/>
        </w:rPr>
        <w:t>الأتزان</w:t>
      </w:r>
      <w:proofErr w:type="spellEnd"/>
      <w:r w:rsidRPr="00A21F42">
        <w:rPr>
          <w:b/>
          <w:sz w:val="32"/>
          <w:szCs w:val="28"/>
          <w:rtl/>
        </w:rPr>
        <w:t xml:space="preserve"> </w:t>
      </w:r>
      <w:proofErr w:type="spellStart"/>
      <w:r w:rsidRPr="00A21F42">
        <w:rPr>
          <w:b/>
          <w:sz w:val="32"/>
          <w:szCs w:val="28"/>
          <w:rtl/>
        </w:rPr>
        <w:t>اذ</w:t>
      </w:r>
      <w:proofErr w:type="spellEnd"/>
      <w:r w:rsidRPr="00A21F42">
        <w:rPr>
          <w:b/>
          <w:sz w:val="32"/>
          <w:szCs w:val="28"/>
          <w:rtl/>
        </w:rPr>
        <w:t xml:space="preserve"> ما تعرض الى مؤثر دوراني حيث </w:t>
      </w:r>
      <w:r w:rsidRPr="00A21F42">
        <w:rPr>
          <w:rFonts w:hint="cs"/>
          <w:b/>
          <w:sz w:val="32"/>
          <w:szCs w:val="28"/>
          <w:rtl/>
        </w:rPr>
        <w:t>أ</w:t>
      </w:r>
      <w:r w:rsidRPr="00A21F42">
        <w:rPr>
          <w:b/>
          <w:sz w:val="32"/>
          <w:szCs w:val="28"/>
          <w:rtl/>
        </w:rPr>
        <w:t xml:space="preserve">ن لحركات الرجلين في تنس الطاولة دور فعال في الوصول إلى أنواع الكرات السريعة على جوانب الطاولة لذلك </w:t>
      </w:r>
      <w:proofErr w:type="spellStart"/>
      <w:r w:rsidRPr="00A21F42">
        <w:rPr>
          <w:rFonts w:hint="cs"/>
          <w:b/>
          <w:sz w:val="32"/>
          <w:szCs w:val="28"/>
          <w:rtl/>
        </w:rPr>
        <w:t>لأ</w:t>
      </w:r>
      <w:proofErr w:type="spellEnd"/>
      <w:r w:rsidRPr="00A21F42">
        <w:rPr>
          <w:b/>
          <w:sz w:val="32"/>
          <w:szCs w:val="28"/>
          <w:rtl/>
        </w:rPr>
        <w:t xml:space="preserve"> يمكن ضرب أي كرة دون مساهمة الرجلين سواء في النقل الحركي </w:t>
      </w:r>
      <w:r w:rsidRPr="00A21F42">
        <w:rPr>
          <w:rFonts w:hint="cs"/>
          <w:b/>
          <w:sz w:val="32"/>
          <w:szCs w:val="28"/>
          <w:rtl/>
        </w:rPr>
        <w:t>.( 20: 107)</w:t>
      </w:r>
    </w:p>
    <w:p w:rsidR="00A21F42" w:rsidRDefault="00A21F42" w:rsidP="00A21F42">
      <w:pPr>
        <w:pStyle w:val="a3"/>
        <w:rPr>
          <w:b/>
          <w:bCs/>
          <w:sz w:val="32"/>
          <w:szCs w:val="28"/>
          <w:rtl/>
        </w:rPr>
      </w:pPr>
      <w:r w:rsidRPr="00A21F42">
        <w:rPr>
          <w:rFonts w:hint="cs"/>
          <w:b/>
          <w:bCs/>
          <w:sz w:val="32"/>
          <w:szCs w:val="28"/>
          <w:rtl/>
        </w:rPr>
        <w:t>مشكلة البحث:</w:t>
      </w:r>
    </w:p>
    <w:p w:rsidR="00A21F42" w:rsidRDefault="00A21F42" w:rsidP="00A21F42">
      <w:pPr>
        <w:pStyle w:val="a3"/>
        <w:rPr>
          <w:b/>
          <w:sz w:val="32"/>
          <w:szCs w:val="28"/>
          <w:rtl/>
        </w:rPr>
      </w:pPr>
      <w:r w:rsidRPr="00A21F42">
        <w:rPr>
          <w:b/>
          <w:sz w:val="32"/>
          <w:szCs w:val="28"/>
          <w:rtl/>
        </w:rPr>
        <w:t xml:space="preserve">فعالية رمي القرص واحدة من فعاليات العاب القوى المميزة في طبيعة ادائها الفني بما يميزها من مراحل مترابطة ويجعلها تعتمد على الكثير من المتغيرات </w:t>
      </w:r>
      <w:proofErr w:type="spellStart"/>
      <w:r w:rsidRPr="00A21F42">
        <w:rPr>
          <w:b/>
          <w:sz w:val="32"/>
          <w:szCs w:val="28"/>
          <w:rtl/>
        </w:rPr>
        <w:t>الكينيماتيكية</w:t>
      </w:r>
      <w:proofErr w:type="spellEnd"/>
      <w:r w:rsidRPr="00A21F42">
        <w:rPr>
          <w:b/>
          <w:sz w:val="32"/>
          <w:szCs w:val="28"/>
          <w:rtl/>
        </w:rPr>
        <w:t xml:space="preserve"> بهدف الوصول </w:t>
      </w:r>
      <w:proofErr w:type="spellStart"/>
      <w:r w:rsidRPr="00A21F42">
        <w:rPr>
          <w:b/>
          <w:sz w:val="32"/>
          <w:szCs w:val="28"/>
          <w:rtl/>
        </w:rPr>
        <w:t>الى</w:t>
      </w:r>
      <w:proofErr w:type="spellEnd"/>
      <w:r w:rsidRPr="00A21F42">
        <w:rPr>
          <w:b/>
          <w:sz w:val="32"/>
          <w:szCs w:val="28"/>
          <w:rtl/>
        </w:rPr>
        <w:t xml:space="preserve"> </w:t>
      </w:r>
      <w:proofErr w:type="spellStart"/>
      <w:r w:rsidRPr="00A21F42">
        <w:rPr>
          <w:rFonts w:hint="cs"/>
          <w:b/>
          <w:sz w:val="32"/>
          <w:szCs w:val="28"/>
          <w:rtl/>
        </w:rPr>
        <w:t>الأنجاز</w:t>
      </w:r>
      <w:proofErr w:type="spellEnd"/>
      <w:r w:rsidRPr="00A21F42">
        <w:rPr>
          <w:b/>
          <w:sz w:val="32"/>
          <w:szCs w:val="28"/>
          <w:rtl/>
        </w:rPr>
        <w:t xml:space="preserve">، مما دفع </w:t>
      </w:r>
      <w:r w:rsidRPr="00A21F42">
        <w:rPr>
          <w:rFonts w:hint="cs"/>
          <w:b/>
          <w:sz w:val="32"/>
          <w:szCs w:val="28"/>
          <w:rtl/>
        </w:rPr>
        <w:t>الباحثون</w:t>
      </w:r>
      <w:r w:rsidRPr="00A21F42">
        <w:rPr>
          <w:b/>
          <w:sz w:val="32"/>
          <w:szCs w:val="28"/>
          <w:rtl/>
        </w:rPr>
        <w:t xml:space="preserve"> وبشكل مستمر في الكشف عن هذه المتغيرات ودراستها نظرياً وعلمياً </w:t>
      </w:r>
      <w:r w:rsidRPr="00A21F42">
        <w:rPr>
          <w:rFonts w:hint="cs"/>
          <w:b/>
          <w:sz w:val="32"/>
          <w:szCs w:val="28"/>
          <w:rtl/>
        </w:rPr>
        <w:t>لتحديد</w:t>
      </w:r>
      <w:r w:rsidRPr="00A21F42">
        <w:rPr>
          <w:b/>
          <w:sz w:val="32"/>
          <w:szCs w:val="28"/>
          <w:rtl/>
        </w:rPr>
        <w:t xml:space="preserve"> نقاط الضعف في </w:t>
      </w:r>
      <w:r w:rsidRPr="00A21F42">
        <w:rPr>
          <w:rFonts w:hint="cs"/>
          <w:b/>
          <w:sz w:val="32"/>
          <w:szCs w:val="28"/>
          <w:rtl/>
        </w:rPr>
        <w:t>الأداء</w:t>
      </w:r>
      <w:r w:rsidRPr="00A21F42">
        <w:rPr>
          <w:b/>
          <w:sz w:val="32"/>
          <w:szCs w:val="28"/>
          <w:rtl/>
        </w:rPr>
        <w:t xml:space="preserve"> والقوة المستخدمة والتي </w:t>
      </w:r>
      <w:r w:rsidRPr="00A21F42">
        <w:rPr>
          <w:rFonts w:hint="cs"/>
          <w:b/>
          <w:sz w:val="32"/>
          <w:szCs w:val="28"/>
          <w:rtl/>
        </w:rPr>
        <w:t>تلعب دورا كبيرا</w:t>
      </w:r>
      <w:r w:rsidRPr="00A21F42">
        <w:rPr>
          <w:b/>
          <w:sz w:val="32"/>
          <w:szCs w:val="28"/>
          <w:rtl/>
        </w:rPr>
        <w:t xml:space="preserve"> في تحقيق </w:t>
      </w:r>
      <w:proofErr w:type="spellStart"/>
      <w:r w:rsidRPr="00A21F42">
        <w:rPr>
          <w:rFonts w:hint="cs"/>
          <w:b/>
          <w:sz w:val="32"/>
          <w:szCs w:val="28"/>
          <w:rtl/>
        </w:rPr>
        <w:t>الأنجاز</w:t>
      </w:r>
      <w:proofErr w:type="spellEnd"/>
      <w:r w:rsidRPr="00A21F42">
        <w:rPr>
          <w:b/>
          <w:sz w:val="32"/>
          <w:szCs w:val="28"/>
          <w:rtl/>
        </w:rPr>
        <w:t xml:space="preserve"> الرياضي لكونها مسؤولة عن الواجب الحركي لفعاليات الرمي وعليه </w:t>
      </w:r>
      <w:proofErr w:type="spellStart"/>
      <w:r w:rsidRPr="00A21F42">
        <w:rPr>
          <w:b/>
          <w:sz w:val="32"/>
          <w:szCs w:val="28"/>
          <w:rtl/>
        </w:rPr>
        <w:t>اصبح</w:t>
      </w:r>
      <w:r w:rsidRPr="00A21F42">
        <w:rPr>
          <w:rFonts w:hint="cs"/>
          <w:b/>
          <w:sz w:val="32"/>
          <w:szCs w:val="28"/>
          <w:rtl/>
        </w:rPr>
        <w:t>من</w:t>
      </w:r>
      <w:r w:rsidRPr="00A21F42">
        <w:rPr>
          <w:b/>
          <w:sz w:val="32"/>
          <w:szCs w:val="28"/>
          <w:rtl/>
        </w:rPr>
        <w:t>ا</w:t>
      </w:r>
      <w:proofErr w:type="spellEnd"/>
      <w:r w:rsidRPr="00A21F42">
        <w:rPr>
          <w:b/>
          <w:sz w:val="32"/>
          <w:szCs w:val="28"/>
          <w:rtl/>
        </w:rPr>
        <w:t xml:space="preserve"> الضروري </w:t>
      </w:r>
      <w:proofErr w:type="spellStart"/>
      <w:r w:rsidRPr="00A21F42">
        <w:rPr>
          <w:b/>
          <w:sz w:val="32"/>
          <w:szCs w:val="28"/>
          <w:rtl/>
        </w:rPr>
        <w:t>ايجاد</w:t>
      </w:r>
      <w:proofErr w:type="spellEnd"/>
      <w:r w:rsidRPr="00A21F42">
        <w:rPr>
          <w:b/>
          <w:sz w:val="32"/>
          <w:szCs w:val="28"/>
          <w:rtl/>
        </w:rPr>
        <w:t xml:space="preserve"> تدريبات خاصة تعمل على رفع مستوى </w:t>
      </w:r>
      <w:r w:rsidRPr="00A21F42">
        <w:rPr>
          <w:rFonts w:hint="cs"/>
          <w:b/>
          <w:sz w:val="32"/>
          <w:szCs w:val="28"/>
          <w:rtl/>
        </w:rPr>
        <w:t>الأداء</w:t>
      </w:r>
      <w:r w:rsidRPr="00A21F42">
        <w:rPr>
          <w:b/>
          <w:sz w:val="32"/>
          <w:szCs w:val="28"/>
          <w:rtl/>
        </w:rPr>
        <w:t xml:space="preserve"> الحركي وتطوير مستوى </w:t>
      </w:r>
      <w:proofErr w:type="spellStart"/>
      <w:r w:rsidRPr="00A21F42">
        <w:rPr>
          <w:rFonts w:hint="cs"/>
          <w:b/>
          <w:sz w:val="32"/>
          <w:szCs w:val="28"/>
          <w:rtl/>
        </w:rPr>
        <w:t>الأنجاز</w:t>
      </w:r>
      <w:proofErr w:type="spellEnd"/>
      <w:r w:rsidRPr="00A21F42">
        <w:rPr>
          <w:b/>
          <w:sz w:val="32"/>
          <w:szCs w:val="28"/>
          <w:lang w:bidi="ar-LY"/>
        </w:rPr>
        <w:t>.</w:t>
      </w:r>
    </w:p>
    <w:p w:rsidR="00A21F42" w:rsidRPr="00A21F42" w:rsidRDefault="00A21F42" w:rsidP="00A21F42">
      <w:pPr>
        <w:pStyle w:val="a3"/>
        <w:rPr>
          <w:b/>
          <w:sz w:val="32"/>
          <w:szCs w:val="28"/>
          <w:rtl/>
          <w:lang w:bidi="ar-EG"/>
        </w:rPr>
      </w:pPr>
      <w:r w:rsidRPr="00A21F42">
        <w:rPr>
          <w:b/>
          <w:sz w:val="32"/>
          <w:szCs w:val="28"/>
          <w:rtl/>
          <w:lang w:bidi="ar-EG"/>
        </w:rPr>
        <w:t xml:space="preserve">من المفاهيم الأكثر ارتباطا والأكثر لبسا في فهم المعنى الحقيقي لكل منهم هي الثبات والاتزان والتوازن فالثبات هو حالة استطراد الجسم دون تغير أما الاتزان يعرف من وجهة النظر الميكانيكية بأنها مقاومة كل من التسارع الخطى </w:t>
      </w:r>
      <w:proofErr w:type="spellStart"/>
      <w:r w:rsidRPr="00A21F42">
        <w:rPr>
          <w:b/>
          <w:sz w:val="32"/>
          <w:szCs w:val="28"/>
          <w:rtl/>
          <w:lang w:bidi="ar-EG"/>
        </w:rPr>
        <w:t>والدورانى</w:t>
      </w:r>
      <w:proofErr w:type="spellEnd"/>
      <w:r w:rsidRPr="00A21F42">
        <w:rPr>
          <w:b/>
          <w:sz w:val="32"/>
          <w:szCs w:val="28"/>
          <w:rtl/>
          <w:lang w:bidi="ar-EG"/>
        </w:rPr>
        <w:t xml:space="preserve"> أو أنه مقاومة الأجسام على الإخلال باتزانها أما حالة الاحتفاظ باتزان الجسم لفترة زمنية بالرغم من الحركة فيعرف التوازن</w:t>
      </w:r>
      <w:r w:rsidRPr="00A21F42">
        <w:rPr>
          <w:rFonts w:hint="cs"/>
          <w:b/>
          <w:sz w:val="32"/>
          <w:szCs w:val="28"/>
          <w:rtl/>
          <w:lang w:bidi="ar-EG"/>
        </w:rPr>
        <w:t>.( 17: 148)</w:t>
      </w:r>
    </w:p>
    <w:p w:rsidR="00A21F42" w:rsidRDefault="00A21F42" w:rsidP="00A21F42">
      <w:pPr>
        <w:pStyle w:val="a3"/>
        <w:rPr>
          <w:b/>
          <w:sz w:val="32"/>
          <w:szCs w:val="28"/>
          <w:rtl/>
          <w:lang w:bidi="ar-EG"/>
        </w:rPr>
      </w:pPr>
      <w:r w:rsidRPr="00A21F42">
        <w:rPr>
          <w:rFonts w:hint="cs"/>
          <w:b/>
          <w:sz w:val="32"/>
          <w:szCs w:val="28"/>
          <w:rtl/>
          <w:lang w:bidi="ar-EG"/>
        </w:rPr>
        <w:t xml:space="preserve">يعتبر الأعداد البدني من الجوانب الهامة للأداء الفني في مسابقات الرمي اذا يتأسس عليه أداء اللاعبين في التدريب والمنافسة ويعمل علي سرعة تعلم </w:t>
      </w:r>
      <w:proofErr w:type="spellStart"/>
      <w:r w:rsidRPr="00A21F42">
        <w:rPr>
          <w:rFonts w:hint="cs"/>
          <w:b/>
          <w:sz w:val="32"/>
          <w:szCs w:val="28"/>
          <w:rtl/>
          <w:lang w:bidi="ar-EG"/>
        </w:rPr>
        <w:t>واتقان</w:t>
      </w:r>
      <w:proofErr w:type="spellEnd"/>
      <w:r w:rsidRPr="00A21F42">
        <w:rPr>
          <w:rFonts w:hint="cs"/>
          <w:b/>
          <w:sz w:val="32"/>
          <w:szCs w:val="28"/>
          <w:rtl/>
          <w:lang w:bidi="ar-EG"/>
        </w:rPr>
        <w:t xml:space="preserve"> المهارات </w:t>
      </w:r>
      <w:proofErr w:type="spellStart"/>
      <w:r w:rsidRPr="00A21F42">
        <w:rPr>
          <w:rFonts w:hint="cs"/>
          <w:b/>
          <w:sz w:val="32"/>
          <w:szCs w:val="28"/>
          <w:rtl/>
          <w:lang w:bidi="ar-EG"/>
        </w:rPr>
        <w:t>الجديددة</w:t>
      </w:r>
      <w:proofErr w:type="spellEnd"/>
      <w:r w:rsidRPr="00A21F42">
        <w:rPr>
          <w:rFonts w:hint="cs"/>
          <w:b/>
          <w:sz w:val="32"/>
          <w:szCs w:val="28"/>
          <w:rtl/>
          <w:lang w:bidi="ar-EG"/>
        </w:rPr>
        <w:t xml:space="preserve"> . وتأخير ظهور التعب الناتج عن طول زمن المباراة وطبيعية الأداء ويتطلب تنفيذ الواجبات المهارية والفنية برنامج تدريبي.    (16: 57) </w:t>
      </w:r>
    </w:p>
    <w:p w:rsidR="00A21F42" w:rsidRPr="00A21F42" w:rsidRDefault="00A21F42" w:rsidP="00A21F42">
      <w:pPr>
        <w:pStyle w:val="a3"/>
        <w:rPr>
          <w:b/>
          <w:sz w:val="32"/>
          <w:szCs w:val="28"/>
          <w:rtl/>
          <w:lang w:bidi="ar-EG"/>
        </w:rPr>
      </w:pPr>
      <w:r w:rsidRPr="00A21F42">
        <w:rPr>
          <w:rFonts w:hint="cs"/>
          <w:b/>
          <w:sz w:val="32"/>
          <w:szCs w:val="28"/>
          <w:rtl/>
          <w:lang w:bidi="ar-EG"/>
        </w:rPr>
        <w:t>التطور</w:t>
      </w:r>
      <w:r w:rsidRPr="00A21F42">
        <w:rPr>
          <w:b/>
          <w:sz w:val="32"/>
          <w:szCs w:val="28"/>
          <w:rtl/>
          <w:lang w:bidi="ar-EG"/>
        </w:rPr>
        <w:t xml:space="preserve"> السريع في القدرات البدنية </w:t>
      </w:r>
      <w:r w:rsidRPr="00A21F42">
        <w:rPr>
          <w:rFonts w:hint="cs"/>
          <w:b/>
          <w:sz w:val="32"/>
          <w:szCs w:val="28"/>
          <w:rtl/>
          <w:lang w:bidi="ar-EG"/>
        </w:rPr>
        <w:t>وزيادتها</w:t>
      </w:r>
      <w:r w:rsidRPr="00A21F42">
        <w:rPr>
          <w:b/>
          <w:sz w:val="32"/>
          <w:szCs w:val="28"/>
          <w:rtl/>
          <w:lang w:bidi="ar-EG"/>
        </w:rPr>
        <w:t xml:space="preserve"> ناتجا طبيعيا </w:t>
      </w:r>
      <w:proofErr w:type="spellStart"/>
      <w:r w:rsidRPr="00A21F42">
        <w:rPr>
          <w:rFonts w:hint="cs"/>
          <w:b/>
          <w:sz w:val="32"/>
          <w:szCs w:val="28"/>
          <w:rtl/>
          <w:lang w:bidi="ar-EG"/>
        </w:rPr>
        <w:t>لأكتشاف</w:t>
      </w:r>
      <w:proofErr w:type="spellEnd"/>
      <w:r w:rsidRPr="00A21F42">
        <w:rPr>
          <w:rFonts w:hint="cs"/>
          <w:b/>
          <w:sz w:val="32"/>
          <w:szCs w:val="28"/>
          <w:rtl/>
          <w:lang w:bidi="ar-EG"/>
        </w:rPr>
        <w:t xml:space="preserve"> قدرات مركبة</w:t>
      </w:r>
      <w:r w:rsidRPr="00A21F42">
        <w:rPr>
          <w:b/>
          <w:sz w:val="32"/>
          <w:szCs w:val="28"/>
          <w:rtl/>
          <w:lang w:bidi="ar-EG"/>
        </w:rPr>
        <w:t xml:space="preserve"> وأصبح </w:t>
      </w:r>
      <w:r w:rsidRPr="00A21F42">
        <w:rPr>
          <w:rFonts w:hint="cs"/>
          <w:b/>
          <w:sz w:val="32"/>
          <w:szCs w:val="28"/>
          <w:rtl/>
          <w:lang w:bidi="ar-EG"/>
        </w:rPr>
        <w:t xml:space="preserve">لزاما التعرف علي الجديد من هذه الصفات وتركيباتها المختلفة بما </w:t>
      </w:r>
      <w:proofErr w:type="spellStart"/>
      <w:r w:rsidRPr="00A21F42">
        <w:rPr>
          <w:rFonts w:hint="cs"/>
          <w:b/>
          <w:sz w:val="32"/>
          <w:szCs w:val="28"/>
          <w:rtl/>
          <w:lang w:bidi="ar-EG"/>
        </w:rPr>
        <w:t>يتلأئم</w:t>
      </w:r>
      <w:proofErr w:type="spellEnd"/>
      <w:r w:rsidRPr="00A21F42">
        <w:rPr>
          <w:rFonts w:hint="cs"/>
          <w:b/>
          <w:sz w:val="32"/>
          <w:szCs w:val="28"/>
          <w:rtl/>
          <w:lang w:bidi="ar-EG"/>
        </w:rPr>
        <w:t xml:space="preserve"> وطبيعية كل نشاط رياضي.( 18: 12) </w:t>
      </w:r>
    </w:p>
    <w:p w:rsidR="00A21F42" w:rsidRDefault="00A21F42" w:rsidP="00A21F42">
      <w:pPr>
        <w:pStyle w:val="a3"/>
        <w:rPr>
          <w:b/>
          <w:sz w:val="32"/>
          <w:szCs w:val="28"/>
          <w:rtl/>
          <w:lang w:bidi="ar-IQ"/>
        </w:rPr>
      </w:pPr>
      <w:r w:rsidRPr="00A21F42">
        <w:rPr>
          <w:b/>
          <w:sz w:val="32"/>
          <w:szCs w:val="28"/>
          <w:rtl/>
          <w:lang w:bidi="ar-IQ"/>
        </w:rPr>
        <w:t xml:space="preserve">وان النتائج الرياضية في تطور مستمر بالنسبة </w:t>
      </w:r>
      <w:proofErr w:type="spellStart"/>
      <w:r w:rsidRPr="00A21F42">
        <w:rPr>
          <w:b/>
          <w:sz w:val="32"/>
          <w:szCs w:val="28"/>
          <w:rtl/>
          <w:lang w:bidi="ar-IQ"/>
        </w:rPr>
        <w:t>للانجازات</w:t>
      </w:r>
      <w:proofErr w:type="spellEnd"/>
      <w:r w:rsidRPr="00A21F42">
        <w:rPr>
          <w:b/>
          <w:sz w:val="32"/>
          <w:szCs w:val="28"/>
          <w:rtl/>
          <w:lang w:bidi="ar-IQ"/>
        </w:rPr>
        <w:t xml:space="preserve"> الرياضية وبصورة متدرجة ، والفضل في هذا يعود </w:t>
      </w:r>
      <w:r w:rsidRPr="00A21F42">
        <w:rPr>
          <w:rFonts w:hint="cs"/>
          <w:b/>
          <w:sz w:val="32"/>
          <w:szCs w:val="28"/>
          <w:rtl/>
          <w:lang w:bidi="ar-IQ"/>
        </w:rPr>
        <w:t>إلى</w:t>
      </w:r>
      <w:r w:rsidRPr="00A21F42">
        <w:rPr>
          <w:b/>
          <w:sz w:val="32"/>
          <w:szCs w:val="28"/>
          <w:rtl/>
          <w:lang w:bidi="ar-IQ"/>
        </w:rPr>
        <w:t xml:space="preserve"> تحسين نظام عمل اللاعب ، </w:t>
      </w:r>
      <w:r w:rsidRPr="00A21F42">
        <w:rPr>
          <w:rFonts w:hint="cs"/>
          <w:b/>
          <w:sz w:val="32"/>
          <w:szCs w:val="28"/>
          <w:rtl/>
          <w:lang w:bidi="ar-IQ"/>
        </w:rPr>
        <w:t>إضافة</w:t>
      </w:r>
      <w:r w:rsidRPr="00A21F42">
        <w:rPr>
          <w:b/>
          <w:sz w:val="32"/>
          <w:szCs w:val="28"/>
          <w:rtl/>
          <w:lang w:bidi="ar-IQ"/>
        </w:rPr>
        <w:t xml:space="preserve"> </w:t>
      </w:r>
      <w:r w:rsidRPr="00A21F42">
        <w:rPr>
          <w:rFonts w:hint="cs"/>
          <w:b/>
          <w:sz w:val="32"/>
          <w:szCs w:val="28"/>
          <w:rtl/>
          <w:lang w:bidi="ar-IQ"/>
        </w:rPr>
        <w:t>إلى</w:t>
      </w:r>
      <w:r w:rsidRPr="00A21F42">
        <w:rPr>
          <w:b/>
          <w:sz w:val="32"/>
          <w:szCs w:val="28"/>
          <w:rtl/>
          <w:lang w:bidi="ar-IQ"/>
        </w:rPr>
        <w:t xml:space="preserve"> تنظيم مجموعات كبيرة من التمارين المعطاة للاعب .</w:t>
      </w:r>
    </w:p>
    <w:p w:rsidR="00A21F42" w:rsidRDefault="00A21F42" w:rsidP="00A21F42">
      <w:pPr>
        <w:pStyle w:val="a3"/>
        <w:rPr>
          <w:b/>
          <w:sz w:val="32"/>
          <w:szCs w:val="28"/>
          <w:rtl/>
          <w:lang w:bidi="ar-IQ"/>
        </w:rPr>
      </w:pPr>
      <w:r w:rsidRPr="00A21F42">
        <w:rPr>
          <w:b/>
          <w:sz w:val="32"/>
          <w:szCs w:val="28"/>
          <w:rtl/>
          <w:lang w:bidi="ar-IQ"/>
        </w:rPr>
        <w:lastRenderedPageBreak/>
        <w:t xml:space="preserve">تختلف النظرة </w:t>
      </w:r>
      <w:r w:rsidRPr="00A21F42">
        <w:rPr>
          <w:rFonts w:hint="cs"/>
          <w:b/>
          <w:sz w:val="32"/>
          <w:szCs w:val="28"/>
          <w:rtl/>
          <w:lang w:bidi="ar-IQ"/>
        </w:rPr>
        <w:t>إلى</w:t>
      </w:r>
      <w:r w:rsidRPr="00A21F42">
        <w:rPr>
          <w:b/>
          <w:sz w:val="32"/>
          <w:szCs w:val="28"/>
          <w:rtl/>
          <w:lang w:bidi="ar-IQ"/>
        </w:rPr>
        <w:t xml:space="preserve"> عملية التدريب الرياضي باختلاف </w:t>
      </w:r>
      <w:r w:rsidRPr="00A21F42">
        <w:rPr>
          <w:rFonts w:hint="cs"/>
          <w:b/>
          <w:sz w:val="32"/>
          <w:szCs w:val="28"/>
          <w:rtl/>
          <w:lang w:bidi="ar-IQ"/>
        </w:rPr>
        <w:t>الأنظمة</w:t>
      </w:r>
      <w:r w:rsidRPr="00A21F42">
        <w:rPr>
          <w:b/>
          <w:sz w:val="32"/>
          <w:szCs w:val="28"/>
          <w:rtl/>
          <w:lang w:bidi="ar-IQ"/>
        </w:rPr>
        <w:t xml:space="preserve"> والفلسفات التي ينتمي </w:t>
      </w:r>
      <w:r w:rsidRPr="00A21F42">
        <w:rPr>
          <w:rFonts w:hint="cs"/>
          <w:b/>
          <w:sz w:val="32"/>
          <w:szCs w:val="28"/>
          <w:rtl/>
          <w:lang w:bidi="ar-IQ"/>
        </w:rPr>
        <w:t>إليها</w:t>
      </w:r>
      <w:r w:rsidRPr="00A21F42">
        <w:rPr>
          <w:b/>
          <w:sz w:val="32"/>
          <w:szCs w:val="28"/>
          <w:rtl/>
          <w:lang w:bidi="ar-IQ"/>
        </w:rPr>
        <w:t xml:space="preserve"> المجتمع والتي تحدد اتجاهات عملية التدريب ، ولكن هناك </w:t>
      </w:r>
      <w:r w:rsidRPr="00A21F42">
        <w:rPr>
          <w:rFonts w:hint="cs"/>
          <w:b/>
          <w:sz w:val="32"/>
          <w:szCs w:val="28"/>
          <w:rtl/>
          <w:lang w:bidi="ar-IQ"/>
        </w:rPr>
        <w:t>إطارا</w:t>
      </w:r>
      <w:r w:rsidRPr="00A21F42">
        <w:rPr>
          <w:b/>
          <w:sz w:val="32"/>
          <w:szCs w:val="28"/>
          <w:rtl/>
          <w:lang w:bidi="ar-IQ"/>
        </w:rPr>
        <w:t xml:space="preserve"> عاما يحدد مسار عملية التدريب الرياضي بتحقيق زيادة كفاءة اللاعب واستعداداته للوصول به </w:t>
      </w:r>
      <w:r w:rsidRPr="00A21F42">
        <w:rPr>
          <w:rFonts w:hint="cs"/>
          <w:b/>
          <w:sz w:val="32"/>
          <w:szCs w:val="28"/>
          <w:rtl/>
          <w:lang w:bidi="ar-IQ"/>
        </w:rPr>
        <w:t>إلى</w:t>
      </w:r>
      <w:r w:rsidRPr="00A21F42">
        <w:rPr>
          <w:b/>
          <w:sz w:val="32"/>
          <w:szCs w:val="28"/>
          <w:rtl/>
          <w:lang w:bidi="ar-IQ"/>
        </w:rPr>
        <w:t xml:space="preserve"> </w:t>
      </w:r>
      <w:r w:rsidRPr="00A21F42">
        <w:rPr>
          <w:rFonts w:hint="cs"/>
          <w:b/>
          <w:sz w:val="32"/>
          <w:szCs w:val="28"/>
          <w:rtl/>
          <w:lang w:bidi="ar-IQ"/>
        </w:rPr>
        <w:t>أعلى</w:t>
      </w:r>
      <w:r w:rsidRPr="00A21F42">
        <w:rPr>
          <w:b/>
          <w:sz w:val="32"/>
          <w:szCs w:val="28"/>
          <w:rtl/>
          <w:lang w:bidi="ar-IQ"/>
        </w:rPr>
        <w:t xml:space="preserve"> المستويات في النشاط الرياضي الممارس وهذا يعتبر من </w:t>
      </w:r>
      <w:r w:rsidRPr="00A21F42">
        <w:rPr>
          <w:rFonts w:hint="cs"/>
          <w:b/>
          <w:sz w:val="32"/>
          <w:szCs w:val="28"/>
          <w:rtl/>
          <w:lang w:bidi="ar-IQ"/>
        </w:rPr>
        <w:t>أهم</w:t>
      </w:r>
      <w:r w:rsidRPr="00A21F42">
        <w:rPr>
          <w:b/>
          <w:sz w:val="32"/>
          <w:szCs w:val="28"/>
          <w:rtl/>
          <w:lang w:bidi="ar-IQ"/>
        </w:rPr>
        <w:t xml:space="preserve"> واجبات التدريب الرياضي وذلك باستخدام احدث </w:t>
      </w:r>
      <w:r w:rsidRPr="00A21F42">
        <w:rPr>
          <w:rFonts w:hint="cs"/>
          <w:b/>
          <w:sz w:val="32"/>
          <w:szCs w:val="28"/>
          <w:rtl/>
          <w:lang w:bidi="ar-IQ"/>
        </w:rPr>
        <w:t>الأساليب</w:t>
      </w:r>
      <w:r w:rsidRPr="00A21F42">
        <w:rPr>
          <w:b/>
          <w:sz w:val="32"/>
          <w:szCs w:val="28"/>
          <w:rtl/>
          <w:lang w:bidi="ar-IQ"/>
        </w:rPr>
        <w:t xml:space="preserve"> العلمية المتاحة . وذلك من خلال تطوير عناصر اللياقة البدنية وهي التي تقرر درجة قابلية الرياضي في الوصول للمستويات الرياضية العالية وهذا ينطبق على الفعاليات التي تعتمد على ناحية التكنيك والتكتيك كما في </w:t>
      </w:r>
      <w:r w:rsidRPr="00A21F42">
        <w:rPr>
          <w:rFonts w:hint="cs"/>
          <w:b/>
          <w:sz w:val="32"/>
          <w:szCs w:val="28"/>
          <w:rtl/>
          <w:lang w:bidi="ar-IQ"/>
        </w:rPr>
        <w:t>مسابقات الرمي.</w:t>
      </w:r>
      <w:r w:rsidRPr="00A21F42">
        <w:rPr>
          <w:b/>
          <w:sz w:val="32"/>
          <w:szCs w:val="28"/>
          <w:rtl/>
          <w:lang w:bidi="ar-IQ"/>
        </w:rPr>
        <w:t xml:space="preserve"> تعتبر ميكانيكية استخدام الخاصية المرتبطة بطاقة </w:t>
      </w:r>
      <w:r w:rsidRPr="00A21F42">
        <w:rPr>
          <w:rFonts w:hint="cs"/>
          <w:b/>
          <w:sz w:val="32"/>
          <w:szCs w:val="28"/>
          <w:rtl/>
          <w:lang w:bidi="ar-IQ"/>
        </w:rPr>
        <w:t>إجهاد</w:t>
      </w:r>
      <w:r w:rsidRPr="00A21F42">
        <w:rPr>
          <w:b/>
          <w:sz w:val="32"/>
          <w:szCs w:val="28"/>
          <w:rtl/>
          <w:lang w:bidi="ar-IQ"/>
        </w:rPr>
        <w:t xml:space="preserve"> الشد من العمليات البسيطة ، </w:t>
      </w:r>
      <w:r w:rsidRPr="00A21F42">
        <w:rPr>
          <w:rFonts w:hint="cs"/>
          <w:b/>
          <w:sz w:val="32"/>
          <w:szCs w:val="28"/>
          <w:rtl/>
          <w:lang w:bidi="ar-IQ"/>
        </w:rPr>
        <w:t>فأثناء</w:t>
      </w:r>
      <w:r w:rsidRPr="00A21F42">
        <w:rPr>
          <w:b/>
          <w:sz w:val="32"/>
          <w:szCs w:val="28"/>
          <w:rtl/>
          <w:lang w:bidi="ar-IQ"/>
        </w:rPr>
        <w:t xml:space="preserve"> الانقباض بالتطويل ضد مقاومة قبل البدء في الانقباض بالتقصير تستخدم طاقة </w:t>
      </w:r>
      <w:r w:rsidRPr="00A21F42">
        <w:rPr>
          <w:rFonts w:hint="cs"/>
          <w:b/>
          <w:sz w:val="32"/>
          <w:szCs w:val="28"/>
          <w:rtl/>
          <w:lang w:bidi="ar-IQ"/>
        </w:rPr>
        <w:t>الإجهاد</w:t>
      </w:r>
      <w:r w:rsidRPr="00A21F42">
        <w:rPr>
          <w:b/>
          <w:sz w:val="32"/>
          <w:szCs w:val="28"/>
          <w:rtl/>
          <w:lang w:bidi="ar-IQ"/>
        </w:rPr>
        <w:t xml:space="preserve"> الناتجة عن الشد في اكتساب طاقة حركة لعودة العضلة </w:t>
      </w:r>
      <w:r w:rsidRPr="00A21F42">
        <w:rPr>
          <w:rFonts w:hint="cs"/>
          <w:b/>
          <w:sz w:val="32"/>
          <w:szCs w:val="28"/>
          <w:rtl/>
          <w:lang w:bidi="ar-IQ"/>
        </w:rPr>
        <w:t>إلى</w:t>
      </w:r>
      <w:r w:rsidRPr="00A21F42">
        <w:rPr>
          <w:b/>
          <w:sz w:val="32"/>
          <w:szCs w:val="28"/>
          <w:rtl/>
          <w:lang w:bidi="ar-IQ"/>
        </w:rPr>
        <w:t xml:space="preserve"> طولها الطبيعي وتعتبر هذه الطاقة قيمة مضافة للقوة الناتجة عن الانقباض فيزيد ذلك من فعالية العمل العضلي</w:t>
      </w:r>
      <w:r w:rsidRPr="00A21F42">
        <w:rPr>
          <w:rFonts w:hint="cs"/>
          <w:b/>
          <w:sz w:val="32"/>
          <w:szCs w:val="28"/>
          <w:rtl/>
          <w:lang w:bidi="ar-IQ"/>
        </w:rPr>
        <w:t>.( 19: 401)</w:t>
      </w:r>
    </w:p>
    <w:p w:rsidR="00A21F42" w:rsidRDefault="00A21F42" w:rsidP="00A21F42">
      <w:pPr>
        <w:pStyle w:val="a3"/>
        <w:rPr>
          <w:b/>
          <w:sz w:val="32"/>
          <w:szCs w:val="28"/>
          <w:rtl/>
          <w:lang w:bidi="ar-EG"/>
        </w:rPr>
      </w:pPr>
      <w:r w:rsidRPr="00A21F42">
        <w:rPr>
          <w:b/>
          <w:sz w:val="32"/>
          <w:szCs w:val="28"/>
          <w:rtl/>
          <w:lang w:bidi="ar-EG"/>
        </w:rPr>
        <w:t>التدريب علي الرمال أحد الأسـ ـ</w:t>
      </w:r>
      <w:proofErr w:type="spellStart"/>
      <w:r w:rsidRPr="00A21F42">
        <w:rPr>
          <w:b/>
          <w:sz w:val="32"/>
          <w:szCs w:val="28"/>
          <w:rtl/>
          <w:lang w:bidi="ar-EG"/>
        </w:rPr>
        <w:t>اليب</w:t>
      </w:r>
      <w:proofErr w:type="spellEnd"/>
      <w:r w:rsidRPr="00A21F42">
        <w:rPr>
          <w:b/>
          <w:sz w:val="32"/>
          <w:szCs w:val="28"/>
          <w:rtl/>
          <w:lang w:bidi="ar-EG"/>
        </w:rPr>
        <w:t xml:space="preserve"> التي تســتخدم في تحســين المســتوي البدني والوظيفي والمهاري من خلال زيادة المقاومة التي </w:t>
      </w:r>
      <w:proofErr w:type="spellStart"/>
      <w:r w:rsidRPr="00A21F42">
        <w:rPr>
          <w:b/>
          <w:sz w:val="32"/>
          <w:szCs w:val="28"/>
          <w:rtl/>
          <w:lang w:bidi="ar-EG"/>
        </w:rPr>
        <w:t>يواجهها</w:t>
      </w:r>
      <w:proofErr w:type="spellEnd"/>
      <w:r w:rsidRPr="00A21F42">
        <w:rPr>
          <w:b/>
          <w:sz w:val="32"/>
          <w:szCs w:val="28"/>
          <w:rtl/>
          <w:lang w:bidi="ar-EG"/>
        </w:rPr>
        <w:t xml:space="preserve"> اللاعبين خلال أداء التدريبات المختلفة ، حيث تظهر أهميته الحقيقية في </w:t>
      </w:r>
      <w:r w:rsidRPr="00A21F42">
        <w:rPr>
          <w:rFonts w:hint="cs"/>
          <w:b/>
          <w:sz w:val="32"/>
          <w:szCs w:val="28"/>
          <w:rtl/>
          <w:lang w:bidi="ar-EG"/>
        </w:rPr>
        <w:t>تحسين</w:t>
      </w:r>
      <w:r w:rsidRPr="00A21F42">
        <w:rPr>
          <w:b/>
          <w:sz w:val="32"/>
          <w:szCs w:val="28"/>
          <w:rtl/>
          <w:lang w:bidi="ar-EG"/>
        </w:rPr>
        <w:t xml:space="preserve"> مستوي التوازن بين المجموعات العضلية المختل</w:t>
      </w:r>
      <w:r w:rsidRPr="00A21F42">
        <w:rPr>
          <w:rFonts w:hint="cs"/>
          <w:b/>
          <w:sz w:val="32"/>
          <w:szCs w:val="28"/>
          <w:rtl/>
          <w:lang w:bidi="ar-EG"/>
        </w:rPr>
        <w:t>ة.(12: 93)</w:t>
      </w:r>
    </w:p>
    <w:p w:rsidR="00A21F42" w:rsidRDefault="00A21F42" w:rsidP="00A21F42">
      <w:pPr>
        <w:pStyle w:val="a3"/>
        <w:rPr>
          <w:b/>
          <w:sz w:val="32"/>
          <w:szCs w:val="28"/>
          <w:rtl/>
          <w:lang w:bidi="ar-EG"/>
        </w:rPr>
      </w:pPr>
      <w:r w:rsidRPr="00A21F42">
        <w:rPr>
          <w:b/>
          <w:sz w:val="32"/>
          <w:szCs w:val="28"/>
          <w:rtl/>
          <w:lang w:bidi="ar-EG"/>
        </w:rPr>
        <w:t xml:space="preserve">التدريب على الرمال يمثل أحد </w:t>
      </w:r>
      <w:proofErr w:type="spellStart"/>
      <w:r w:rsidRPr="00A21F42">
        <w:rPr>
          <w:b/>
          <w:sz w:val="32"/>
          <w:szCs w:val="28"/>
          <w:rtl/>
          <w:lang w:bidi="ar-EG"/>
        </w:rPr>
        <w:t>الإتجاهات</w:t>
      </w:r>
      <w:proofErr w:type="spellEnd"/>
      <w:r w:rsidRPr="00A21F42">
        <w:rPr>
          <w:b/>
          <w:sz w:val="32"/>
          <w:szCs w:val="28"/>
          <w:rtl/>
          <w:lang w:bidi="ar-EG"/>
        </w:rPr>
        <w:t xml:space="preserve"> التدريبية </w:t>
      </w:r>
      <w:proofErr w:type="spellStart"/>
      <w:r w:rsidRPr="00A21F42">
        <w:rPr>
          <w:b/>
          <w:sz w:val="32"/>
          <w:szCs w:val="28"/>
          <w:rtl/>
          <w:lang w:bidi="ar-EG"/>
        </w:rPr>
        <w:t>التى</w:t>
      </w:r>
      <w:proofErr w:type="spellEnd"/>
      <w:r w:rsidRPr="00A21F42">
        <w:rPr>
          <w:b/>
          <w:sz w:val="32"/>
          <w:szCs w:val="28"/>
          <w:rtl/>
          <w:lang w:bidi="ar-EG"/>
        </w:rPr>
        <w:t xml:space="preserve"> تعتمد على مقاومة </w:t>
      </w:r>
      <w:r w:rsidRPr="00A21F42">
        <w:rPr>
          <w:rFonts w:hint="cs"/>
          <w:b/>
          <w:sz w:val="32"/>
          <w:szCs w:val="28"/>
          <w:rtl/>
          <w:lang w:bidi="ar-EG"/>
        </w:rPr>
        <w:t>الجسم</w:t>
      </w:r>
      <w:r w:rsidRPr="00A21F42">
        <w:rPr>
          <w:b/>
          <w:sz w:val="32"/>
          <w:szCs w:val="28"/>
          <w:rtl/>
          <w:lang w:bidi="ar-EG"/>
        </w:rPr>
        <w:t xml:space="preserve"> </w:t>
      </w:r>
      <w:r w:rsidRPr="00A21F42">
        <w:rPr>
          <w:rFonts w:hint="cs"/>
          <w:b/>
          <w:sz w:val="32"/>
          <w:szCs w:val="28"/>
          <w:rtl/>
          <w:lang w:bidi="ar-EG"/>
        </w:rPr>
        <w:t xml:space="preserve">لصعوبة </w:t>
      </w:r>
      <w:r w:rsidRPr="00A21F42">
        <w:rPr>
          <w:b/>
          <w:sz w:val="32"/>
          <w:szCs w:val="28"/>
          <w:rtl/>
          <w:lang w:bidi="ar-EG"/>
        </w:rPr>
        <w:t xml:space="preserve">الحركة عليه ، من أجل تحقيق قدرة بدنية أكبر للاعبين ، </w:t>
      </w:r>
      <w:proofErr w:type="spellStart"/>
      <w:r w:rsidRPr="00A21F42">
        <w:rPr>
          <w:b/>
          <w:sz w:val="32"/>
          <w:szCs w:val="28"/>
          <w:rtl/>
          <w:lang w:bidi="ar-EG"/>
        </w:rPr>
        <w:t>والتى</w:t>
      </w:r>
      <w:proofErr w:type="spellEnd"/>
      <w:r w:rsidRPr="00A21F42">
        <w:rPr>
          <w:b/>
          <w:sz w:val="32"/>
          <w:szCs w:val="28"/>
          <w:rtl/>
          <w:lang w:bidi="ar-EG"/>
        </w:rPr>
        <w:t xml:space="preserve"> تمثل مؤشـر جيد للياقة العضـلية ، ومن ثم تحسـين مسـتوى الأداء المهارى </w:t>
      </w:r>
      <w:proofErr w:type="spellStart"/>
      <w:r w:rsidRPr="00A21F42">
        <w:rPr>
          <w:b/>
          <w:sz w:val="32"/>
          <w:szCs w:val="28"/>
          <w:rtl/>
          <w:lang w:bidi="ar-EG"/>
        </w:rPr>
        <w:t>والخططى</w:t>
      </w:r>
      <w:proofErr w:type="spellEnd"/>
      <w:r w:rsidRPr="00A21F42">
        <w:rPr>
          <w:b/>
          <w:sz w:val="32"/>
          <w:szCs w:val="28"/>
          <w:rtl/>
          <w:lang w:bidi="ar-EG"/>
        </w:rPr>
        <w:t xml:space="preserve"> للاعبي الأنشطة الرياضية الجماعية</w:t>
      </w:r>
      <w:r w:rsidRPr="00A21F42">
        <w:rPr>
          <w:rFonts w:hint="cs"/>
          <w:b/>
          <w:sz w:val="32"/>
          <w:szCs w:val="28"/>
          <w:rtl/>
          <w:lang w:bidi="ar-EG"/>
        </w:rPr>
        <w:t xml:space="preserve">.(  15: 221) </w:t>
      </w:r>
    </w:p>
    <w:p w:rsidR="00A21F42" w:rsidRDefault="00A21F42" w:rsidP="00A21F42">
      <w:pPr>
        <w:pStyle w:val="a3"/>
        <w:rPr>
          <w:b/>
          <w:sz w:val="32"/>
          <w:szCs w:val="28"/>
          <w:rtl/>
          <w:lang w:bidi="ar-EG"/>
        </w:rPr>
      </w:pPr>
      <w:r w:rsidRPr="00A21F42">
        <w:rPr>
          <w:b/>
          <w:sz w:val="32"/>
          <w:szCs w:val="28"/>
          <w:rtl/>
          <w:lang w:bidi="ar-EG"/>
        </w:rPr>
        <w:t xml:space="preserve">وتعتمد فلســـــــــــفة التدريب في الرمال علي زيادة المقاومة التي تواجهها العضــــــــــلات خلال حركـة الجســـــــــــــم نتيجـة </w:t>
      </w:r>
      <w:proofErr w:type="spellStart"/>
      <w:r w:rsidRPr="00A21F42">
        <w:rPr>
          <w:b/>
          <w:sz w:val="32"/>
          <w:szCs w:val="28"/>
          <w:rtl/>
          <w:lang w:bidi="ar-EG"/>
        </w:rPr>
        <w:t>إنغمـاس</w:t>
      </w:r>
      <w:proofErr w:type="spellEnd"/>
      <w:r w:rsidRPr="00A21F42">
        <w:rPr>
          <w:b/>
          <w:sz w:val="32"/>
          <w:szCs w:val="28"/>
          <w:rtl/>
          <w:lang w:bidi="ar-EG"/>
        </w:rPr>
        <w:t xml:space="preserve"> الرجـل في الرمـال ، ممـا يجعـل الحركـة عليـه أثقـل من الحركـة علي </w:t>
      </w:r>
      <w:r w:rsidRPr="00A21F42">
        <w:rPr>
          <w:rFonts w:hint="cs"/>
          <w:b/>
          <w:sz w:val="32"/>
          <w:szCs w:val="28"/>
          <w:rtl/>
          <w:lang w:bidi="ar-EG"/>
        </w:rPr>
        <w:t>الأسطح</w:t>
      </w:r>
      <w:r w:rsidRPr="00A21F42">
        <w:rPr>
          <w:b/>
          <w:sz w:val="32"/>
          <w:szCs w:val="28"/>
          <w:rtl/>
          <w:lang w:bidi="ar-EG"/>
        </w:rPr>
        <w:t xml:space="preserve"> الأخرى ، مما ينتج عنه زيادة في قوة </w:t>
      </w:r>
      <w:proofErr w:type="spellStart"/>
      <w:r w:rsidRPr="00A21F42">
        <w:rPr>
          <w:b/>
          <w:sz w:val="32"/>
          <w:szCs w:val="28"/>
          <w:rtl/>
          <w:lang w:bidi="ar-EG"/>
        </w:rPr>
        <w:t>إنقباض</w:t>
      </w:r>
      <w:proofErr w:type="spellEnd"/>
      <w:r w:rsidRPr="00A21F42">
        <w:rPr>
          <w:b/>
          <w:sz w:val="32"/>
          <w:szCs w:val="28"/>
          <w:rtl/>
          <w:lang w:bidi="ar-EG"/>
        </w:rPr>
        <w:t xml:space="preserve"> العضــــــلات وبالتالي تقوية العضــــــلات وزيادة المدى الحركي مع زيادة عدد الألياف العضــــــلية المشــــــتركة في الأداء ، وهو ما يؤدي إلي </w:t>
      </w:r>
      <w:proofErr w:type="spellStart"/>
      <w:r w:rsidRPr="00A21F42">
        <w:rPr>
          <w:b/>
          <w:sz w:val="32"/>
          <w:szCs w:val="28"/>
          <w:rtl/>
          <w:lang w:bidi="ar-EG"/>
        </w:rPr>
        <w:t>إكتساب</w:t>
      </w:r>
      <w:proofErr w:type="spellEnd"/>
      <w:r w:rsidRPr="00A21F42">
        <w:rPr>
          <w:b/>
          <w:sz w:val="32"/>
          <w:szCs w:val="28"/>
          <w:rtl/>
          <w:lang w:bidi="ar-EG"/>
        </w:rPr>
        <w:t xml:space="preserve"> المزيد من القوة </w:t>
      </w:r>
      <w:proofErr w:type="spellStart"/>
      <w:r w:rsidRPr="00A21F42">
        <w:rPr>
          <w:rFonts w:hint="cs"/>
          <w:b/>
          <w:sz w:val="32"/>
          <w:szCs w:val="28"/>
          <w:rtl/>
          <w:lang w:bidi="ar-EG"/>
        </w:rPr>
        <w:t>والأتزان</w:t>
      </w:r>
      <w:proofErr w:type="spellEnd"/>
      <w:r w:rsidRPr="00A21F42">
        <w:rPr>
          <w:b/>
          <w:sz w:val="32"/>
          <w:szCs w:val="28"/>
          <w:rtl/>
          <w:lang w:bidi="ar-EG"/>
        </w:rPr>
        <w:t xml:space="preserve"> والتحكم في الجسم خلال الأداء</w:t>
      </w:r>
      <w:r w:rsidRPr="00A21F42">
        <w:rPr>
          <w:b/>
          <w:sz w:val="32"/>
          <w:szCs w:val="28"/>
          <w:lang w:bidi="ar-LY"/>
        </w:rPr>
        <w:t>.</w:t>
      </w:r>
      <w:r w:rsidRPr="00A21F42">
        <w:rPr>
          <w:rFonts w:hint="cs"/>
          <w:b/>
          <w:sz w:val="32"/>
          <w:szCs w:val="28"/>
          <w:rtl/>
          <w:lang w:bidi="ar-EG"/>
        </w:rPr>
        <w:t xml:space="preserve">( 17: 73) </w:t>
      </w:r>
    </w:p>
    <w:p w:rsidR="00A21F42" w:rsidRDefault="00A21F42" w:rsidP="00A21F42">
      <w:pPr>
        <w:pStyle w:val="a3"/>
        <w:rPr>
          <w:b/>
          <w:sz w:val="32"/>
          <w:szCs w:val="28"/>
          <w:rtl/>
          <w:lang w:bidi="ar-EG"/>
        </w:rPr>
      </w:pPr>
      <w:r w:rsidRPr="00A21F42">
        <w:rPr>
          <w:b/>
          <w:sz w:val="32"/>
          <w:szCs w:val="28"/>
          <w:rtl/>
          <w:lang w:bidi="ar-EG"/>
        </w:rPr>
        <w:t>التدريب على الرمال هو شكل بسيط ومنخفض التأثير من تدريب المقاومة. ووفقا لدراسة بلجيكية أجريت عام 1998، فإن الجري على الرمال الجافة يتطلب طاقة أكبر بمقدار 1.6 مرة من الجري على الأسطح المستقرة، ويتطلب المشي على الرمال طاقة أكثر من 2.1 إلى 2.7 مرة. تساعد هذه المقاومة المتزايدة على تحسين السرعة وبناء القوة المتفجرة لأن العضلات تواجه عبء عمل أكبر أثناء التمارين التدريبية.</w:t>
      </w:r>
      <w:r w:rsidRPr="00A21F42">
        <w:rPr>
          <w:rFonts w:hint="cs"/>
          <w:b/>
          <w:sz w:val="32"/>
          <w:szCs w:val="28"/>
          <w:rtl/>
          <w:lang w:bidi="ar-EG"/>
        </w:rPr>
        <w:t xml:space="preserve">(  14: 58) </w:t>
      </w:r>
    </w:p>
    <w:p w:rsidR="00A21F42" w:rsidRDefault="00A21F42" w:rsidP="00A21F42">
      <w:pPr>
        <w:pStyle w:val="a3"/>
        <w:rPr>
          <w:b/>
          <w:sz w:val="32"/>
          <w:szCs w:val="28"/>
          <w:rtl/>
          <w:lang w:bidi="ar-EG"/>
        </w:rPr>
      </w:pPr>
      <w:r w:rsidRPr="00A21F42">
        <w:rPr>
          <w:b/>
          <w:sz w:val="32"/>
          <w:szCs w:val="28"/>
          <w:rtl/>
          <w:lang w:bidi="ar-EG"/>
        </w:rPr>
        <w:t xml:space="preserve">فائدة أخرى هي عدم استقرار الرمال، الأمر الذي يتطلب العضلات التي تثبت المفاصل في الكاحلين والركبتين والوركين وأسفل الظهر والعضلات الأساسية للتعويض والتكيف باستمرار أثناء الحركة. يؤدي هذا إلى نطاق أكبر من الحركة في المفاصل ويقوي العضلات ويحسن التوازن ويمنع الإصابة. بالإضافة </w:t>
      </w:r>
      <w:r w:rsidRPr="00A21F42">
        <w:rPr>
          <w:b/>
          <w:sz w:val="32"/>
          <w:szCs w:val="28"/>
          <w:rtl/>
          <w:lang w:bidi="ar-EG"/>
        </w:rPr>
        <w:lastRenderedPageBreak/>
        <w:t>إلى هذه العضلات المثبتة، يتم تنشيط العضلات المحركة الرئيسية، مما يجعل التدريب على الرمال أسهل على المفاصل من التدريبات على أرض مستقرة.</w:t>
      </w:r>
      <w:r w:rsidRPr="00A21F42">
        <w:rPr>
          <w:rFonts w:hint="cs"/>
          <w:b/>
          <w:sz w:val="32"/>
          <w:szCs w:val="28"/>
          <w:rtl/>
          <w:lang w:bidi="ar-EG"/>
        </w:rPr>
        <w:t>(17: 226)</w:t>
      </w:r>
    </w:p>
    <w:p w:rsidR="00A21F42" w:rsidRDefault="00A21F42" w:rsidP="00A21F42">
      <w:pPr>
        <w:pStyle w:val="a3"/>
        <w:rPr>
          <w:b/>
          <w:sz w:val="32"/>
          <w:szCs w:val="28"/>
          <w:rtl/>
          <w:lang w:bidi="ar-EG"/>
        </w:rPr>
      </w:pPr>
      <w:r w:rsidRPr="00A21F42">
        <w:rPr>
          <w:b/>
          <w:sz w:val="32"/>
          <w:szCs w:val="28"/>
          <w:rtl/>
          <w:lang w:bidi="ar-EG"/>
        </w:rPr>
        <w:t xml:space="preserve">كما أن العمل الرملي يخفف من قوى الضغط على المفاصل أثناء الجري والقفز والمشي. مع انخفاض الضغط على المفاصل، تقل احتمالية ظهور أعراض الإفراط في التدريب. يعد التمرين على الرمال مفيدًا أيضًا في تحسين قدرة الرياضي على القطع لأن مقاومة الرمال تجعل من السهل تحقيق زاوية الجسم المثالية البالغة 45 درجة عند التسارع للخروج من القطع. عند القطع، تزرع القدم في الرمال، مما يجعل الجسم يتفاعل مع دفع الركبة بقوة إلى الأعلى. </w:t>
      </w:r>
      <w:r w:rsidRPr="00A21F42">
        <w:rPr>
          <w:rFonts w:hint="cs"/>
          <w:b/>
          <w:sz w:val="32"/>
          <w:szCs w:val="28"/>
          <w:rtl/>
          <w:lang w:bidi="ar-EG"/>
        </w:rPr>
        <w:t>( 19 :36)</w:t>
      </w:r>
    </w:p>
    <w:p w:rsidR="00A21F42" w:rsidRDefault="00A21F42" w:rsidP="00A21F42">
      <w:pPr>
        <w:pStyle w:val="a3"/>
        <w:rPr>
          <w:b/>
          <w:sz w:val="32"/>
          <w:szCs w:val="28"/>
          <w:rtl/>
          <w:lang w:bidi="ar-EG"/>
        </w:rPr>
      </w:pPr>
      <w:r w:rsidRPr="00A21F42">
        <w:rPr>
          <w:b/>
          <w:sz w:val="32"/>
          <w:szCs w:val="28"/>
          <w:rtl/>
          <w:lang w:bidi="ar-EG"/>
        </w:rPr>
        <w:t>يساعد هذا في تطوير حركة الركبة العالية المهمة لمرحلة تسريع الركض ويزيل إهدار حركة الساق للخلف. كما أنه يدرب الرياضي على الحفاظ على زوايا الساق الإيجابية - حيث يكون الكاحل خلف الركبة وهو عنصر مهم في التسارع. بالإضافة إلى ذلك، فإن الحفاظ على زاوية 45 درجة يبقي ورك الرياضي منخفضًا أثناء القطع، مما يوفر المزيد من التنشيط لعضلات المؤخرة وأوتار الركبة وعضلات الفخذ الرباعية، ويأخذ الطاقة والضغط بعيدًا عن الركبتين. يمكن أيضًا تطوير زوايا قصبة موجبة عن طريق إجراء قياسات في الرمال.</w:t>
      </w:r>
      <w:r w:rsidRPr="00A21F42">
        <w:rPr>
          <w:rFonts w:hint="cs"/>
          <w:b/>
          <w:sz w:val="32"/>
          <w:szCs w:val="28"/>
          <w:rtl/>
          <w:lang w:bidi="ar-EG"/>
        </w:rPr>
        <w:t>( 18: 11)</w:t>
      </w:r>
    </w:p>
    <w:p w:rsidR="00A21F42" w:rsidRDefault="00A21F42" w:rsidP="00A21F42">
      <w:pPr>
        <w:pStyle w:val="a3"/>
        <w:rPr>
          <w:b/>
          <w:sz w:val="32"/>
          <w:szCs w:val="28"/>
          <w:rtl/>
          <w:lang w:bidi="ar-EG"/>
        </w:rPr>
      </w:pPr>
      <w:r w:rsidRPr="00A21F42">
        <w:rPr>
          <w:rFonts w:hint="cs"/>
          <w:b/>
          <w:sz w:val="32"/>
          <w:szCs w:val="28"/>
          <w:rtl/>
          <w:lang w:bidi="ar-EG"/>
        </w:rPr>
        <w:t xml:space="preserve">من خلال العرض السابق ومن خلال خبرة الباحثون في مجال التدريب الرياضي لاحظ انخفاض في بعض العناصر والقدرات البدنية والحركية للعضلات العاملة علي الطرف السفلي لمتسابقي قذف القرض حيث أن التوازن العضلي من أهم </w:t>
      </w:r>
      <w:proofErr w:type="spellStart"/>
      <w:r w:rsidRPr="00A21F42">
        <w:rPr>
          <w:rFonts w:hint="cs"/>
          <w:b/>
          <w:sz w:val="32"/>
          <w:szCs w:val="28"/>
          <w:rtl/>
          <w:lang w:bidi="ar-EG"/>
        </w:rPr>
        <w:t>المتطليات</w:t>
      </w:r>
      <w:proofErr w:type="spellEnd"/>
      <w:r w:rsidRPr="00A21F42">
        <w:rPr>
          <w:rFonts w:hint="cs"/>
          <w:b/>
          <w:sz w:val="32"/>
          <w:szCs w:val="28"/>
          <w:rtl/>
          <w:lang w:bidi="ar-EG"/>
        </w:rPr>
        <w:t xml:space="preserve"> الحركية والميكانيكية للاعبي الرمي خاصة </w:t>
      </w:r>
      <w:proofErr w:type="spellStart"/>
      <w:r w:rsidRPr="00A21F42">
        <w:rPr>
          <w:rFonts w:hint="cs"/>
          <w:b/>
          <w:sz w:val="32"/>
          <w:szCs w:val="28"/>
          <w:rtl/>
          <w:lang w:bidi="ar-EG"/>
        </w:rPr>
        <w:t>أثتاء</w:t>
      </w:r>
      <w:proofErr w:type="spellEnd"/>
      <w:r w:rsidRPr="00A21F42">
        <w:rPr>
          <w:rFonts w:hint="cs"/>
          <w:b/>
          <w:sz w:val="32"/>
          <w:szCs w:val="28"/>
          <w:rtl/>
          <w:lang w:bidi="ar-EG"/>
        </w:rPr>
        <w:t xml:space="preserve"> الأداء </w:t>
      </w:r>
      <w:proofErr w:type="spellStart"/>
      <w:r w:rsidRPr="00A21F42">
        <w:rPr>
          <w:rFonts w:hint="cs"/>
          <w:b/>
          <w:sz w:val="32"/>
          <w:szCs w:val="28"/>
          <w:rtl/>
          <w:lang w:bidi="ar-EG"/>
        </w:rPr>
        <w:t>المهاري</w:t>
      </w:r>
      <w:proofErr w:type="spellEnd"/>
      <w:r w:rsidRPr="00A21F42">
        <w:rPr>
          <w:rFonts w:hint="cs"/>
          <w:b/>
          <w:sz w:val="32"/>
          <w:szCs w:val="28"/>
          <w:rtl/>
          <w:lang w:bidi="ar-EG"/>
        </w:rPr>
        <w:t xml:space="preserve"> في التدريب والمنافسات. وطبقا للدور الهام والحيوي لتمرينات المقاومة التي تساعد علي تنمية القوة العضلية في تجنيد الياف عضلية تساعد في تحقيق التوازن العضلي بين العضلات العاملة والمساعدة علي الطرف السفلي وخاصة في مرحلة النقل الحركي للقوة  من الطرف السفلي </w:t>
      </w:r>
      <w:proofErr w:type="spellStart"/>
      <w:r w:rsidRPr="00A21F42">
        <w:rPr>
          <w:rFonts w:hint="cs"/>
          <w:b/>
          <w:sz w:val="32"/>
          <w:szCs w:val="28"/>
          <w:rtl/>
          <w:lang w:bidi="ar-EG"/>
        </w:rPr>
        <w:t>الي</w:t>
      </w:r>
      <w:proofErr w:type="spellEnd"/>
      <w:r w:rsidRPr="00A21F42">
        <w:rPr>
          <w:rFonts w:hint="cs"/>
          <w:b/>
          <w:sz w:val="32"/>
          <w:szCs w:val="28"/>
          <w:rtl/>
          <w:lang w:bidi="ar-EG"/>
        </w:rPr>
        <w:t xml:space="preserve"> الطرف العلوي </w:t>
      </w:r>
      <w:proofErr w:type="spellStart"/>
      <w:r w:rsidRPr="00A21F42">
        <w:rPr>
          <w:rFonts w:hint="cs"/>
          <w:b/>
          <w:sz w:val="32"/>
          <w:szCs w:val="28"/>
          <w:rtl/>
          <w:lang w:bidi="ar-EG"/>
        </w:rPr>
        <w:t>أثتاء</w:t>
      </w:r>
      <w:proofErr w:type="spellEnd"/>
      <w:r w:rsidRPr="00A21F42">
        <w:rPr>
          <w:rFonts w:hint="cs"/>
          <w:b/>
          <w:sz w:val="32"/>
          <w:szCs w:val="28"/>
          <w:rtl/>
          <w:lang w:bidi="ar-EG"/>
        </w:rPr>
        <w:t xml:space="preserve"> عملية التخلص من القرص. لذلك يحاول الباحثون اعداد برنامج قائم علي استخدام </w:t>
      </w:r>
      <w:proofErr w:type="spellStart"/>
      <w:r w:rsidRPr="00A21F42">
        <w:rPr>
          <w:rFonts w:hint="cs"/>
          <w:b/>
          <w:sz w:val="32"/>
          <w:szCs w:val="28"/>
          <w:rtl/>
          <w:lang w:bidi="ar-EG"/>
        </w:rPr>
        <w:t>تمريينات</w:t>
      </w:r>
      <w:proofErr w:type="spellEnd"/>
      <w:r w:rsidRPr="00A21F42">
        <w:rPr>
          <w:rFonts w:hint="cs"/>
          <w:b/>
          <w:sz w:val="32"/>
          <w:szCs w:val="28"/>
          <w:rtl/>
          <w:lang w:bidi="ar-EG"/>
        </w:rPr>
        <w:t xml:space="preserve"> المقاومة والمتمثلة في الوسط الرملي علي بعض القياسات </w:t>
      </w:r>
      <w:proofErr w:type="spellStart"/>
      <w:r w:rsidRPr="00A21F42">
        <w:rPr>
          <w:rFonts w:hint="cs"/>
          <w:b/>
          <w:sz w:val="32"/>
          <w:szCs w:val="28"/>
          <w:rtl/>
          <w:lang w:bidi="ar-EG"/>
        </w:rPr>
        <w:t>الانثروبومترية</w:t>
      </w:r>
      <w:proofErr w:type="spellEnd"/>
      <w:r w:rsidRPr="00A21F42">
        <w:rPr>
          <w:rFonts w:hint="cs"/>
          <w:b/>
          <w:sz w:val="32"/>
          <w:szCs w:val="28"/>
          <w:rtl/>
          <w:lang w:bidi="ar-EG"/>
        </w:rPr>
        <w:t xml:space="preserve"> وبعض المتغيرات والقدرات الحركية للاعبي رمي القرص.</w:t>
      </w:r>
    </w:p>
    <w:p w:rsidR="00A21F42" w:rsidRDefault="00A21F42" w:rsidP="00A21F42">
      <w:pPr>
        <w:pStyle w:val="a3"/>
        <w:rPr>
          <w:b/>
          <w:bCs/>
          <w:sz w:val="32"/>
          <w:szCs w:val="28"/>
          <w:rtl/>
          <w:lang w:bidi="ar-EG"/>
        </w:rPr>
      </w:pPr>
      <w:r w:rsidRPr="00A21F42">
        <w:rPr>
          <w:rFonts w:hint="cs"/>
          <w:b/>
          <w:bCs/>
          <w:sz w:val="32"/>
          <w:szCs w:val="28"/>
          <w:rtl/>
          <w:lang w:bidi="ar-EG"/>
        </w:rPr>
        <w:t>أهداف البحث: يهدف البحث للتعرف على:</w:t>
      </w:r>
    </w:p>
    <w:p w:rsidR="00A21F42" w:rsidRPr="00A21F42" w:rsidRDefault="00A21F42" w:rsidP="000930AC">
      <w:pPr>
        <w:pStyle w:val="a3"/>
        <w:numPr>
          <w:ilvl w:val="0"/>
          <w:numId w:val="2"/>
        </w:numPr>
        <w:rPr>
          <w:b/>
          <w:sz w:val="32"/>
          <w:szCs w:val="28"/>
          <w:rtl/>
          <w:lang w:bidi="ar-EG"/>
        </w:rPr>
      </w:pPr>
      <w:r w:rsidRPr="00A21F42">
        <w:rPr>
          <w:rFonts w:hint="cs"/>
          <w:b/>
          <w:sz w:val="32"/>
          <w:szCs w:val="28"/>
          <w:rtl/>
          <w:lang w:bidi="ar-EG"/>
        </w:rPr>
        <w:t>تأثير تدريبات الوسط الرملي علي كفاءة التوازن العضلي للعضلات العاملة علي الطرف السفلي لمتسابقي قذف القرص ووصولا لذلك الهدف تم تحديد الواجبات الفرعية التالية:-</w:t>
      </w:r>
    </w:p>
    <w:p w:rsidR="00A21F42" w:rsidRPr="00A21F42" w:rsidRDefault="00A21F42" w:rsidP="000930AC">
      <w:pPr>
        <w:pStyle w:val="a3"/>
        <w:numPr>
          <w:ilvl w:val="0"/>
          <w:numId w:val="2"/>
        </w:numPr>
        <w:rPr>
          <w:b/>
          <w:sz w:val="32"/>
          <w:szCs w:val="28"/>
          <w:lang w:bidi="ar-LY"/>
        </w:rPr>
      </w:pPr>
      <w:r w:rsidRPr="00A21F42">
        <w:rPr>
          <w:rFonts w:hint="cs"/>
          <w:b/>
          <w:sz w:val="32"/>
          <w:szCs w:val="28"/>
          <w:rtl/>
          <w:lang w:bidi="ar-EG"/>
        </w:rPr>
        <w:t xml:space="preserve">التعرف علي تأثير التمرينات الرملية والتوازن العضلي علي بعض القياسات </w:t>
      </w:r>
      <w:proofErr w:type="spellStart"/>
      <w:r w:rsidRPr="00A21F42">
        <w:rPr>
          <w:rFonts w:hint="cs"/>
          <w:b/>
          <w:sz w:val="32"/>
          <w:szCs w:val="28"/>
          <w:rtl/>
          <w:lang w:bidi="ar-EG"/>
        </w:rPr>
        <w:t>الأنثربومترية</w:t>
      </w:r>
      <w:proofErr w:type="spellEnd"/>
      <w:r w:rsidRPr="00A21F42">
        <w:rPr>
          <w:rFonts w:hint="cs"/>
          <w:b/>
          <w:sz w:val="32"/>
          <w:szCs w:val="28"/>
          <w:rtl/>
          <w:lang w:bidi="ar-EG"/>
        </w:rPr>
        <w:t xml:space="preserve"> ( محيط الفخذ- محيط الركبة- محيط الساق)  للعضلات العاملة علي الطرف السفلي لدي عينة البحث </w:t>
      </w:r>
    </w:p>
    <w:p w:rsidR="00A21F42" w:rsidRPr="00A21F42" w:rsidRDefault="00A21F42" w:rsidP="000930AC">
      <w:pPr>
        <w:pStyle w:val="a3"/>
        <w:numPr>
          <w:ilvl w:val="0"/>
          <w:numId w:val="2"/>
        </w:numPr>
        <w:rPr>
          <w:b/>
          <w:sz w:val="32"/>
          <w:szCs w:val="28"/>
          <w:lang w:bidi="ar-LY"/>
        </w:rPr>
      </w:pPr>
      <w:r w:rsidRPr="00A21F42">
        <w:rPr>
          <w:rFonts w:hint="cs"/>
          <w:b/>
          <w:sz w:val="32"/>
          <w:szCs w:val="28"/>
          <w:rtl/>
          <w:lang w:bidi="ar-EG"/>
        </w:rPr>
        <w:t>التعرف علي تأثير التمرينات الرملية علي بعض القدرات البدنية والحركية( القوة العضلية- المدي الحركي- التوازن العضلي ) للعضلات العاملة علي الطرف السفلي لدي عينة البحث.</w:t>
      </w:r>
    </w:p>
    <w:p w:rsidR="00A21F42" w:rsidRPr="00A21F42" w:rsidRDefault="00A21F42" w:rsidP="00A21F42">
      <w:pPr>
        <w:pStyle w:val="a3"/>
        <w:rPr>
          <w:b/>
          <w:bCs/>
          <w:sz w:val="32"/>
          <w:szCs w:val="28"/>
          <w:rtl/>
          <w:lang w:bidi="ar-EG"/>
        </w:rPr>
      </w:pPr>
      <w:r w:rsidRPr="00A21F42">
        <w:rPr>
          <w:rFonts w:hint="cs"/>
          <w:b/>
          <w:bCs/>
          <w:sz w:val="32"/>
          <w:szCs w:val="28"/>
          <w:rtl/>
          <w:lang w:bidi="ar-EG"/>
        </w:rPr>
        <w:lastRenderedPageBreak/>
        <w:t>فروض البحث:</w:t>
      </w:r>
    </w:p>
    <w:p w:rsidR="00A21F42" w:rsidRPr="00A21F42" w:rsidRDefault="00A21F42" w:rsidP="000930AC">
      <w:pPr>
        <w:pStyle w:val="a3"/>
        <w:numPr>
          <w:ilvl w:val="0"/>
          <w:numId w:val="2"/>
        </w:numPr>
        <w:rPr>
          <w:b/>
          <w:sz w:val="32"/>
          <w:szCs w:val="28"/>
          <w:lang w:bidi="ar-LY"/>
        </w:rPr>
      </w:pPr>
      <w:r w:rsidRPr="00A21F42">
        <w:rPr>
          <w:rFonts w:hint="cs"/>
          <w:b/>
          <w:sz w:val="32"/>
          <w:szCs w:val="28"/>
          <w:rtl/>
          <w:lang w:bidi="ar-EG"/>
        </w:rPr>
        <w:t xml:space="preserve">توجد فروق ذات دالة احصائية في بعض القياسات </w:t>
      </w:r>
      <w:proofErr w:type="spellStart"/>
      <w:r w:rsidRPr="00A21F42">
        <w:rPr>
          <w:rFonts w:hint="cs"/>
          <w:b/>
          <w:sz w:val="32"/>
          <w:szCs w:val="28"/>
          <w:rtl/>
          <w:lang w:bidi="ar-EG"/>
        </w:rPr>
        <w:t>الأنثربومترية</w:t>
      </w:r>
      <w:proofErr w:type="spellEnd"/>
      <w:r w:rsidRPr="00A21F42">
        <w:rPr>
          <w:rFonts w:hint="cs"/>
          <w:b/>
          <w:sz w:val="32"/>
          <w:szCs w:val="28"/>
          <w:rtl/>
          <w:lang w:bidi="ar-EG"/>
        </w:rPr>
        <w:t>( محيط الفخذ- محيط الركبة- محيط الساق) وذلك من خلال مقارنة القياس القبلي والبعدي ولصالح القياس البعدي.</w:t>
      </w:r>
    </w:p>
    <w:p w:rsidR="00A21F42" w:rsidRPr="00A21F42" w:rsidRDefault="00A21F42" w:rsidP="000930AC">
      <w:pPr>
        <w:pStyle w:val="a3"/>
        <w:numPr>
          <w:ilvl w:val="0"/>
          <w:numId w:val="2"/>
        </w:numPr>
        <w:rPr>
          <w:b/>
          <w:sz w:val="32"/>
          <w:szCs w:val="28"/>
          <w:lang w:bidi="ar-LY"/>
        </w:rPr>
      </w:pPr>
      <w:r w:rsidRPr="00A21F42">
        <w:rPr>
          <w:rFonts w:hint="cs"/>
          <w:b/>
          <w:sz w:val="32"/>
          <w:szCs w:val="28"/>
          <w:rtl/>
          <w:lang w:bidi="ar-EG"/>
        </w:rPr>
        <w:t>توجد فروق ذات دالة احصائية في بعض القدرات البدنية والحركية( القوة العضلية- المدي الحركي- التوازن العضلي ) للعضلات العاملة علي مفصل الفخذ وذلك من خلال مقارنة القياس القبلي والبعدي ولصالح القياس البعدي.</w:t>
      </w:r>
    </w:p>
    <w:p w:rsidR="00A21F42" w:rsidRDefault="00A21F42" w:rsidP="00A21F42">
      <w:pPr>
        <w:pStyle w:val="a3"/>
        <w:rPr>
          <w:b/>
          <w:bCs/>
          <w:sz w:val="32"/>
          <w:szCs w:val="28"/>
          <w:rtl/>
          <w:lang w:bidi="ar-EG"/>
        </w:rPr>
      </w:pPr>
      <w:r w:rsidRPr="00A21F42">
        <w:rPr>
          <w:rFonts w:hint="cs"/>
          <w:b/>
          <w:bCs/>
          <w:sz w:val="32"/>
          <w:szCs w:val="28"/>
          <w:rtl/>
          <w:lang w:bidi="ar-EG"/>
        </w:rPr>
        <w:t xml:space="preserve">الأهمية العلمية للبحث:- </w:t>
      </w:r>
    </w:p>
    <w:p w:rsidR="00A21F42" w:rsidRDefault="00A21F42" w:rsidP="00A21F42">
      <w:pPr>
        <w:pStyle w:val="a3"/>
        <w:rPr>
          <w:b/>
          <w:sz w:val="32"/>
          <w:szCs w:val="28"/>
          <w:rtl/>
          <w:lang w:bidi="ar-EG"/>
        </w:rPr>
      </w:pPr>
      <w:r w:rsidRPr="00A21F42">
        <w:rPr>
          <w:rFonts w:hint="cs"/>
          <w:b/>
          <w:sz w:val="32"/>
          <w:szCs w:val="28"/>
          <w:rtl/>
          <w:lang w:bidi="ar-EG"/>
        </w:rPr>
        <w:t xml:space="preserve">من خلال هذا البحث سوف يقوم الباحثون بعرض كل </w:t>
      </w:r>
      <w:proofErr w:type="spellStart"/>
      <w:r w:rsidRPr="00A21F42">
        <w:rPr>
          <w:rFonts w:hint="cs"/>
          <w:b/>
          <w:sz w:val="32"/>
          <w:szCs w:val="28"/>
          <w:rtl/>
          <w:lang w:bidi="ar-EG"/>
        </w:rPr>
        <w:t>مايخص</w:t>
      </w:r>
      <w:proofErr w:type="spellEnd"/>
      <w:r w:rsidRPr="00A21F42">
        <w:rPr>
          <w:rFonts w:hint="cs"/>
          <w:b/>
          <w:sz w:val="32"/>
          <w:szCs w:val="28"/>
          <w:rtl/>
          <w:lang w:bidi="ar-EG"/>
        </w:rPr>
        <w:t xml:space="preserve"> طبيعية الرمال </w:t>
      </w:r>
      <w:proofErr w:type="spellStart"/>
      <w:r w:rsidRPr="00A21F42">
        <w:rPr>
          <w:rFonts w:hint="cs"/>
          <w:b/>
          <w:sz w:val="32"/>
          <w:szCs w:val="28"/>
          <w:rtl/>
          <w:lang w:bidi="ar-EG"/>
        </w:rPr>
        <w:t>كاحد</w:t>
      </w:r>
      <w:proofErr w:type="spellEnd"/>
      <w:r w:rsidRPr="00A21F42">
        <w:rPr>
          <w:rFonts w:hint="cs"/>
          <w:b/>
          <w:sz w:val="32"/>
          <w:szCs w:val="28"/>
          <w:rtl/>
          <w:lang w:bidi="ar-EG"/>
        </w:rPr>
        <w:t xml:space="preserve"> صور أداء التمرينات التأهيلية والتدريبية واسعة </w:t>
      </w:r>
      <w:proofErr w:type="spellStart"/>
      <w:r w:rsidRPr="00A21F42">
        <w:rPr>
          <w:rFonts w:hint="cs"/>
          <w:b/>
          <w:sz w:val="32"/>
          <w:szCs w:val="28"/>
          <w:rtl/>
          <w:lang w:bidi="ar-EG"/>
        </w:rPr>
        <w:t>الأنتشار</w:t>
      </w:r>
      <w:proofErr w:type="spellEnd"/>
      <w:r w:rsidRPr="00A21F42">
        <w:rPr>
          <w:rFonts w:hint="cs"/>
          <w:b/>
          <w:sz w:val="32"/>
          <w:szCs w:val="28"/>
          <w:rtl/>
          <w:lang w:bidi="ar-EG"/>
        </w:rPr>
        <w:t xml:space="preserve"> في مجال التدريب البدني للرياضيين وذلك من خلال:</w:t>
      </w:r>
    </w:p>
    <w:p w:rsidR="00A21F42" w:rsidRPr="00A21F42" w:rsidRDefault="00A21F42" w:rsidP="00A21F42">
      <w:pPr>
        <w:pStyle w:val="a3"/>
        <w:rPr>
          <w:b/>
          <w:sz w:val="32"/>
          <w:szCs w:val="28"/>
          <w:rtl/>
          <w:lang w:bidi="ar-EG"/>
        </w:rPr>
      </w:pPr>
      <w:r w:rsidRPr="00A21F42">
        <w:rPr>
          <w:rFonts w:hint="cs"/>
          <w:b/>
          <w:sz w:val="32"/>
          <w:szCs w:val="28"/>
          <w:rtl/>
          <w:lang w:bidi="ar-EG"/>
        </w:rPr>
        <w:t>- التعرف علي أنواع الكثبان الرملية وخصائص تلك الأنواع من الناحية الحركية.</w:t>
      </w:r>
    </w:p>
    <w:p w:rsidR="00A21F42" w:rsidRPr="00A21F42" w:rsidRDefault="00A21F42" w:rsidP="000930AC">
      <w:pPr>
        <w:pStyle w:val="a3"/>
        <w:numPr>
          <w:ilvl w:val="0"/>
          <w:numId w:val="2"/>
        </w:numPr>
        <w:rPr>
          <w:b/>
          <w:bCs/>
          <w:sz w:val="32"/>
          <w:szCs w:val="28"/>
          <w:lang w:val="en-AU" w:bidi="ar-LY"/>
        </w:rPr>
      </w:pPr>
      <w:r w:rsidRPr="00A21F42">
        <w:rPr>
          <w:rFonts w:hint="cs"/>
          <w:b/>
          <w:sz w:val="32"/>
          <w:szCs w:val="28"/>
          <w:rtl/>
          <w:lang w:bidi="ar-EG"/>
        </w:rPr>
        <w:t xml:space="preserve">التعرض الي عملية الثبات الميكانيكي للرمال يعتبر التثبيت الميكانيكي مرحلة ضرورية </w:t>
      </w:r>
      <w:proofErr w:type="spellStart"/>
      <w:r w:rsidRPr="00A21F42">
        <w:rPr>
          <w:rFonts w:hint="cs"/>
          <w:b/>
          <w:sz w:val="32"/>
          <w:szCs w:val="28"/>
          <w:rtl/>
          <w:lang w:bidi="ar-EG"/>
        </w:rPr>
        <w:t>لأنجاح</w:t>
      </w:r>
      <w:proofErr w:type="spellEnd"/>
      <w:r w:rsidRPr="00A21F42">
        <w:rPr>
          <w:rFonts w:hint="cs"/>
          <w:b/>
          <w:sz w:val="32"/>
          <w:szCs w:val="28"/>
          <w:rtl/>
          <w:lang w:bidi="ar-EG"/>
        </w:rPr>
        <w:t xml:space="preserve"> أي عملية فوق سطح الرمل اذ انها تمهد مرحلة التثبيت البيولوجي وهو تثبيت دائم يعتمد على </w:t>
      </w:r>
      <w:proofErr w:type="spellStart"/>
      <w:r w:rsidRPr="00A21F42">
        <w:rPr>
          <w:rFonts w:hint="cs"/>
          <w:b/>
          <w:sz w:val="32"/>
          <w:szCs w:val="28"/>
          <w:rtl/>
          <w:lang w:bidi="ar-EG"/>
        </w:rPr>
        <w:t>أقامة</w:t>
      </w:r>
      <w:proofErr w:type="spellEnd"/>
      <w:r w:rsidRPr="00A21F42">
        <w:rPr>
          <w:rFonts w:hint="cs"/>
          <w:b/>
          <w:sz w:val="32"/>
          <w:szCs w:val="28"/>
          <w:rtl/>
          <w:lang w:bidi="ar-EG"/>
        </w:rPr>
        <w:t xml:space="preserve"> غطاء شجري أو شجيري فوق الكثبان الرملية، لا تكسر اجزاءه الهوائية قوة الرياح وتحمي سطح الرمال من التعرية بينما تعمل أجزاءه الترابية اي الجذور على تماسك حبيبات الرمال وتساعد على بناء قوام التربة الرملية وخلق ظروف مناخية مناسبة.</w:t>
      </w:r>
      <w:r w:rsidRPr="00A21F42">
        <w:rPr>
          <w:rFonts w:hint="cs"/>
          <w:b/>
          <w:bCs/>
          <w:sz w:val="32"/>
          <w:szCs w:val="28"/>
          <w:rtl/>
          <w:lang w:bidi="ar-IQ"/>
        </w:rPr>
        <w:t xml:space="preserve"> </w:t>
      </w:r>
    </w:p>
    <w:p w:rsidR="00A21F42" w:rsidRPr="00A21F42" w:rsidRDefault="00A21F42" w:rsidP="00A21F42">
      <w:pPr>
        <w:pStyle w:val="a3"/>
        <w:rPr>
          <w:b/>
          <w:bCs/>
          <w:sz w:val="32"/>
          <w:szCs w:val="28"/>
          <w:rtl/>
          <w:lang w:bidi="ar-IQ"/>
        </w:rPr>
      </w:pPr>
      <w:r w:rsidRPr="00A21F42">
        <w:rPr>
          <w:rFonts w:hint="cs"/>
          <w:b/>
          <w:bCs/>
          <w:sz w:val="32"/>
          <w:szCs w:val="28"/>
          <w:rtl/>
          <w:lang w:bidi="ar-IQ"/>
        </w:rPr>
        <w:t xml:space="preserve">الدراسات السابقة :  </w:t>
      </w:r>
    </w:p>
    <w:p w:rsidR="00A21F42" w:rsidRPr="00A21F42" w:rsidRDefault="00A21F42" w:rsidP="00A21F42">
      <w:pPr>
        <w:pStyle w:val="a3"/>
        <w:rPr>
          <w:b/>
          <w:bCs/>
          <w:sz w:val="32"/>
          <w:szCs w:val="28"/>
          <w:rtl/>
          <w:lang w:bidi="ar-IQ"/>
        </w:rPr>
      </w:pPr>
      <w:r w:rsidRPr="00A21F42">
        <w:rPr>
          <w:rFonts w:hint="cs"/>
          <w:b/>
          <w:bCs/>
          <w:sz w:val="32"/>
          <w:szCs w:val="28"/>
          <w:rtl/>
          <w:lang w:bidi="ar-IQ"/>
        </w:rPr>
        <w:t>1- دراسة محمود محمد عيد جاد الشامي  (2021) (13)</w:t>
      </w:r>
    </w:p>
    <w:p w:rsidR="00A21F42" w:rsidRPr="00A21F42" w:rsidRDefault="00A21F42" w:rsidP="00A21F42">
      <w:pPr>
        <w:pStyle w:val="a3"/>
        <w:rPr>
          <w:b/>
          <w:sz w:val="32"/>
          <w:szCs w:val="28"/>
          <w:rtl/>
          <w:lang w:bidi="ar-IQ"/>
        </w:rPr>
      </w:pPr>
      <w:r w:rsidRPr="00A21F42">
        <w:rPr>
          <w:rFonts w:hint="cs"/>
          <w:b/>
          <w:bCs/>
          <w:sz w:val="32"/>
          <w:szCs w:val="28"/>
          <w:rtl/>
          <w:lang w:bidi="ar-IQ"/>
        </w:rPr>
        <w:t>عنوان الدراسة</w:t>
      </w:r>
      <w:r w:rsidRPr="00A21F42">
        <w:rPr>
          <w:rFonts w:hint="cs"/>
          <w:b/>
          <w:sz w:val="32"/>
          <w:szCs w:val="28"/>
          <w:rtl/>
          <w:lang w:bidi="ar-IQ"/>
        </w:rPr>
        <w:t>: تأثير تدريبات الوسط الرملي علي القدرة العضلية للرجلين علي المستوي الرقمي لناشئي الوثب الطويل.</w:t>
      </w:r>
    </w:p>
    <w:p w:rsidR="00A21F42" w:rsidRDefault="00A21F42" w:rsidP="00A21F42">
      <w:pPr>
        <w:pStyle w:val="a3"/>
        <w:rPr>
          <w:b/>
          <w:sz w:val="32"/>
          <w:szCs w:val="28"/>
          <w:rtl/>
          <w:lang w:bidi="ar-EG"/>
        </w:rPr>
      </w:pPr>
      <w:r w:rsidRPr="00A21F42">
        <w:rPr>
          <w:b/>
          <w:bCs/>
          <w:sz w:val="32"/>
          <w:szCs w:val="28"/>
          <w:rtl/>
          <w:lang w:bidi="ar-EG"/>
        </w:rPr>
        <w:t>هدف الدراسة</w:t>
      </w:r>
      <w:r w:rsidRPr="00A21F42">
        <w:rPr>
          <w:b/>
          <w:sz w:val="32"/>
          <w:szCs w:val="28"/>
          <w:rtl/>
          <w:lang w:bidi="ar-EG"/>
        </w:rPr>
        <w:t xml:space="preserve"> تصميم برنامج تدريبي مقترح باستخدام تدريبات الوسط الرملي ومعرفة تأثيره على القدرة العضلية للرجلين والمستوى الرقمي لناشئي الوثب الطويل تحت 16 سنة</w:t>
      </w:r>
    </w:p>
    <w:p w:rsidR="00A21F42" w:rsidRPr="00A21F42" w:rsidRDefault="00A21F42" w:rsidP="00A21F42">
      <w:pPr>
        <w:pStyle w:val="a3"/>
        <w:rPr>
          <w:b/>
          <w:sz w:val="32"/>
          <w:szCs w:val="28"/>
          <w:rtl/>
          <w:lang w:bidi="ar-EG"/>
        </w:rPr>
      </w:pPr>
      <w:r w:rsidRPr="00A21F42">
        <w:rPr>
          <w:rFonts w:hint="cs"/>
          <w:b/>
          <w:bCs/>
          <w:sz w:val="32"/>
          <w:szCs w:val="28"/>
          <w:rtl/>
          <w:lang w:bidi="ar-EG"/>
        </w:rPr>
        <w:t>منهج الدراسة:</w:t>
      </w:r>
      <w:r w:rsidRPr="00A21F42">
        <w:rPr>
          <w:rFonts w:hint="cs"/>
          <w:b/>
          <w:sz w:val="32"/>
          <w:szCs w:val="28"/>
          <w:rtl/>
          <w:lang w:bidi="ar-EG"/>
        </w:rPr>
        <w:t xml:space="preserve"> </w:t>
      </w:r>
      <w:r w:rsidRPr="00A21F42">
        <w:rPr>
          <w:b/>
          <w:sz w:val="32"/>
          <w:szCs w:val="28"/>
          <w:rtl/>
          <w:lang w:bidi="ar-EG"/>
        </w:rPr>
        <w:t xml:space="preserve"> تم استخدام المنهج التجريبي لملائمته لطبيعة البحث، </w:t>
      </w:r>
    </w:p>
    <w:p w:rsidR="00A21F42" w:rsidRDefault="00A21F42" w:rsidP="00A21F42">
      <w:pPr>
        <w:pStyle w:val="a3"/>
        <w:rPr>
          <w:b/>
          <w:sz w:val="32"/>
          <w:szCs w:val="28"/>
          <w:rtl/>
          <w:lang w:bidi="ar-EG"/>
        </w:rPr>
      </w:pPr>
      <w:r w:rsidRPr="00A21F42">
        <w:rPr>
          <w:rFonts w:hint="cs"/>
          <w:b/>
          <w:bCs/>
          <w:sz w:val="32"/>
          <w:szCs w:val="28"/>
          <w:rtl/>
          <w:lang w:bidi="ar-EG"/>
        </w:rPr>
        <w:t>عينة الدراسة:</w:t>
      </w:r>
      <w:r w:rsidRPr="00A21F42">
        <w:rPr>
          <w:rFonts w:hint="cs"/>
          <w:b/>
          <w:sz w:val="32"/>
          <w:szCs w:val="28"/>
          <w:rtl/>
          <w:lang w:bidi="ar-EG"/>
        </w:rPr>
        <w:t xml:space="preserve"> </w:t>
      </w:r>
      <w:r w:rsidRPr="00A21F42">
        <w:rPr>
          <w:b/>
          <w:sz w:val="32"/>
          <w:szCs w:val="28"/>
          <w:rtl/>
          <w:lang w:bidi="ar-EG"/>
        </w:rPr>
        <w:t xml:space="preserve">تم اختيار عينة البحث بالطريقة العمدية حيث بلغ قوامها (8) ناشئين من ناشئي الوثب الطويل تحت 16 سنة من نادي </w:t>
      </w:r>
      <w:proofErr w:type="spellStart"/>
      <w:r w:rsidRPr="00A21F42">
        <w:rPr>
          <w:b/>
          <w:sz w:val="32"/>
          <w:szCs w:val="28"/>
          <w:rtl/>
          <w:lang w:bidi="ar-EG"/>
        </w:rPr>
        <w:t>سرس</w:t>
      </w:r>
      <w:proofErr w:type="spellEnd"/>
      <w:r w:rsidRPr="00A21F42">
        <w:rPr>
          <w:b/>
          <w:sz w:val="32"/>
          <w:szCs w:val="28"/>
          <w:rtl/>
          <w:lang w:bidi="ar-EG"/>
        </w:rPr>
        <w:t xml:space="preserve"> الليان الرياضي بمحافظة المنوفية، </w:t>
      </w:r>
    </w:p>
    <w:p w:rsidR="00A21F42" w:rsidRPr="00A21F42" w:rsidRDefault="00A21F42" w:rsidP="00A21F42">
      <w:pPr>
        <w:pStyle w:val="a3"/>
        <w:rPr>
          <w:b/>
          <w:sz w:val="32"/>
          <w:szCs w:val="28"/>
          <w:lang w:bidi="ar-LY"/>
        </w:rPr>
      </w:pPr>
      <w:r w:rsidRPr="00A21F42">
        <w:rPr>
          <w:rFonts w:hint="cs"/>
          <w:b/>
          <w:bCs/>
          <w:sz w:val="32"/>
          <w:szCs w:val="28"/>
          <w:rtl/>
          <w:lang w:bidi="ar-EG"/>
        </w:rPr>
        <w:t>نتائج الدراسة:</w:t>
      </w:r>
      <w:r w:rsidRPr="00A21F42">
        <w:rPr>
          <w:rFonts w:hint="cs"/>
          <w:b/>
          <w:sz w:val="32"/>
          <w:szCs w:val="28"/>
          <w:rtl/>
          <w:lang w:bidi="ar-EG"/>
        </w:rPr>
        <w:t xml:space="preserve"> </w:t>
      </w:r>
      <w:proofErr w:type="spellStart"/>
      <w:r w:rsidRPr="00A21F42">
        <w:rPr>
          <w:b/>
          <w:sz w:val="32"/>
          <w:szCs w:val="28"/>
          <w:rtl/>
          <w:lang w:bidi="ar-EG"/>
        </w:rPr>
        <w:t>کانت</w:t>
      </w:r>
      <w:proofErr w:type="spellEnd"/>
      <w:r w:rsidRPr="00A21F42">
        <w:rPr>
          <w:b/>
          <w:sz w:val="32"/>
          <w:szCs w:val="28"/>
          <w:rtl/>
          <w:lang w:bidi="ar-EG"/>
        </w:rPr>
        <w:t xml:space="preserve"> اهم النتائج وجود فروق دالة إحصائيا بين </w:t>
      </w:r>
      <w:proofErr w:type="spellStart"/>
      <w:r w:rsidRPr="00A21F42">
        <w:rPr>
          <w:b/>
          <w:sz w:val="32"/>
          <w:szCs w:val="28"/>
          <w:rtl/>
          <w:lang w:bidi="ar-EG"/>
        </w:rPr>
        <w:t>متوسطى</w:t>
      </w:r>
      <w:proofErr w:type="spellEnd"/>
      <w:r w:rsidRPr="00A21F42">
        <w:rPr>
          <w:b/>
          <w:sz w:val="32"/>
          <w:szCs w:val="28"/>
          <w:rtl/>
          <w:lang w:bidi="ar-EG"/>
        </w:rPr>
        <w:t xml:space="preserve"> القياسين </w:t>
      </w:r>
      <w:proofErr w:type="spellStart"/>
      <w:r w:rsidRPr="00A21F42">
        <w:rPr>
          <w:b/>
          <w:sz w:val="32"/>
          <w:szCs w:val="28"/>
          <w:rtl/>
          <w:lang w:bidi="ar-EG"/>
        </w:rPr>
        <w:t>القبلى</w:t>
      </w:r>
      <w:proofErr w:type="spellEnd"/>
      <w:r w:rsidRPr="00A21F42">
        <w:rPr>
          <w:b/>
          <w:sz w:val="32"/>
          <w:szCs w:val="28"/>
          <w:rtl/>
          <w:lang w:bidi="ar-EG"/>
        </w:rPr>
        <w:t xml:space="preserve"> </w:t>
      </w:r>
      <w:proofErr w:type="spellStart"/>
      <w:r w:rsidRPr="00A21F42">
        <w:rPr>
          <w:b/>
          <w:sz w:val="32"/>
          <w:szCs w:val="28"/>
          <w:rtl/>
          <w:lang w:bidi="ar-EG"/>
        </w:rPr>
        <w:t>والبعدى</w:t>
      </w:r>
      <w:proofErr w:type="spellEnd"/>
      <w:r w:rsidRPr="00A21F42">
        <w:rPr>
          <w:b/>
          <w:sz w:val="32"/>
          <w:szCs w:val="28"/>
          <w:rtl/>
          <w:lang w:bidi="ar-EG"/>
        </w:rPr>
        <w:t xml:space="preserve"> في المتغيرات البدنية ولصالح القياس البعدي وقد بلغت قيمة "ت" المحسوبة (6,13 - 8,61).</w:t>
      </w:r>
      <w:proofErr w:type="spellStart"/>
      <w:r w:rsidRPr="00A21F42">
        <w:rPr>
          <w:b/>
          <w:sz w:val="32"/>
          <w:szCs w:val="28"/>
          <w:rtl/>
          <w:lang w:bidi="ar-EG"/>
        </w:rPr>
        <w:t>کما</w:t>
      </w:r>
      <w:proofErr w:type="spellEnd"/>
      <w:r w:rsidRPr="00A21F42">
        <w:rPr>
          <w:b/>
          <w:sz w:val="32"/>
          <w:szCs w:val="28"/>
          <w:rtl/>
          <w:lang w:bidi="ar-EG"/>
        </w:rPr>
        <w:t xml:space="preserve"> </w:t>
      </w:r>
      <w:proofErr w:type="spellStart"/>
      <w:r w:rsidRPr="00A21F42">
        <w:rPr>
          <w:b/>
          <w:sz w:val="32"/>
          <w:szCs w:val="28"/>
          <w:rtl/>
          <w:lang w:bidi="ar-EG"/>
        </w:rPr>
        <w:t>کانت</w:t>
      </w:r>
      <w:proofErr w:type="spellEnd"/>
      <w:r w:rsidRPr="00A21F42">
        <w:rPr>
          <w:b/>
          <w:sz w:val="32"/>
          <w:szCs w:val="28"/>
          <w:rtl/>
          <w:lang w:bidi="ar-EG"/>
        </w:rPr>
        <w:t xml:space="preserve"> نسبة التحسن الحادثة بين القياسيين </w:t>
      </w:r>
      <w:proofErr w:type="spellStart"/>
      <w:r w:rsidRPr="00A21F42">
        <w:rPr>
          <w:b/>
          <w:sz w:val="32"/>
          <w:szCs w:val="28"/>
          <w:rtl/>
          <w:lang w:bidi="ar-EG"/>
        </w:rPr>
        <w:t>القبلى</w:t>
      </w:r>
      <w:proofErr w:type="spellEnd"/>
      <w:r w:rsidRPr="00A21F42">
        <w:rPr>
          <w:b/>
          <w:sz w:val="32"/>
          <w:szCs w:val="28"/>
          <w:rtl/>
          <w:lang w:bidi="ar-EG"/>
        </w:rPr>
        <w:t xml:space="preserve"> </w:t>
      </w:r>
      <w:proofErr w:type="spellStart"/>
      <w:r w:rsidRPr="00A21F42">
        <w:rPr>
          <w:b/>
          <w:sz w:val="32"/>
          <w:szCs w:val="28"/>
          <w:rtl/>
          <w:lang w:bidi="ar-EG"/>
        </w:rPr>
        <w:t>والبعدى</w:t>
      </w:r>
      <w:proofErr w:type="spellEnd"/>
      <w:r w:rsidRPr="00A21F42">
        <w:rPr>
          <w:b/>
          <w:sz w:val="32"/>
          <w:szCs w:val="28"/>
          <w:rtl/>
          <w:lang w:bidi="ar-EG"/>
        </w:rPr>
        <w:t xml:space="preserve"> في المتغيرات البدنية والتي تراوحت ( 7,11% – 23,35%)</w:t>
      </w:r>
      <w:r w:rsidRPr="00A21F42">
        <w:rPr>
          <w:rFonts w:hint="cs"/>
          <w:b/>
          <w:sz w:val="32"/>
          <w:szCs w:val="28"/>
          <w:rtl/>
          <w:lang w:bidi="ar-EG"/>
        </w:rPr>
        <w:t xml:space="preserve"> </w:t>
      </w:r>
      <w:r w:rsidRPr="00A21F42">
        <w:rPr>
          <w:b/>
          <w:sz w:val="32"/>
          <w:szCs w:val="28"/>
          <w:rtl/>
          <w:lang w:bidi="ar-EG"/>
        </w:rPr>
        <w:t xml:space="preserve">ووجود فروق دالة إحصائيا بين </w:t>
      </w:r>
      <w:proofErr w:type="spellStart"/>
      <w:r w:rsidRPr="00A21F42">
        <w:rPr>
          <w:b/>
          <w:sz w:val="32"/>
          <w:szCs w:val="28"/>
          <w:rtl/>
          <w:lang w:bidi="ar-EG"/>
        </w:rPr>
        <w:t>متوسطى</w:t>
      </w:r>
      <w:proofErr w:type="spellEnd"/>
      <w:r w:rsidRPr="00A21F42">
        <w:rPr>
          <w:b/>
          <w:sz w:val="32"/>
          <w:szCs w:val="28"/>
          <w:rtl/>
          <w:lang w:bidi="ar-EG"/>
        </w:rPr>
        <w:t xml:space="preserve"> القياسين </w:t>
      </w:r>
      <w:proofErr w:type="spellStart"/>
      <w:r w:rsidRPr="00A21F42">
        <w:rPr>
          <w:b/>
          <w:sz w:val="32"/>
          <w:szCs w:val="28"/>
          <w:rtl/>
          <w:lang w:bidi="ar-EG"/>
        </w:rPr>
        <w:t>القبلى</w:t>
      </w:r>
      <w:proofErr w:type="spellEnd"/>
      <w:r w:rsidRPr="00A21F42">
        <w:rPr>
          <w:b/>
          <w:sz w:val="32"/>
          <w:szCs w:val="28"/>
          <w:rtl/>
          <w:lang w:bidi="ar-EG"/>
        </w:rPr>
        <w:t xml:space="preserve"> </w:t>
      </w:r>
      <w:proofErr w:type="spellStart"/>
      <w:r w:rsidRPr="00A21F42">
        <w:rPr>
          <w:b/>
          <w:sz w:val="32"/>
          <w:szCs w:val="28"/>
          <w:rtl/>
          <w:lang w:bidi="ar-EG"/>
        </w:rPr>
        <w:t>والبعدى</w:t>
      </w:r>
      <w:proofErr w:type="spellEnd"/>
      <w:r w:rsidRPr="00A21F42">
        <w:rPr>
          <w:b/>
          <w:sz w:val="32"/>
          <w:szCs w:val="28"/>
          <w:rtl/>
          <w:lang w:bidi="ar-EG"/>
        </w:rPr>
        <w:t xml:space="preserve"> في متغير المستوي الرقمي </w:t>
      </w:r>
      <w:r w:rsidRPr="00A21F42">
        <w:rPr>
          <w:b/>
          <w:sz w:val="32"/>
          <w:szCs w:val="28"/>
          <w:rtl/>
          <w:lang w:bidi="ar-EG"/>
        </w:rPr>
        <w:lastRenderedPageBreak/>
        <w:t xml:space="preserve">ولصالح القياس البعدي وقد بلغت قيمة "ت" المحسوبة (5,29).ويرجع الباحث </w:t>
      </w:r>
      <w:proofErr w:type="spellStart"/>
      <w:r w:rsidRPr="00A21F42">
        <w:rPr>
          <w:b/>
          <w:sz w:val="32"/>
          <w:szCs w:val="28"/>
          <w:rtl/>
          <w:lang w:bidi="ar-EG"/>
        </w:rPr>
        <w:t>ذلک</w:t>
      </w:r>
      <w:proofErr w:type="spellEnd"/>
      <w:r w:rsidRPr="00A21F42">
        <w:rPr>
          <w:b/>
          <w:sz w:val="32"/>
          <w:szCs w:val="28"/>
          <w:rtl/>
          <w:lang w:bidi="ar-EG"/>
        </w:rPr>
        <w:t xml:space="preserve"> التغير أو التحسن الحادث في عنصر القدرة العضلية للرجلين للاعبين الناشئين لعينة البحث نتيجة تعرضهم لتطبيق البرنامج التدريبي المقترح الذي يشتمل علي تدريبات الوسط الرملي ويعتمد علي أسس ومبادئ الارتقاء بمستوي الاداء الرياضي بطريقة سليمة ومنتظمة مما أدي إلي زيادة القوة </w:t>
      </w:r>
      <w:proofErr w:type="spellStart"/>
      <w:r w:rsidRPr="00A21F42">
        <w:rPr>
          <w:b/>
          <w:sz w:val="32"/>
          <w:szCs w:val="28"/>
          <w:rtl/>
          <w:lang w:bidi="ar-EG"/>
        </w:rPr>
        <w:t>والسرعه</w:t>
      </w:r>
      <w:proofErr w:type="spellEnd"/>
      <w:r w:rsidRPr="00A21F42">
        <w:rPr>
          <w:b/>
          <w:sz w:val="32"/>
          <w:szCs w:val="28"/>
          <w:rtl/>
          <w:lang w:bidi="ar-EG"/>
        </w:rPr>
        <w:t xml:space="preserve"> للرجلين وإنتاج القوة </w:t>
      </w:r>
      <w:proofErr w:type="spellStart"/>
      <w:r w:rsidRPr="00A21F42">
        <w:rPr>
          <w:b/>
          <w:sz w:val="32"/>
          <w:szCs w:val="28"/>
          <w:rtl/>
          <w:lang w:bidi="ar-EG"/>
        </w:rPr>
        <w:t>القصوي</w:t>
      </w:r>
      <w:proofErr w:type="spellEnd"/>
      <w:r w:rsidRPr="00A21F42">
        <w:rPr>
          <w:b/>
          <w:sz w:val="32"/>
          <w:szCs w:val="28"/>
          <w:rtl/>
          <w:lang w:bidi="ar-EG"/>
        </w:rPr>
        <w:t xml:space="preserve"> في أسرع وقت </w:t>
      </w:r>
      <w:proofErr w:type="spellStart"/>
      <w:r w:rsidRPr="00A21F42">
        <w:rPr>
          <w:b/>
          <w:sz w:val="32"/>
          <w:szCs w:val="28"/>
          <w:rtl/>
          <w:lang w:bidi="ar-EG"/>
        </w:rPr>
        <w:t>ممکن</w:t>
      </w:r>
      <w:proofErr w:type="spellEnd"/>
      <w:r w:rsidRPr="00A21F42">
        <w:rPr>
          <w:b/>
          <w:sz w:val="32"/>
          <w:szCs w:val="28"/>
          <w:rtl/>
          <w:lang w:bidi="ar-EG"/>
        </w:rPr>
        <w:t xml:space="preserve"> من خلال الاعتماد علي مجموعة تدريبات الوسط الرملي</w:t>
      </w:r>
    </w:p>
    <w:p w:rsidR="00A21F42" w:rsidRPr="00A21F42" w:rsidRDefault="00A21F42" w:rsidP="00A21F42">
      <w:pPr>
        <w:pStyle w:val="a3"/>
        <w:rPr>
          <w:b/>
          <w:bCs/>
          <w:sz w:val="32"/>
          <w:szCs w:val="28"/>
          <w:rtl/>
          <w:lang w:bidi="ar-LY"/>
        </w:rPr>
      </w:pPr>
      <w:r w:rsidRPr="00A21F42">
        <w:rPr>
          <w:rFonts w:hint="cs"/>
          <w:b/>
          <w:bCs/>
          <w:sz w:val="32"/>
          <w:szCs w:val="28"/>
          <w:rtl/>
          <w:lang w:bidi="ar-EG"/>
        </w:rPr>
        <w:t>2- دراسة عبد الرحمن عبد الباسط مدني (2021) (</w:t>
      </w:r>
      <w:r w:rsidRPr="00A21F42">
        <w:rPr>
          <w:b/>
          <w:bCs/>
          <w:sz w:val="32"/>
          <w:szCs w:val="28"/>
          <w:lang w:bidi="ar-LY"/>
        </w:rPr>
        <w:t>5</w:t>
      </w:r>
      <w:r w:rsidRPr="00A21F42">
        <w:rPr>
          <w:rFonts w:hint="cs"/>
          <w:b/>
          <w:bCs/>
          <w:sz w:val="32"/>
          <w:szCs w:val="28"/>
          <w:rtl/>
          <w:lang w:bidi="ar-EG"/>
        </w:rPr>
        <w:t>)</w:t>
      </w:r>
    </w:p>
    <w:p w:rsidR="00A21F42" w:rsidRPr="00A21F42" w:rsidRDefault="00A21F42" w:rsidP="00A21F42">
      <w:pPr>
        <w:pStyle w:val="a3"/>
        <w:rPr>
          <w:b/>
          <w:bCs/>
          <w:sz w:val="32"/>
          <w:szCs w:val="28"/>
          <w:rtl/>
          <w:lang w:bidi="ar-EG"/>
        </w:rPr>
      </w:pPr>
      <w:r w:rsidRPr="00A21F42">
        <w:rPr>
          <w:rFonts w:hint="cs"/>
          <w:b/>
          <w:bCs/>
          <w:sz w:val="32"/>
          <w:szCs w:val="28"/>
          <w:rtl/>
          <w:lang w:bidi="ar-EG"/>
        </w:rPr>
        <w:t xml:space="preserve">عنوان الدراسة: </w:t>
      </w:r>
      <w:r w:rsidRPr="00A21F42">
        <w:rPr>
          <w:rFonts w:hint="cs"/>
          <w:b/>
          <w:sz w:val="32"/>
          <w:szCs w:val="28"/>
          <w:rtl/>
          <w:lang w:bidi="ar-EG"/>
        </w:rPr>
        <w:t xml:space="preserve">دراسة مقارنة لأثر استخدام الوسط المائي </w:t>
      </w:r>
      <w:proofErr w:type="spellStart"/>
      <w:r w:rsidRPr="00A21F42">
        <w:rPr>
          <w:rFonts w:hint="cs"/>
          <w:b/>
          <w:sz w:val="32"/>
          <w:szCs w:val="28"/>
          <w:rtl/>
          <w:lang w:bidi="ar-EG"/>
        </w:rPr>
        <w:t>والأحتكاك</w:t>
      </w:r>
      <w:proofErr w:type="spellEnd"/>
      <w:r w:rsidRPr="00A21F42">
        <w:rPr>
          <w:rFonts w:hint="cs"/>
          <w:b/>
          <w:sz w:val="32"/>
          <w:szCs w:val="28"/>
          <w:rtl/>
          <w:lang w:bidi="ar-EG"/>
        </w:rPr>
        <w:t xml:space="preserve"> الرملي علي بعض المتغيرات الفسيولوجية للسباحين</w:t>
      </w:r>
      <w:r w:rsidRPr="00A21F42">
        <w:rPr>
          <w:rFonts w:hint="cs"/>
          <w:b/>
          <w:bCs/>
          <w:sz w:val="32"/>
          <w:szCs w:val="28"/>
          <w:rtl/>
          <w:lang w:bidi="ar-EG"/>
        </w:rPr>
        <w:t xml:space="preserve">. </w:t>
      </w:r>
    </w:p>
    <w:p w:rsidR="00A21F42" w:rsidRPr="00A21F42" w:rsidRDefault="00A21F42" w:rsidP="00A21F42">
      <w:pPr>
        <w:pStyle w:val="a3"/>
        <w:rPr>
          <w:b/>
          <w:sz w:val="32"/>
          <w:szCs w:val="28"/>
          <w:rtl/>
          <w:lang w:bidi="ar-EG"/>
        </w:rPr>
      </w:pPr>
      <w:r w:rsidRPr="00A21F42">
        <w:rPr>
          <w:rFonts w:hint="cs"/>
          <w:b/>
          <w:bCs/>
          <w:sz w:val="32"/>
          <w:szCs w:val="28"/>
          <w:rtl/>
          <w:lang w:bidi="ar-EG"/>
        </w:rPr>
        <w:t xml:space="preserve">هدف الدراسة: </w:t>
      </w:r>
      <w:r w:rsidRPr="00A21F42">
        <w:rPr>
          <w:b/>
          <w:sz w:val="32"/>
          <w:szCs w:val="28"/>
          <w:rtl/>
          <w:lang w:bidi="ar-EG"/>
        </w:rPr>
        <w:t>يهدف البحث إلى اثر استخدام تدريبات الوسط المائي والبيئة الرملية على بعض المتغيرات الفسيولوجية للسباحين</w:t>
      </w:r>
      <w:r w:rsidRPr="00A21F42">
        <w:rPr>
          <w:rFonts w:hint="cs"/>
          <w:b/>
          <w:sz w:val="32"/>
          <w:szCs w:val="28"/>
          <w:rtl/>
          <w:lang w:bidi="ar-EG"/>
        </w:rPr>
        <w:t>(</w:t>
      </w:r>
      <w:r w:rsidRPr="00A21F42">
        <w:rPr>
          <w:b/>
          <w:sz w:val="32"/>
          <w:szCs w:val="28"/>
          <w:rtl/>
          <w:lang w:bidi="ar-EG"/>
        </w:rPr>
        <w:t>دراسة مقارنة</w:t>
      </w:r>
      <w:r w:rsidRPr="00A21F42">
        <w:rPr>
          <w:b/>
          <w:sz w:val="32"/>
          <w:szCs w:val="28"/>
          <w:lang w:bidi="ar-LY"/>
        </w:rPr>
        <w:t>(</w:t>
      </w:r>
    </w:p>
    <w:p w:rsidR="00A21F42" w:rsidRPr="00A21F42" w:rsidRDefault="00A21F42" w:rsidP="00A21F42">
      <w:pPr>
        <w:pStyle w:val="a3"/>
        <w:rPr>
          <w:b/>
          <w:sz w:val="32"/>
          <w:szCs w:val="28"/>
          <w:rtl/>
          <w:lang w:bidi="ar-EG"/>
        </w:rPr>
      </w:pPr>
      <w:r w:rsidRPr="00A21F42">
        <w:rPr>
          <w:rFonts w:hint="cs"/>
          <w:b/>
          <w:bCs/>
          <w:sz w:val="32"/>
          <w:szCs w:val="28"/>
          <w:rtl/>
          <w:lang w:bidi="ar-EG"/>
        </w:rPr>
        <w:t>منهج الدراسة</w:t>
      </w:r>
      <w:r w:rsidRPr="00A21F42">
        <w:rPr>
          <w:rFonts w:hint="cs"/>
          <w:b/>
          <w:sz w:val="32"/>
          <w:szCs w:val="28"/>
          <w:rtl/>
          <w:lang w:bidi="ar-EG"/>
        </w:rPr>
        <w:t xml:space="preserve">: </w:t>
      </w:r>
      <w:r w:rsidRPr="00A21F42">
        <w:rPr>
          <w:b/>
          <w:sz w:val="32"/>
          <w:szCs w:val="28"/>
          <w:rtl/>
          <w:lang w:bidi="ar-EG"/>
        </w:rPr>
        <w:t xml:space="preserve">تتطلب منهجية البحث استخدام المنهج </w:t>
      </w:r>
      <w:proofErr w:type="spellStart"/>
      <w:r w:rsidRPr="00A21F42">
        <w:rPr>
          <w:b/>
          <w:sz w:val="32"/>
          <w:szCs w:val="28"/>
          <w:rtl/>
          <w:lang w:bidi="ar-EG"/>
        </w:rPr>
        <w:t>التجريبى</w:t>
      </w:r>
      <w:proofErr w:type="spellEnd"/>
      <w:r w:rsidRPr="00A21F42">
        <w:rPr>
          <w:b/>
          <w:sz w:val="32"/>
          <w:szCs w:val="28"/>
          <w:rtl/>
          <w:lang w:bidi="ar-EG"/>
        </w:rPr>
        <w:t xml:space="preserve"> </w:t>
      </w:r>
      <w:proofErr w:type="spellStart"/>
      <w:r w:rsidRPr="00A21F42">
        <w:rPr>
          <w:b/>
          <w:sz w:val="32"/>
          <w:szCs w:val="28"/>
          <w:rtl/>
          <w:lang w:bidi="ar-EG"/>
        </w:rPr>
        <w:t>لمالئمته</w:t>
      </w:r>
      <w:proofErr w:type="spellEnd"/>
      <w:r w:rsidRPr="00A21F42">
        <w:rPr>
          <w:b/>
          <w:sz w:val="32"/>
          <w:szCs w:val="28"/>
          <w:rtl/>
          <w:lang w:bidi="ar-EG"/>
        </w:rPr>
        <w:t xml:space="preserve"> لهدف البح</w:t>
      </w:r>
      <w:r w:rsidRPr="00A21F42">
        <w:rPr>
          <w:rFonts w:hint="cs"/>
          <w:b/>
          <w:sz w:val="32"/>
          <w:szCs w:val="28"/>
          <w:rtl/>
          <w:lang w:bidi="ar-EG"/>
        </w:rPr>
        <w:t xml:space="preserve">ث. </w:t>
      </w:r>
      <w:r w:rsidRPr="00A21F42">
        <w:rPr>
          <w:b/>
          <w:sz w:val="32"/>
          <w:szCs w:val="28"/>
          <w:rtl/>
          <w:lang w:bidi="ar-EG"/>
        </w:rPr>
        <w:t xml:space="preserve">استخدم الباحث التصميم </w:t>
      </w:r>
      <w:proofErr w:type="spellStart"/>
      <w:r w:rsidRPr="00A21F42">
        <w:rPr>
          <w:b/>
          <w:sz w:val="32"/>
          <w:szCs w:val="28"/>
          <w:rtl/>
          <w:lang w:bidi="ar-EG"/>
        </w:rPr>
        <w:t>التجريبى</w:t>
      </w:r>
      <w:proofErr w:type="spellEnd"/>
      <w:r w:rsidRPr="00A21F42">
        <w:rPr>
          <w:b/>
          <w:sz w:val="32"/>
          <w:szCs w:val="28"/>
          <w:rtl/>
          <w:lang w:bidi="ar-EG"/>
        </w:rPr>
        <w:t xml:space="preserve"> بطريقة القياس </w:t>
      </w:r>
      <w:proofErr w:type="spellStart"/>
      <w:r w:rsidRPr="00A21F42">
        <w:rPr>
          <w:b/>
          <w:sz w:val="32"/>
          <w:szCs w:val="28"/>
          <w:rtl/>
          <w:lang w:bidi="ar-EG"/>
        </w:rPr>
        <w:t>القبلى</w:t>
      </w:r>
      <w:proofErr w:type="spellEnd"/>
      <w:r w:rsidRPr="00A21F42">
        <w:rPr>
          <w:b/>
          <w:sz w:val="32"/>
          <w:szCs w:val="28"/>
          <w:rtl/>
          <w:lang w:bidi="ar-EG"/>
        </w:rPr>
        <w:t xml:space="preserve"> </w:t>
      </w:r>
      <w:proofErr w:type="spellStart"/>
      <w:r w:rsidRPr="00A21F42">
        <w:rPr>
          <w:b/>
          <w:sz w:val="32"/>
          <w:szCs w:val="28"/>
          <w:rtl/>
          <w:lang w:bidi="ar-EG"/>
        </w:rPr>
        <w:t>والبعدى</w:t>
      </w:r>
      <w:proofErr w:type="spellEnd"/>
      <w:r w:rsidRPr="00A21F42">
        <w:rPr>
          <w:b/>
          <w:sz w:val="32"/>
          <w:szCs w:val="28"/>
          <w:rtl/>
          <w:lang w:bidi="ar-EG"/>
        </w:rPr>
        <w:t xml:space="preserve"> للمجموعتين التجريبيتين</w:t>
      </w:r>
      <w:r w:rsidRPr="00A21F42">
        <w:rPr>
          <w:b/>
          <w:sz w:val="32"/>
          <w:szCs w:val="28"/>
          <w:lang w:bidi="ar-LY"/>
        </w:rPr>
        <w:t>.</w:t>
      </w:r>
    </w:p>
    <w:p w:rsidR="00A21F42" w:rsidRPr="00A21F42" w:rsidRDefault="00A21F42" w:rsidP="00A21F42">
      <w:pPr>
        <w:pStyle w:val="a3"/>
        <w:rPr>
          <w:b/>
          <w:sz w:val="32"/>
          <w:szCs w:val="28"/>
          <w:rtl/>
          <w:lang w:bidi="ar-EG"/>
        </w:rPr>
      </w:pPr>
      <w:r w:rsidRPr="00A21F42">
        <w:rPr>
          <w:rFonts w:hint="cs"/>
          <w:b/>
          <w:bCs/>
          <w:sz w:val="32"/>
          <w:szCs w:val="28"/>
          <w:rtl/>
          <w:lang w:bidi="ar-EG"/>
        </w:rPr>
        <w:t>عينة الدراسة:</w:t>
      </w:r>
      <w:r w:rsidRPr="00A21F42">
        <w:rPr>
          <w:rFonts w:hint="cs"/>
          <w:b/>
          <w:sz w:val="32"/>
          <w:szCs w:val="28"/>
          <w:rtl/>
          <w:lang w:bidi="ar-EG"/>
        </w:rPr>
        <w:t xml:space="preserve"> </w:t>
      </w:r>
      <w:r w:rsidRPr="00A21F42">
        <w:rPr>
          <w:b/>
          <w:sz w:val="32"/>
          <w:szCs w:val="28"/>
          <w:rtl/>
          <w:lang w:bidi="ar-EG"/>
        </w:rPr>
        <w:t xml:space="preserve">تم </w:t>
      </w:r>
      <w:proofErr w:type="spellStart"/>
      <w:r w:rsidRPr="00A21F42">
        <w:rPr>
          <w:b/>
          <w:sz w:val="32"/>
          <w:szCs w:val="28"/>
          <w:rtl/>
          <w:lang w:bidi="ar-EG"/>
        </w:rPr>
        <w:t>إختيار</w:t>
      </w:r>
      <w:proofErr w:type="spellEnd"/>
      <w:r w:rsidRPr="00A21F42">
        <w:rPr>
          <w:b/>
          <w:sz w:val="32"/>
          <w:szCs w:val="28"/>
          <w:rtl/>
          <w:lang w:bidi="ar-EG"/>
        </w:rPr>
        <w:t xml:space="preserve"> عينة البحث بالطريقة العمدية من </w:t>
      </w:r>
      <w:proofErr w:type="spellStart"/>
      <w:r w:rsidRPr="00A21F42">
        <w:rPr>
          <w:b/>
          <w:sz w:val="32"/>
          <w:szCs w:val="28"/>
          <w:rtl/>
          <w:lang w:bidi="ar-EG"/>
        </w:rPr>
        <w:t>سباحى</w:t>
      </w:r>
      <w:proofErr w:type="spellEnd"/>
      <w:r w:rsidRPr="00A21F42">
        <w:rPr>
          <w:b/>
          <w:sz w:val="32"/>
          <w:szCs w:val="28"/>
          <w:rtl/>
          <w:lang w:bidi="ar-EG"/>
        </w:rPr>
        <w:t xml:space="preserve"> </w:t>
      </w:r>
      <w:r w:rsidRPr="00A21F42">
        <w:rPr>
          <w:rFonts w:hint="cs"/>
          <w:b/>
          <w:sz w:val="32"/>
          <w:szCs w:val="28"/>
          <w:rtl/>
          <w:lang w:bidi="ar-EG"/>
        </w:rPr>
        <w:t xml:space="preserve">(1500) </w:t>
      </w:r>
      <w:r w:rsidRPr="00A21F42">
        <w:rPr>
          <w:b/>
          <w:sz w:val="32"/>
          <w:szCs w:val="28"/>
          <w:rtl/>
          <w:lang w:bidi="ar-EG"/>
        </w:rPr>
        <w:t xml:space="preserve">متر بمنتخب نادى </w:t>
      </w:r>
      <w:proofErr w:type="spellStart"/>
      <w:r w:rsidRPr="00A21F42">
        <w:rPr>
          <w:b/>
          <w:sz w:val="32"/>
          <w:szCs w:val="28"/>
          <w:rtl/>
          <w:lang w:bidi="ar-EG"/>
        </w:rPr>
        <w:t>العربى</w:t>
      </w:r>
      <w:proofErr w:type="spellEnd"/>
      <w:r w:rsidRPr="00A21F42">
        <w:rPr>
          <w:b/>
          <w:sz w:val="32"/>
          <w:szCs w:val="28"/>
          <w:rtl/>
          <w:lang w:bidi="ar-EG"/>
        </w:rPr>
        <w:t xml:space="preserve"> </w:t>
      </w:r>
      <w:r w:rsidRPr="00A21F42">
        <w:rPr>
          <w:b/>
          <w:sz w:val="32"/>
          <w:szCs w:val="28"/>
          <w:lang w:bidi="ar-LY"/>
        </w:rPr>
        <w:t xml:space="preserve"> </w:t>
      </w:r>
      <w:r w:rsidRPr="00A21F42">
        <w:rPr>
          <w:b/>
          <w:sz w:val="32"/>
          <w:szCs w:val="28"/>
          <w:rtl/>
          <w:lang w:bidi="ar-EG"/>
        </w:rPr>
        <w:t>تحت 20 سنة والبالغ عددهم 20 مقسمين إلى</w:t>
      </w:r>
      <w:r w:rsidRPr="00A21F42">
        <w:rPr>
          <w:b/>
          <w:sz w:val="32"/>
          <w:szCs w:val="28"/>
          <w:lang w:bidi="ar-LY"/>
        </w:rPr>
        <w:t xml:space="preserve"> ) </w:t>
      </w:r>
      <w:r w:rsidRPr="00A21F42">
        <w:rPr>
          <w:rFonts w:hint="cs"/>
          <w:b/>
          <w:sz w:val="32"/>
          <w:szCs w:val="28"/>
          <w:rtl/>
          <w:lang w:bidi="ar-EG"/>
        </w:rPr>
        <w:t xml:space="preserve">5)  </w:t>
      </w:r>
      <w:r w:rsidRPr="00A21F42">
        <w:rPr>
          <w:b/>
          <w:sz w:val="32"/>
          <w:szCs w:val="28"/>
          <w:rtl/>
          <w:lang w:bidi="ar-EG"/>
        </w:rPr>
        <w:t xml:space="preserve">التجريبية </w:t>
      </w:r>
      <w:r w:rsidRPr="00A21F42">
        <w:rPr>
          <w:rFonts w:hint="cs"/>
          <w:b/>
          <w:sz w:val="32"/>
          <w:szCs w:val="28"/>
          <w:rtl/>
          <w:lang w:bidi="ar-EG"/>
        </w:rPr>
        <w:t>الأولي</w:t>
      </w:r>
      <w:r w:rsidRPr="00A21F42">
        <w:rPr>
          <w:b/>
          <w:sz w:val="32"/>
          <w:szCs w:val="28"/>
          <w:rtl/>
          <w:lang w:bidi="ar-EG"/>
        </w:rPr>
        <w:t xml:space="preserve"> </w:t>
      </w:r>
      <w:r w:rsidRPr="00A21F42">
        <w:rPr>
          <w:rFonts w:hint="cs"/>
          <w:b/>
          <w:sz w:val="32"/>
          <w:szCs w:val="28"/>
          <w:rtl/>
          <w:lang w:bidi="ar-EG"/>
        </w:rPr>
        <w:t>(</w:t>
      </w:r>
      <w:r w:rsidRPr="00A21F42">
        <w:rPr>
          <w:b/>
          <w:sz w:val="32"/>
          <w:szCs w:val="28"/>
          <w:rtl/>
          <w:lang w:bidi="ar-EG"/>
        </w:rPr>
        <w:t xml:space="preserve">التدريب </w:t>
      </w:r>
      <w:proofErr w:type="spellStart"/>
      <w:r w:rsidRPr="00A21F42">
        <w:rPr>
          <w:b/>
          <w:sz w:val="32"/>
          <w:szCs w:val="28"/>
          <w:rtl/>
          <w:lang w:bidi="ar-EG"/>
        </w:rPr>
        <w:t>فى</w:t>
      </w:r>
      <w:proofErr w:type="spellEnd"/>
      <w:r w:rsidRPr="00A21F42">
        <w:rPr>
          <w:b/>
          <w:sz w:val="32"/>
          <w:szCs w:val="28"/>
          <w:rtl/>
          <w:lang w:bidi="ar-EG"/>
        </w:rPr>
        <w:t xml:space="preserve"> الوسط </w:t>
      </w:r>
      <w:proofErr w:type="spellStart"/>
      <w:r w:rsidRPr="00A21F42">
        <w:rPr>
          <w:b/>
          <w:sz w:val="32"/>
          <w:szCs w:val="28"/>
          <w:rtl/>
          <w:lang w:bidi="ar-EG"/>
        </w:rPr>
        <w:t>المائى</w:t>
      </w:r>
      <w:proofErr w:type="spellEnd"/>
      <w:r w:rsidRPr="00A21F42">
        <w:rPr>
          <w:b/>
          <w:sz w:val="32"/>
          <w:szCs w:val="28"/>
          <w:rtl/>
          <w:lang w:bidi="ar-EG"/>
        </w:rPr>
        <w:t>(</w:t>
      </w:r>
      <w:r w:rsidRPr="00A21F42">
        <w:rPr>
          <w:rFonts w:hint="cs"/>
          <w:b/>
          <w:sz w:val="32"/>
          <w:szCs w:val="28"/>
          <w:rtl/>
          <w:lang w:bidi="ar-EG"/>
        </w:rPr>
        <w:t>5</w:t>
      </w:r>
      <w:r w:rsidRPr="00A21F42">
        <w:rPr>
          <w:b/>
          <w:sz w:val="32"/>
          <w:szCs w:val="28"/>
          <w:rtl/>
          <w:lang w:bidi="ar-EG"/>
        </w:rPr>
        <w:t xml:space="preserve">) متسابقين للمجموعة التجريبية الثانية </w:t>
      </w:r>
      <w:r w:rsidRPr="00A21F42">
        <w:rPr>
          <w:b/>
          <w:sz w:val="32"/>
          <w:szCs w:val="28"/>
          <w:lang w:bidi="ar-LY"/>
        </w:rPr>
        <w:t>)</w:t>
      </w:r>
      <w:r w:rsidRPr="00A21F42">
        <w:rPr>
          <w:b/>
          <w:sz w:val="32"/>
          <w:szCs w:val="28"/>
          <w:rtl/>
          <w:lang w:bidi="ar-EG"/>
        </w:rPr>
        <w:t xml:space="preserve">التدريب على الرمال( </w:t>
      </w:r>
      <w:r w:rsidRPr="00A21F42">
        <w:rPr>
          <w:rFonts w:hint="cs"/>
          <w:b/>
          <w:sz w:val="32"/>
          <w:szCs w:val="28"/>
          <w:rtl/>
          <w:lang w:bidi="ar-EG"/>
        </w:rPr>
        <w:t>10</w:t>
      </w:r>
      <w:r w:rsidRPr="00A21F42">
        <w:rPr>
          <w:b/>
          <w:sz w:val="32"/>
          <w:szCs w:val="28"/>
          <w:rtl/>
          <w:lang w:bidi="ar-EG"/>
        </w:rPr>
        <w:t xml:space="preserve">) متسابقين للعينة </w:t>
      </w:r>
      <w:proofErr w:type="spellStart"/>
      <w:r w:rsidRPr="00A21F42">
        <w:rPr>
          <w:rFonts w:hint="cs"/>
          <w:b/>
          <w:sz w:val="32"/>
          <w:szCs w:val="28"/>
          <w:rtl/>
          <w:lang w:bidi="ar-EG"/>
        </w:rPr>
        <w:t>الأستطلاعية</w:t>
      </w:r>
      <w:proofErr w:type="spellEnd"/>
    </w:p>
    <w:p w:rsidR="00A21F42" w:rsidRPr="00A21F42" w:rsidRDefault="00A21F42" w:rsidP="00A21F42">
      <w:pPr>
        <w:pStyle w:val="a3"/>
        <w:rPr>
          <w:b/>
          <w:sz w:val="32"/>
          <w:szCs w:val="28"/>
          <w:rtl/>
          <w:lang w:bidi="ar-EG"/>
        </w:rPr>
      </w:pPr>
      <w:r w:rsidRPr="00A21F42">
        <w:rPr>
          <w:rFonts w:hint="cs"/>
          <w:b/>
          <w:sz w:val="32"/>
          <w:szCs w:val="28"/>
          <w:rtl/>
          <w:lang w:bidi="ar-EG"/>
        </w:rPr>
        <w:t xml:space="preserve">نتائج الدراسة: </w:t>
      </w:r>
      <w:r w:rsidRPr="00A21F42">
        <w:rPr>
          <w:b/>
          <w:sz w:val="32"/>
          <w:szCs w:val="28"/>
          <w:rtl/>
          <w:lang w:bidi="ar-EG"/>
        </w:rPr>
        <w:t>البرنامج التدريبي باستخدام الوسط المائي أدى إلى تحسن في المتغيرات الفسيولوجية بدرجة اكبر من البرنامج التدريبي باستخدام البيئة الرملي</w:t>
      </w:r>
      <w:r w:rsidRPr="00A21F42">
        <w:rPr>
          <w:rFonts w:hint="cs"/>
          <w:b/>
          <w:sz w:val="32"/>
          <w:szCs w:val="28"/>
          <w:rtl/>
          <w:lang w:bidi="ar-EG"/>
        </w:rPr>
        <w:t>.</w:t>
      </w:r>
    </w:p>
    <w:p w:rsidR="00A21F42" w:rsidRPr="00A21F42" w:rsidRDefault="00A21F42" w:rsidP="00A21F42">
      <w:pPr>
        <w:pStyle w:val="a3"/>
        <w:rPr>
          <w:b/>
          <w:bCs/>
          <w:sz w:val="32"/>
          <w:szCs w:val="28"/>
          <w:rtl/>
          <w:lang w:bidi="ar-EG"/>
        </w:rPr>
      </w:pPr>
      <w:r w:rsidRPr="00A21F42">
        <w:rPr>
          <w:rFonts w:hint="cs"/>
          <w:b/>
          <w:bCs/>
          <w:sz w:val="32"/>
          <w:szCs w:val="28"/>
          <w:rtl/>
          <w:lang w:bidi="ar-EG"/>
        </w:rPr>
        <w:t>3- دراسة السيد صلاح</w:t>
      </w:r>
      <w:r w:rsidRPr="00A21F42">
        <w:rPr>
          <w:b/>
          <w:bCs/>
          <w:sz w:val="32"/>
          <w:szCs w:val="28"/>
          <w:lang w:bidi="ar-LY"/>
        </w:rPr>
        <w:t xml:space="preserve">  </w:t>
      </w:r>
      <w:r w:rsidRPr="00A21F42">
        <w:rPr>
          <w:rFonts w:hint="cs"/>
          <w:b/>
          <w:bCs/>
          <w:sz w:val="32"/>
          <w:szCs w:val="28"/>
          <w:rtl/>
          <w:lang w:bidi="ar-EG"/>
        </w:rPr>
        <w:t xml:space="preserve">(2024) (1) </w:t>
      </w:r>
    </w:p>
    <w:p w:rsidR="00A21F42" w:rsidRPr="00A21F42" w:rsidRDefault="00A21F42" w:rsidP="00A21F42">
      <w:pPr>
        <w:pStyle w:val="a3"/>
        <w:rPr>
          <w:b/>
          <w:sz w:val="32"/>
          <w:szCs w:val="28"/>
          <w:rtl/>
          <w:lang w:bidi="ar-EG"/>
        </w:rPr>
      </w:pPr>
      <w:r w:rsidRPr="00A21F42">
        <w:rPr>
          <w:rFonts w:hint="cs"/>
          <w:b/>
          <w:bCs/>
          <w:sz w:val="32"/>
          <w:szCs w:val="28"/>
          <w:rtl/>
          <w:lang w:bidi="ar-EG"/>
        </w:rPr>
        <w:t xml:space="preserve">عنوان الدراسة: </w:t>
      </w:r>
      <w:r w:rsidRPr="00A21F42">
        <w:rPr>
          <w:b/>
          <w:sz w:val="32"/>
          <w:szCs w:val="28"/>
          <w:rtl/>
          <w:lang w:bidi="ar-EG"/>
        </w:rPr>
        <w:t>تأثير استخدام تدريبات الوسط الرملي علي بعض المتغيرات البدنية والمستوي الرقمي لمتسابقي 1500 متر جري</w:t>
      </w:r>
      <w:r w:rsidRPr="00A21F42">
        <w:rPr>
          <w:rFonts w:hint="cs"/>
          <w:b/>
          <w:sz w:val="32"/>
          <w:szCs w:val="28"/>
          <w:rtl/>
          <w:lang w:bidi="ar-EG"/>
        </w:rPr>
        <w:t>.</w:t>
      </w:r>
    </w:p>
    <w:p w:rsidR="00A21F42" w:rsidRPr="00A21F42" w:rsidRDefault="00A21F42" w:rsidP="00A21F42">
      <w:pPr>
        <w:pStyle w:val="a3"/>
        <w:rPr>
          <w:b/>
          <w:sz w:val="32"/>
          <w:szCs w:val="28"/>
          <w:rtl/>
          <w:lang w:bidi="ar-EG"/>
        </w:rPr>
      </w:pPr>
      <w:r w:rsidRPr="00A21F42">
        <w:rPr>
          <w:rFonts w:hint="cs"/>
          <w:b/>
          <w:bCs/>
          <w:sz w:val="32"/>
          <w:szCs w:val="28"/>
          <w:rtl/>
          <w:lang w:bidi="ar-EG"/>
        </w:rPr>
        <w:t>هدف</w:t>
      </w:r>
      <w:r w:rsidRPr="00A21F42">
        <w:rPr>
          <w:b/>
          <w:bCs/>
          <w:sz w:val="32"/>
          <w:szCs w:val="28"/>
          <w:rtl/>
          <w:lang w:bidi="ar-EG"/>
        </w:rPr>
        <w:t xml:space="preserve"> ال</w:t>
      </w:r>
      <w:r w:rsidRPr="00A21F42">
        <w:rPr>
          <w:rFonts w:hint="cs"/>
          <w:b/>
          <w:bCs/>
          <w:sz w:val="32"/>
          <w:szCs w:val="28"/>
          <w:rtl/>
          <w:lang w:bidi="ar-EG"/>
        </w:rPr>
        <w:t>دراسة</w:t>
      </w:r>
      <w:r w:rsidRPr="00A21F42">
        <w:rPr>
          <w:rFonts w:hint="cs"/>
          <w:b/>
          <w:sz w:val="32"/>
          <w:szCs w:val="28"/>
          <w:rtl/>
          <w:lang w:bidi="ar-EG"/>
        </w:rPr>
        <w:t xml:space="preserve">: </w:t>
      </w:r>
      <w:r w:rsidRPr="00A21F42">
        <w:rPr>
          <w:b/>
          <w:sz w:val="32"/>
          <w:szCs w:val="28"/>
          <w:rtl/>
          <w:lang w:bidi="ar-EG"/>
        </w:rPr>
        <w:t xml:space="preserve"> التعرف على تأثير البرنامج التدريبي المقترح باستخدام التدريبات الرملية على بعض القدرات البدنية والمستوى الرقمي لمتسابقي 1500 متر جري</w:t>
      </w:r>
      <w:r w:rsidRPr="00A21F42">
        <w:rPr>
          <w:b/>
          <w:sz w:val="32"/>
          <w:szCs w:val="28"/>
          <w:lang w:bidi="ar-LY"/>
        </w:rPr>
        <w:t xml:space="preserve"> .</w:t>
      </w:r>
    </w:p>
    <w:p w:rsidR="00A21F42" w:rsidRPr="00A21F42" w:rsidRDefault="00A21F42" w:rsidP="00A21F42">
      <w:pPr>
        <w:pStyle w:val="a3"/>
        <w:rPr>
          <w:b/>
          <w:sz w:val="32"/>
          <w:szCs w:val="28"/>
          <w:rtl/>
          <w:lang w:bidi="ar-EG"/>
        </w:rPr>
      </w:pPr>
      <w:r w:rsidRPr="00A21F42">
        <w:rPr>
          <w:rFonts w:hint="cs"/>
          <w:b/>
          <w:bCs/>
          <w:sz w:val="32"/>
          <w:szCs w:val="28"/>
          <w:rtl/>
          <w:lang w:bidi="ar-EG"/>
        </w:rPr>
        <w:t>منهج الدراسة</w:t>
      </w:r>
      <w:r w:rsidRPr="00A21F42">
        <w:rPr>
          <w:rFonts w:hint="cs"/>
          <w:b/>
          <w:sz w:val="32"/>
          <w:szCs w:val="28"/>
          <w:rtl/>
          <w:lang w:bidi="ar-EG"/>
        </w:rPr>
        <w:t xml:space="preserve">: </w:t>
      </w:r>
      <w:r w:rsidRPr="00A21F42">
        <w:rPr>
          <w:b/>
          <w:sz w:val="32"/>
          <w:szCs w:val="28"/>
          <w:rtl/>
          <w:lang w:bidi="ar-EG"/>
        </w:rPr>
        <w:t xml:space="preserve">استخدم </w:t>
      </w:r>
      <w:r w:rsidRPr="00A21F42">
        <w:rPr>
          <w:rFonts w:hint="cs"/>
          <w:b/>
          <w:sz w:val="32"/>
          <w:szCs w:val="28"/>
          <w:rtl/>
          <w:lang w:bidi="ar-EG"/>
        </w:rPr>
        <w:t>الباحث</w:t>
      </w:r>
      <w:r w:rsidRPr="00A21F42">
        <w:rPr>
          <w:b/>
          <w:sz w:val="32"/>
          <w:szCs w:val="28"/>
          <w:rtl/>
          <w:lang w:bidi="ar-EG"/>
        </w:rPr>
        <w:t xml:space="preserve"> المنهج التجريبي </w:t>
      </w:r>
      <w:proofErr w:type="spellStart"/>
      <w:r w:rsidRPr="00A21F42">
        <w:rPr>
          <w:b/>
          <w:sz w:val="32"/>
          <w:szCs w:val="28"/>
          <w:rtl/>
          <w:lang w:bidi="ar-EG"/>
        </w:rPr>
        <w:t>بإستخدام</w:t>
      </w:r>
      <w:proofErr w:type="spellEnd"/>
      <w:r w:rsidRPr="00A21F42">
        <w:rPr>
          <w:b/>
          <w:sz w:val="32"/>
          <w:szCs w:val="28"/>
          <w:rtl/>
          <w:lang w:bidi="ar-EG"/>
        </w:rPr>
        <w:t xml:space="preserve"> التصميم التجريبي لمجموعة واحدة مستخدماً القياس القبلي والبعدي ، تم </w:t>
      </w:r>
      <w:proofErr w:type="spellStart"/>
      <w:r w:rsidRPr="00A21F42">
        <w:rPr>
          <w:b/>
          <w:sz w:val="32"/>
          <w:szCs w:val="28"/>
          <w:rtl/>
          <w:lang w:bidi="ar-EG"/>
        </w:rPr>
        <w:t>إختيار</w:t>
      </w:r>
      <w:proofErr w:type="spellEnd"/>
      <w:r w:rsidRPr="00A21F42">
        <w:rPr>
          <w:b/>
          <w:sz w:val="32"/>
          <w:szCs w:val="28"/>
          <w:rtl/>
          <w:lang w:bidi="ar-EG"/>
        </w:rPr>
        <w:t xml:space="preserve"> عينه البحث بالطريقة العمدية من منتخب ألعاب القوي بجامعة مدينة السادات وبلغ عددهم (6) متسابقين ، واستخدم </w:t>
      </w:r>
      <w:r w:rsidRPr="00A21F42">
        <w:rPr>
          <w:rFonts w:hint="cs"/>
          <w:b/>
          <w:sz w:val="32"/>
          <w:szCs w:val="28"/>
          <w:rtl/>
          <w:lang w:bidi="ar-EG"/>
        </w:rPr>
        <w:t>الباحث</w:t>
      </w:r>
      <w:r w:rsidRPr="00A21F42">
        <w:rPr>
          <w:b/>
          <w:sz w:val="32"/>
          <w:szCs w:val="28"/>
          <w:rtl/>
          <w:lang w:bidi="ar-EG"/>
        </w:rPr>
        <w:t xml:space="preserve"> البرنامج </w:t>
      </w:r>
      <w:proofErr w:type="spellStart"/>
      <w:r w:rsidRPr="00A21F42">
        <w:rPr>
          <w:b/>
          <w:sz w:val="32"/>
          <w:szCs w:val="28"/>
          <w:rtl/>
          <w:lang w:bidi="ar-EG"/>
        </w:rPr>
        <w:t>التدريبى</w:t>
      </w:r>
      <w:proofErr w:type="spellEnd"/>
      <w:r w:rsidRPr="00A21F42">
        <w:rPr>
          <w:b/>
          <w:sz w:val="32"/>
          <w:szCs w:val="28"/>
          <w:rtl/>
          <w:lang w:bidi="ar-EG"/>
        </w:rPr>
        <w:t xml:space="preserve"> باستخدام تدريبات البيئة الرملية</w:t>
      </w:r>
    </w:p>
    <w:p w:rsidR="00A21F42" w:rsidRDefault="00A21F42" w:rsidP="00A21F42">
      <w:pPr>
        <w:pStyle w:val="a3"/>
        <w:rPr>
          <w:b/>
          <w:sz w:val="32"/>
          <w:szCs w:val="28"/>
          <w:rtl/>
          <w:lang w:bidi="ar-EG"/>
        </w:rPr>
      </w:pPr>
      <w:r w:rsidRPr="00A21F42">
        <w:rPr>
          <w:rFonts w:hint="cs"/>
          <w:b/>
          <w:bCs/>
          <w:sz w:val="32"/>
          <w:szCs w:val="28"/>
          <w:rtl/>
          <w:lang w:bidi="ar-EG"/>
        </w:rPr>
        <w:t>نتائج الدراسة:</w:t>
      </w:r>
      <w:r w:rsidRPr="00A21F42">
        <w:rPr>
          <w:rFonts w:hint="cs"/>
          <w:b/>
          <w:sz w:val="32"/>
          <w:szCs w:val="28"/>
          <w:rtl/>
          <w:lang w:bidi="ar-EG"/>
        </w:rPr>
        <w:t xml:space="preserve"> </w:t>
      </w:r>
      <w:r w:rsidRPr="00A21F42">
        <w:rPr>
          <w:b/>
          <w:sz w:val="32"/>
          <w:szCs w:val="28"/>
          <w:rtl/>
          <w:lang w:bidi="ar-EG"/>
        </w:rPr>
        <w:t>وكانت من اهم النتائج إلي أن البرنامج التدريبي المقترح إلى تحسين السرعة الانتقالية ، تحمل السرعة ، القدرة ، التحمل الدوري التنفسي والمستوي الرقمي 1500م جري</w:t>
      </w:r>
      <w:r w:rsidRPr="00A21F42">
        <w:rPr>
          <w:rFonts w:hint="cs"/>
          <w:b/>
          <w:sz w:val="32"/>
          <w:szCs w:val="28"/>
          <w:rtl/>
          <w:lang w:bidi="ar-EG"/>
        </w:rPr>
        <w:t>.</w:t>
      </w:r>
    </w:p>
    <w:p w:rsidR="006E1C27" w:rsidRPr="00A21F42" w:rsidRDefault="006E1C27" w:rsidP="00A21F42">
      <w:pPr>
        <w:pStyle w:val="a3"/>
        <w:rPr>
          <w:b/>
          <w:sz w:val="32"/>
          <w:szCs w:val="28"/>
          <w:rtl/>
          <w:lang w:bidi="ar-EG"/>
        </w:rPr>
      </w:pPr>
    </w:p>
    <w:p w:rsidR="00A21F42" w:rsidRPr="00A21F42" w:rsidRDefault="00A21F42" w:rsidP="00A21F42">
      <w:pPr>
        <w:pStyle w:val="a3"/>
        <w:rPr>
          <w:b/>
          <w:bCs/>
          <w:sz w:val="32"/>
          <w:szCs w:val="28"/>
          <w:rtl/>
          <w:lang w:bidi="ar-EG"/>
        </w:rPr>
      </w:pPr>
      <w:r w:rsidRPr="00A21F42">
        <w:rPr>
          <w:rFonts w:hint="cs"/>
          <w:b/>
          <w:bCs/>
          <w:sz w:val="32"/>
          <w:szCs w:val="28"/>
          <w:rtl/>
          <w:lang w:bidi="ar-EG"/>
        </w:rPr>
        <w:lastRenderedPageBreak/>
        <w:t>4- دراسة فادية أحمد عبد العزيز (2024) (</w:t>
      </w:r>
      <w:r w:rsidRPr="00A21F42">
        <w:rPr>
          <w:b/>
          <w:bCs/>
          <w:sz w:val="32"/>
          <w:szCs w:val="28"/>
          <w:lang w:bidi="ar-LY"/>
        </w:rPr>
        <w:t>7</w:t>
      </w:r>
      <w:r w:rsidRPr="00A21F42">
        <w:rPr>
          <w:rFonts w:hint="cs"/>
          <w:b/>
          <w:bCs/>
          <w:sz w:val="32"/>
          <w:szCs w:val="28"/>
          <w:rtl/>
          <w:lang w:bidi="ar-EG"/>
        </w:rPr>
        <w:t xml:space="preserve">)  </w:t>
      </w:r>
    </w:p>
    <w:p w:rsidR="00A21F42" w:rsidRPr="00A21F42" w:rsidRDefault="00A21F42" w:rsidP="00A21F42">
      <w:pPr>
        <w:pStyle w:val="a3"/>
        <w:rPr>
          <w:b/>
          <w:sz w:val="32"/>
          <w:szCs w:val="28"/>
          <w:rtl/>
          <w:lang w:bidi="ar-EG"/>
        </w:rPr>
      </w:pPr>
      <w:r w:rsidRPr="00A21F42">
        <w:rPr>
          <w:rFonts w:hint="cs"/>
          <w:b/>
          <w:bCs/>
          <w:sz w:val="32"/>
          <w:szCs w:val="28"/>
          <w:rtl/>
          <w:lang w:bidi="ar-EG"/>
        </w:rPr>
        <w:t>عنوان الدراسة</w:t>
      </w:r>
      <w:r w:rsidRPr="00A21F42">
        <w:rPr>
          <w:rFonts w:hint="cs"/>
          <w:b/>
          <w:sz w:val="32"/>
          <w:szCs w:val="28"/>
          <w:rtl/>
          <w:lang w:bidi="ar-EG"/>
        </w:rPr>
        <w:t xml:space="preserve">: </w:t>
      </w:r>
      <w:r w:rsidRPr="00A21F42">
        <w:rPr>
          <w:b/>
          <w:sz w:val="32"/>
          <w:szCs w:val="28"/>
          <w:rtl/>
          <w:lang w:bidi="ar-EG"/>
        </w:rPr>
        <w:t>تأثير تدريبات كرة التوازن على الأداء الفني لمرحلة التخلص والمستوى الرقمي لمتسابقي قذف القرص</w:t>
      </w:r>
    </w:p>
    <w:p w:rsidR="00A21F42" w:rsidRPr="00A21F42" w:rsidRDefault="00A21F42" w:rsidP="00A21F42">
      <w:pPr>
        <w:pStyle w:val="a3"/>
        <w:rPr>
          <w:b/>
          <w:sz w:val="32"/>
          <w:szCs w:val="28"/>
          <w:rtl/>
          <w:lang w:bidi="ar-EG"/>
        </w:rPr>
      </w:pPr>
      <w:r w:rsidRPr="00A21F42">
        <w:rPr>
          <w:rFonts w:hint="cs"/>
          <w:b/>
          <w:bCs/>
          <w:sz w:val="32"/>
          <w:szCs w:val="28"/>
          <w:rtl/>
          <w:lang w:bidi="ar-EG"/>
        </w:rPr>
        <w:t>هدف الدراسة:</w:t>
      </w:r>
      <w:r w:rsidRPr="00A21F42">
        <w:rPr>
          <w:rFonts w:hint="cs"/>
          <w:b/>
          <w:sz w:val="32"/>
          <w:szCs w:val="28"/>
          <w:rtl/>
          <w:lang w:bidi="ar-EG"/>
        </w:rPr>
        <w:t xml:space="preserve"> </w:t>
      </w:r>
      <w:r w:rsidRPr="00A21F42">
        <w:rPr>
          <w:b/>
          <w:sz w:val="32"/>
          <w:szCs w:val="28"/>
          <w:rtl/>
          <w:lang w:bidi="ar-EG"/>
        </w:rPr>
        <w:t xml:space="preserve"> التعرف على </w:t>
      </w:r>
      <w:proofErr w:type="spellStart"/>
      <w:r w:rsidRPr="00A21F42">
        <w:rPr>
          <w:b/>
          <w:sz w:val="32"/>
          <w:szCs w:val="28"/>
          <w:rtl/>
          <w:lang w:bidi="ar-EG"/>
        </w:rPr>
        <w:t>تأثیر</w:t>
      </w:r>
      <w:proofErr w:type="spellEnd"/>
      <w:r w:rsidRPr="00A21F42">
        <w:rPr>
          <w:b/>
          <w:sz w:val="32"/>
          <w:szCs w:val="28"/>
          <w:rtl/>
          <w:lang w:bidi="ar-EG"/>
        </w:rPr>
        <w:t xml:space="preserve"> </w:t>
      </w:r>
      <w:proofErr w:type="spellStart"/>
      <w:r w:rsidRPr="00A21F42">
        <w:rPr>
          <w:b/>
          <w:sz w:val="32"/>
          <w:szCs w:val="28"/>
          <w:rtl/>
          <w:lang w:bidi="ar-EG"/>
        </w:rPr>
        <w:t>تدریبات</w:t>
      </w:r>
      <w:proofErr w:type="spellEnd"/>
      <w:r w:rsidRPr="00A21F42">
        <w:rPr>
          <w:b/>
          <w:sz w:val="32"/>
          <w:szCs w:val="28"/>
          <w:rtl/>
          <w:lang w:bidi="ar-EG"/>
        </w:rPr>
        <w:t xml:space="preserve"> كرة التوازن على الأداء </w:t>
      </w:r>
      <w:proofErr w:type="spellStart"/>
      <w:r w:rsidRPr="00A21F42">
        <w:rPr>
          <w:b/>
          <w:sz w:val="32"/>
          <w:szCs w:val="28"/>
          <w:rtl/>
          <w:lang w:bidi="ar-EG"/>
        </w:rPr>
        <w:t>الفنى</w:t>
      </w:r>
      <w:proofErr w:type="spellEnd"/>
      <w:r w:rsidRPr="00A21F42">
        <w:rPr>
          <w:b/>
          <w:sz w:val="32"/>
          <w:szCs w:val="28"/>
          <w:rtl/>
          <w:lang w:bidi="ar-EG"/>
        </w:rPr>
        <w:t xml:space="preserve"> لمرحلة التخلص والمستوى </w:t>
      </w:r>
      <w:proofErr w:type="spellStart"/>
      <w:r w:rsidRPr="00A21F42">
        <w:rPr>
          <w:b/>
          <w:sz w:val="32"/>
          <w:szCs w:val="28"/>
          <w:rtl/>
          <w:lang w:bidi="ar-EG"/>
        </w:rPr>
        <w:t>الرقمى</w:t>
      </w:r>
      <w:proofErr w:type="spellEnd"/>
      <w:r w:rsidRPr="00A21F42">
        <w:rPr>
          <w:b/>
          <w:sz w:val="32"/>
          <w:szCs w:val="28"/>
          <w:rtl/>
          <w:lang w:bidi="ar-EG"/>
        </w:rPr>
        <w:t xml:space="preserve"> </w:t>
      </w:r>
      <w:proofErr w:type="spellStart"/>
      <w:r w:rsidRPr="00A21F42">
        <w:rPr>
          <w:b/>
          <w:sz w:val="32"/>
          <w:szCs w:val="28"/>
          <w:rtl/>
          <w:lang w:bidi="ar-EG"/>
        </w:rPr>
        <w:t>لمتسابقى</w:t>
      </w:r>
      <w:proofErr w:type="spellEnd"/>
      <w:r w:rsidRPr="00A21F42">
        <w:rPr>
          <w:b/>
          <w:sz w:val="32"/>
          <w:szCs w:val="28"/>
          <w:rtl/>
          <w:lang w:bidi="ar-EG"/>
        </w:rPr>
        <w:t xml:space="preserve"> قذف القرص </w:t>
      </w:r>
    </w:p>
    <w:p w:rsidR="00A21F42" w:rsidRDefault="00A21F42" w:rsidP="00A21F42">
      <w:pPr>
        <w:pStyle w:val="a3"/>
        <w:rPr>
          <w:b/>
          <w:sz w:val="32"/>
          <w:szCs w:val="28"/>
          <w:rtl/>
          <w:lang w:bidi="ar-EG"/>
        </w:rPr>
      </w:pPr>
      <w:r w:rsidRPr="00A21F42">
        <w:rPr>
          <w:rFonts w:hint="cs"/>
          <w:b/>
          <w:bCs/>
          <w:sz w:val="32"/>
          <w:szCs w:val="28"/>
          <w:rtl/>
          <w:lang w:bidi="ar-EG"/>
        </w:rPr>
        <w:t>منهج الدراسة:</w:t>
      </w:r>
      <w:r w:rsidRPr="00A21F42">
        <w:rPr>
          <w:rFonts w:hint="cs"/>
          <w:b/>
          <w:sz w:val="32"/>
          <w:szCs w:val="28"/>
          <w:rtl/>
          <w:lang w:bidi="ar-EG"/>
        </w:rPr>
        <w:t xml:space="preserve"> </w:t>
      </w:r>
      <w:r w:rsidRPr="00A21F42">
        <w:rPr>
          <w:b/>
          <w:sz w:val="32"/>
          <w:szCs w:val="28"/>
          <w:rtl/>
          <w:lang w:bidi="ar-EG"/>
        </w:rPr>
        <w:t>استخدم</w:t>
      </w:r>
      <w:r w:rsidRPr="00A21F42">
        <w:rPr>
          <w:rFonts w:hint="cs"/>
          <w:b/>
          <w:sz w:val="32"/>
          <w:szCs w:val="28"/>
          <w:rtl/>
          <w:lang w:bidi="ar-EG"/>
        </w:rPr>
        <w:t>ت</w:t>
      </w:r>
      <w:r w:rsidRPr="00A21F42">
        <w:rPr>
          <w:b/>
          <w:sz w:val="32"/>
          <w:szCs w:val="28"/>
          <w:rtl/>
          <w:lang w:bidi="ar-EG"/>
        </w:rPr>
        <w:t xml:space="preserve"> </w:t>
      </w:r>
      <w:r w:rsidRPr="00A21F42">
        <w:rPr>
          <w:rFonts w:hint="cs"/>
          <w:b/>
          <w:sz w:val="32"/>
          <w:szCs w:val="28"/>
          <w:rtl/>
          <w:lang w:bidi="ar-EG"/>
        </w:rPr>
        <w:t>الباحثة</w:t>
      </w:r>
      <w:r w:rsidRPr="00A21F42">
        <w:rPr>
          <w:b/>
          <w:sz w:val="32"/>
          <w:szCs w:val="28"/>
          <w:rtl/>
          <w:lang w:bidi="ar-EG"/>
        </w:rPr>
        <w:t xml:space="preserve"> </w:t>
      </w:r>
      <w:proofErr w:type="spellStart"/>
      <w:r w:rsidRPr="00A21F42">
        <w:rPr>
          <w:b/>
          <w:sz w:val="32"/>
          <w:szCs w:val="28"/>
          <w:rtl/>
          <w:lang w:bidi="ar-EG"/>
        </w:rPr>
        <w:t>المنھج</w:t>
      </w:r>
      <w:proofErr w:type="spellEnd"/>
      <w:r w:rsidRPr="00A21F42">
        <w:rPr>
          <w:b/>
          <w:sz w:val="32"/>
          <w:szCs w:val="28"/>
          <w:rtl/>
          <w:lang w:bidi="ar-EG"/>
        </w:rPr>
        <w:t xml:space="preserve"> </w:t>
      </w:r>
      <w:proofErr w:type="spellStart"/>
      <w:r w:rsidRPr="00A21F42">
        <w:rPr>
          <w:b/>
          <w:sz w:val="32"/>
          <w:szCs w:val="28"/>
          <w:rtl/>
          <w:lang w:bidi="ar-EG"/>
        </w:rPr>
        <w:t>التجریبي</w:t>
      </w:r>
      <w:proofErr w:type="spellEnd"/>
      <w:r w:rsidRPr="00A21F42">
        <w:rPr>
          <w:b/>
          <w:sz w:val="32"/>
          <w:szCs w:val="28"/>
          <w:rtl/>
          <w:lang w:bidi="ar-EG"/>
        </w:rPr>
        <w:t xml:space="preserve"> </w:t>
      </w:r>
    </w:p>
    <w:p w:rsidR="00A21F42" w:rsidRPr="00A21F42" w:rsidRDefault="00A21F42" w:rsidP="00A21F42">
      <w:pPr>
        <w:pStyle w:val="a3"/>
        <w:rPr>
          <w:b/>
          <w:sz w:val="32"/>
          <w:szCs w:val="28"/>
          <w:rtl/>
          <w:lang w:bidi="ar-EG"/>
        </w:rPr>
      </w:pPr>
      <w:r w:rsidRPr="00A21F42">
        <w:rPr>
          <w:rFonts w:hint="cs"/>
          <w:b/>
          <w:bCs/>
          <w:sz w:val="32"/>
          <w:szCs w:val="28"/>
          <w:rtl/>
          <w:lang w:bidi="ar-EG"/>
        </w:rPr>
        <w:t>عينة الدراسة:</w:t>
      </w:r>
      <w:r w:rsidRPr="00A21F42">
        <w:rPr>
          <w:rFonts w:hint="cs"/>
          <w:b/>
          <w:sz w:val="32"/>
          <w:szCs w:val="28"/>
          <w:rtl/>
          <w:lang w:bidi="ar-EG"/>
        </w:rPr>
        <w:t xml:space="preserve"> </w:t>
      </w:r>
      <w:r w:rsidRPr="00A21F42">
        <w:rPr>
          <w:b/>
          <w:sz w:val="32"/>
          <w:szCs w:val="28"/>
          <w:rtl/>
          <w:lang w:bidi="ar-EG"/>
        </w:rPr>
        <w:t xml:space="preserve">تم </w:t>
      </w:r>
      <w:proofErr w:type="spellStart"/>
      <w:r w:rsidRPr="00A21F42">
        <w:rPr>
          <w:b/>
          <w:sz w:val="32"/>
          <w:szCs w:val="28"/>
          <w:rtl/>
          <w:lang w:bidi="ar-EG"/>
        </w:rPr>
        <w:t>إختیار</w:t>
      </w:r>
      <w:proofErr w:type="spellEnd"/>
      <w:r w:rsidRPr="00A21F42">
        <w:rPr>
          <w:b/>
          <w:sz w:val="32"/>
          <w:szCs w:val="28"/>
          <w:rtl/>
          <w:lang w:bidi="ar-EG"/>
        </w:rPr>
        <w:t xml:space="preserve"> </w:t>
      </w:r>
      <w:proofErr w:type="spellStart"/>
      <w:r w:rsidRPr="00A21F42">
        <w:rPr>
          <w:b/>
          <w:sz w:val="32"/>
          <w:szCs w:val="28"/>
          <w:rtl/>
          <w:lang w:bidi="ar-EG"/>
        </w:rPr>
        <w:t>عینة</w:t>
      </w:r>
      <w:proofErr w:type="spellEnd"/>
      <w:r w:rsidRPr="00A21F42">
        <w:rPr>
          <w:b/>
          <w:sz w:val="32"/>
          <w:szCs w:val="28"/>
          <w:rtl/>
          <w:lang w:bidi="ar-EG"/>
        </w:rPr>
        <w:t xml:space="preserve"> البحث </w:t>
      </w:r>
      <w:proofErr w:type="spellStart"/>
      <w:r w:rsidRPr="00A21F42">
        <w:rPr>
          <w:b/>
          <w:sz w:val="32"/>
          <w:szCs w:val="28"/>
          <w:rtl/>
          <w:lang w:bidi="ar-EG"/>
        </w:rPr>
        <w:t>بالطریقة</w:t>
      </w:r>
      <w:proofErr w:type="spellEnd"/>
      <w:r w:rsidRPr="00A21F42">
        <w:rPr>
          <w:b/>
          <w:sz w:val="32"/>
          <w:szCs w:val="28"/>
          <w:rtl/>
          <w:lang w:bidi="ar-EG"/>
        </w:rPr>
        <w:t xml:space="preserve"> </w:t>
      </w:r>
      <w:proofErr w:type="spellStart"/>
      <w:r w:rsidRPr="00A21F42">
        <w:rPr>
          <w:b/>
          <w:sz w:val="32"/>
          <w:szCs w:val="28"/>
          <w:rtl/>
          <w:lang w:bidi="ar-EG"/>
        </w:rPr>
        <w:t>العمدیة</w:t>
      </w:r>
      <w:proofErr w:type="spellEnd"/>
      <w:r w:rsidRPr="00A21F42">
        <w:rPr>
          <w:b/>
          <w:sz w:val="32"/>
          <w:szCs w:val="28"/>
          <w:rtl/>
          <w:lang w:bidi="ar-EG"/>
        </w:rPr>
        <w:t xml:space="preserve"> من </w:t>
      </w:r>
      <w:proofErr w:type="spellStart"/>
      <w:r w:rsidRPr="00A21F42">
        <w:rPr>
          <w:b/>
          <w:sz w:val="32"/>
          <w:szCs w:val="28"/>
          <w:rtl/>
          <w:lang w:bidi="ar-EG"/>
        </w:rPr>
        <w:t>متسابقى</w:t>
      </w:r>
      <w:proofErr w:type="spellEnd"/>
      <w:r w:rsidRPr="00A21F42">
        <w:rPr>
          <w:b/>
          <w:sz w:val="32"/>
          <w:szCs w:val="28"/>
          <w:rtl/>
          <w:lang w:bidi="ar-EG"/>
        </w:rPr>
        <w:t xml:space="preserve"> المشروع القومي </w:t>
      </w:r>
      <w:proofErr w:type="spellStart"/>
      <w:r w:rsidRPr="00A21F42">
        <w:rPr>
          <w:b/>
          <w:sz w:val="32"/>
          <w:szCs w:val="28"/>
          <w:rtl/>
          <w:lang w:bidi="ar-EG"/>
        </w:rPr>
        <w:t>للموھبة</w:t>
      </w:r>
      <w:proofErr w:type="spellEnd"/>
      <w:r w:rsidRPr="00A21F42">
        <w:rPr>
          <w:b/>
          <w:sz w:val="32"/>
          <w:szCs w:val="28"/>
          <w:rtl/>
          <w:lang w:bidi="ar-EG"/>
        </w:rPr>
        <w:t xml:space="preserve"> والبطل </w:t>
      </w:r>
      <w:proofErr w:type="spellStart"/>
      <w:r w:rsidRPr="00A21F42">
        <w:rPr>
          <w:b/>
          <w:sz w:val="32"/>
          <w:szCs w:val="28"/>
          <w:rtl/>
          <w:lang w:bidi="ar-EG"/>
        </w:rPr>
        <w:t>الاولیمبى</w:t>
      </w:r>
      <w:proofErr w:type="spellEnd"/>
      <w:r w:rsidRPr="00A21F42">
        <w:rPr>
          <w:b/>
          <w:sz w:val="32"/>
          <w:szCs w:val="28"/>
          <w:rtl/>
          <w:lang w:bidi="ar-EG"/>
        </w:rPr>
        <w:t xml:space="preserve"> </w:t>
      </w:r>
      <w:proofErr w:type="spellStart"/>
      <w:r w:rsidRPr="00A21F42">
        <w:rPr>
          <w:b/>
          <w:sz w:val="32"/>
          <w:szCs w:val="28"/>
          <w:rtl/>
          <w:lang w:bidi="ar-EG"/>
        </w:rPr>
        <w:t>بالدقھلیة</w:t>
      </w:r>
      <w:proofErr w:type="spellEnd"/>
      <w:r w:rsidRPr="00A21F42">
        <w:rPr>
          <w:b/>
          <w:sz w:val="32"/>
          <w:szCs w:val="28"/>
          <w:rtl/>
          <w:lang w:bidi="ar-EG"/>
        </w:rPr>
        <w:t xml:space="preserve"> وللموسم </w:t>
      </w:r>
      <w:proofErr w:type="spellStart"/>
      <w:r w:rsidRPr="00A21F42">
        <w:rPr>
          <w:b/>
          <w:sz w:val="32"/>
          <w:szCs w:val="28"/>
          <w:rtl/>
          <w:lang w:bidi="ar-EG"/>
        </w:rPr>
        <w:t>الریاضى</w:t>
      </w:r>
      <w:proofErr w:type="spellEnd"/>
      <w:r w:rsidRPr="00A21F42">
        <w:rPr>
          <w:b/>
          <w:sz w:val="32"/>
          <w:szCs w:val="28"/>
          <w:rtl/>
          <w:lang w:bidi="ar-EG"/>
        </w:rPr>
        <w:t xml:space="preserve"> ٢٠٢٢م - ٢٠٢٣م ومن المرحلة </w:t>
      </w:r>
      <w:proofErr w:type="spellStart"/>
      <w:r w:rsidRPr="00A21F42">
        <w:rPr>
          <w:b/>
          <w:sz w:val="32"/>
          <w:szCs w:val="28"/>
          <w:rtl/>
          <w:lang w:bidi="ar-EG"/>
        </w:rPr>
        <w:t>السنیة</w:t>
      </w:r>
      <w:proofErr w:type="spellEnd"/>
      <w:r w:rsidRPr="00A21F42">
        <w:rPr>
          <w:b/>
          <w:sz w:val="32"/>
          <w:szCs w:val="28"/>
          <w:rtl/>
          <w:lang w:bidi="ar-EG"/>
        </w:rPr>
        <w:t xml:space="preserve"> تحت ٢٠ سنة </w:t>
      </w:r>
      <w:proofErr w:type="spellStart"/>
      <w:r w:rsidRPr="00A21F42">
        <w:rPr>
          <w:b/>
          <w:sz w:val="32"/>
          <w:szCs w:val="28"/>
          <w:rtl/>
          <w:lang w:bidi="ar-EG"/>
        </w:rPr>
        <w:t>وأشتملت</w:t>
      </w:r>
      <w:proofErr w:type="spellEnd"/>
      <w:r w:rsidRPr="00A21F42">
        <w:rPr>
          <w:b/>
          <w:sz w:val="32"/>
          <w:szCs w:val="28"/>
          <w:rtl/>
          <w:lang w:bidi="ar-EG"/>
        </w:rPr>
        <w:t xml:space="preserve"> على ( 12</w:t>
      </w:r>
      <w:r w:rsidRPr="00A21F42">
        <w:rPr>
          <w:rFonts w:hint="cs"/>
          <w:b/>
          <w:sz w:val="32"/>
          <w:szCs w:val="28"/>
          <w:rtl/>
          <w:lang w:bidi="ar-EG"/>
        </w:rPr>
        <w:t>)</w:t>
      </w:r>
      <w:r w:rsidRPr="00A21F42">
        <w:rPr>
          <w:b/>
          <w:sz w:val="32"/>
          <w:szCs w:val="28"/>
          <w:lang w:bidi="ar-LY"/>
        </w:rPr>
        <w:t xml:space="preserve"> </w:t>
      </w:r>
      <w:r w:rsidRPr="00A21F42">
        <w:rPr>
          <w:b/>
          <w:sz w:val="32"/>
          <w:szCs w:val="28"/>
          <w:rtl/>
          <w:lang w:bidi="ar-EG"/>
        </w:rPr>
        <w:t xml:space="preserve">من </w:t>
      </w:r>
      <w:proofErr w:type="spellStart"/>
      <w:r w:rsidRPr="00A21F42">
        <w:rPr>
          <w:b/>
          <w:sz w:val="32"/>
          <w:szCs w:val="28"/>
          <w:rtl/>
          <w:lang w:bidi="ar-EG"/>
        </w:rPr>
        <w:t>متسابقى</w:t>
      </w:r>
      <w:proofErr w:type="spellEnd"/>
      <w:r w:rsidRPr="00A21F42">
        <w:rPr>
          <w:b/>
          <w:sz w:val="32"/>
          <w:szCs w:val="28"/>
          <w:rtl/>
          <w:lang w:bidi="ar-EG"/>
        </w:rPr>
        <w:t xml:space="preserve"> قذف القرص </w:t>
      </w:r>
      <w:proofErr w:type="spellStart"/>
      <w:r w:rsidRPr="00A21F42">
        <w:rPr>
          <w:b/>
          <w:sz w:val="32"/>
          <w:szCs w:val="28"/>
          <w:rtl/>
          <w:lang w:bidi="ar-EG"/>
        </w:rPr>
        <w:t>والمسجلین</w:t>
      </w:r>
      <w:proofErr w:type="spellEnd"/>
      <w:r w:rsidRPr="00A21F42">
        <w:rPr>
          <w:b/>
          <w:sz w:val="32"/>
          <w:szCs w:val="28"/>
          <w:rtl/>
          <w:lang w:bidi="ar-EG"/>
        </w:rPr>
        <w:t xml:space="preserve"> في الاتحاد </w:t>
      </w:r>
      <w:proofErr w:type="spellStart"/>
      <w:r w:rsidRPr="00A21F42">
        <w:rPr>
          <w:b/>
          <w:sz w:val="32"/>
          <w:szCs w:val="28"/>
          <w:rtl/>
          <w:lang w:bidi="ar-EG"/>
        </w:rPr>
        <w:t>المصرى</w:t>
      </w:r>
      <w:proofErr w:type="spellEnd"/>
      <w:r w:rsidRPr="00A21F42">
        <w:rPr>
          <w:b/>
          <w:sz w:val="32"/>
          <w:szCs w:val="28"/>
          <w:rtl/>
          <w:lang w:bidi="ar-EG"/>
        </w:rPr>
        <w:t xml:space="preserve"> لألعاب القوى </w:t>
      </w:r>
      <w:proofErr w:type="spellStart"/>
      <w:r w:rsidRPr="00A21F42">
        <w:rPr>
          <w:b/>
          <w:sz w:val="32"/>
          <w:szCs w:val="28"/>
          <w:rtl/>
          <w:lang w:bidi="ar-EG"/>
        </w:rPr>
        <w:t>والمشاركین</w:t>
      </w:r>
      <w:proofErr w:type="spellEnd"/>
      <w:r w:rsidRPr="00A21F42">
        <w:rPr>
          <w:b/>
          <w:sz w:val="32"/>
          <w:szCs w:val="28"/>
          <w:rtl/>
          <w:lang w:bidi="ar-EG"/>
        </w:rPr>
        <w:t xml:space="preserve"> </w:t>
      </w:r>
      <w:proofErr w:type="spellStart"/>
      <w:r w:rsidRPr="00A21F42">
        <w:rPr>
          <w:b/>
          <w:sz w:val="32"/>
          <w:szCs w:val="28"/>
          <w:rtl/>
          <w:lang w:bidi="ar-EG"/>
        </w:rPr>
        <w:t>فى</w:t>
      </w:r>
      <w:proofErr w:type="spellEnd"/>
      <w:r w:rsidRPr="00A21F42">
        <w:rPr>
          <w:b/>
          <w:sz w:val="32"/>
          <w:szCs w:val="28"/>
          <w:rtl/>
          <w:lang w:bidi="ar-EG"/>
        </w:rPr>
        <w:t xml:space="preserve"> المسابقات، وقد تم </w:t>
      </w:r>
      <w:proofErr w:type="spellStart"/>
      <w:r w:rsidRPr="00A21F42">
        <w:rPr>
          <w:b/>
          <w:sz w:val="32"/>
          <w:szCs w:val="28"/>
          <w:rtl/>
          <w:lang w:bidi="ar-EG"/>
        </w:rPr>
        <w:t>تقسیمھم</w:t>
      </w:r>
      <w:proofErr w:type="spellEnd"/>
      <w:r w:rsidRPr="00A21F42">
        <w:rPr>
          <w:b/>
          <w:sz w:val="32"/>
          <w:szCs w:val="28"/>
          <w:rtl/>
          <w:lang w:bidi="ar-EG"/>
        </w:rPr>
        <w:t xml:space="preserve"> إلى </w:t>
      </w:r>
      <w:proofErr w:type="spellStart"/>
      <w:r w:rsidRPr="00A21F42">
        <w:rPr>
          <w:b/>
          <w:sz w:val="32"/>
          <w:szCs w:val="28"/>
          <w:rtl/>
          <w:lang w:bidi="ar-EG"/>
        </w:rPr>
        <w:t>مجموعتین</w:t>
      </w:r>
      <w:proofErr w:type="spellEnd"/>
      <w:r w:rsidRPr="00A21F42">
        <w:rPr>
          <w:b/>
          <w:sz w:val="32"/>
          <w:szCs w:val="28"/>
          <w:rtl/>
          <w:lang w:bidi="ar-EG"/>
        </w:rPr>
        <w:t xml:space="preserve"> </w:t>
      </w:r>
      <w:proofErr w:type="spellStart"/>
      <w:r w:rsidRPr="00A21F42">
        <w:rPr>
          <w:b/>
          <w:sz w:val="32"/>
          <w:szCs w:val="28"/>
          <w:rtl/>
          <w:lang w:bidi="ar-EG"/>
        </w:rPr>
        <w:t>إحداھما</w:t>
      </w:r>
      <w:proofErr w:type="spellEnd"/>
      <w:r w:rsidRPr="00A21F42">
        <w:rPr>
          <w:b/>
          <w:sz w:val="32"/>
          <w:szCs w:val="28"/>
          <w:rtl/>
          <w:lang w:bidi="ar-EG"/>
        </w:rPr>
        <w:t xml:space="preserve"> </w:t>
      </w:r>
      <w:proofErr w:type="spellStart"/>
      <w:r w:rsidRPr="00A21F42">
        <w:rPr>
          <w:b/>
          <w:sz w:val="32"/>
          <w:szCs w:val="28"/>
          <w:rtl/>
          <w:lang w:bidi="ar-EG"/>
        </w:rPr>
        <w:t>تجریبیة</w:t>
      </w:r>
      <w:proofErr w:type="spellEnd"/>
      <w:r w:rsidRPr="00A21F42">
        <w:rPr>
          <w:b/>
          <w:sz w:val="32"/>
          <w:szCs w:val="28"/>
          <w:rtl/>
          <w:lang w:bidi="ar-EG"/>
        </w:rPr>
        <w:t xml:space="preserve"> والأخرى ضابطة قوام كلاً </w:t>
      </w:r>
      <w:proofErr w:type="spellStart"/>
      <w:r w:rsidRPr="00A21F42">
        <w:rPr>
          <w:b/>
          <w:sz w:val="32"/>
          <w:szCs w:val="28"/>
          <w:rtl/>
          <w:lang w:bidi="ar-EG"/>
        </w:rPr>
        <w:t>منھما</w:t>
      </w:r>
      <w:proofErr w:type="spellEnd"/>
      <w:r w:rsidRPr="00A21F42">
        <w:rPr>
          <w:b/>
          <w:sz w:val="32"/>
          <w:szCs w:val="28"/>
          <w:rtl/>
          <w:lang w:bidi="ar-EG"/>
        </w:rPr>
        <w:t xml:space="preserve"> (٦) </w:t>
      </w:r>
      <w:proofErr w:type="spellStart"/>
      <w:r w:rsidRPr="00A21F42">
        <w:rPr>
          <w:b/>
          <w:sz w:val="32"/>
          <w:szCs w:val="28"/>
          <w:rtl/>
          <w:lang w:bidi="ar-EG"/>
        </w:rPr>
        <w:t>متسابقین</w:t>
      </w:r>
      <w:proofErr w:type="spellEnd"/>
      <w:r w:rsidRPr="00A21F42">
        <w:rPr>
          <w:b/>
          <w:sz w:val="32"/>
          <w:szCs w:val="28"/>
          <w:rtl/>
          <w:lang w:bidi="ar-EG"/>
        </w:rPr>
        <w:t xml:space="preserve"> لكل مجموعة ، </w:t>
      </w:r>
      <w:proofErr w:type="spellStart"/>
      <w:r w:rsidRPr="00A21F42">
        <w:rPr>
          <w:b/>
          <w:sz w:val="32"/>
          <w:szCs w:val="28"/>
          <w:rtl/>
          <w:lang w:bidi="ar-EG"/>
        </w:rPr>
        <w:t>حیث</w:t>
      </w:r>
      <w:proofErr w:type="spellEnd"/>
      <w:r w:rsidRPr="00A21F42">
        <w:rPr>
          <w:b/>
          <w:sz w:val="32"/>
          <w:szCs w:val="28"/>
          <w:rtl/>
          <w:lang w:bidi="ar-EG"/>
        </w:rPr>
        <w:t xml:space="preserve"> تم </w:t>
      </w:r>
      <w:proofErr w:type="spellStart"/>
      <w:r w:rsidRPr="00A21F42">
        <w:rPr>
          <w:b/>
          <w:sz w:val="32"/>
          <w:szCs w:val="28"/>
          <w:rtl/>
          <w:lang w:bidi="ar-EG"/>
        </w:rPr>
        <w:t>تطبیق</w:t>
      </w:r>
      <w:proofErr w:type="spellEnd"/>
      <w:r w:rsidRPr="00A21F42">
        <w:rPr>
          <w:b/>
          <w:sz w:val="32"/>
          <w:szCs w:val="28"/>
          <w:rtl/>
          <w:lang w:bidi="ar-EG"/>
        </w:rPr>
        <w:t xml:space="preserve"> </w:t>
      </w:r>
      <w:proofErr w:type="spellStart"/>
      <w:r w:rsidRPr="00A21F42">
        <w:rPr>
          <w:b/>
          <w:sz w:val="32"/>
          <w:szCs w:val="28"/>
          <w:rtl/>
          <w:lang w:bidi="ar-EG"/>
        </w:rPr>
        <w:t>تدریبات</w:t>
      </w:r>
      <w:proofErr w:type="spellEnd"/>
      <w:r w:rsidRPr="00A21F42">
        <w:rPr>
          <w:b/>
          <w:sz w:val="32"/>
          <w:szCs w:val="28"/>
          <w:rtl/>
          <w:lang w:bidi="ar-EG"/>
        </w:rPr>
        <w:t xml:space="preserve"> كرة التوازن على </w:t>
      </w:r>
      <w:proofErr w:type="spellStart"/>
      <w:r w:rsidRPr="00A21F42">
        <w:rPr>
          <w:b/>
          <w:sz w:val="32"/>
          <w:szCs w:val="28"/>
          <w:rtl/>
          <w:lang w:bidi="ar-EG"/>
        </w:rPr>
        <w:t>عینة</w:t>
      </w:r>
      <w:proofErr w:type="spellEnd"/>
      <w:r w:rsidRPr="00A21F42">
        <w:rPr>
          <w:b/>
          <w:sz w:val="32"/>
          <w:szCs w:val="28"/>
          <w:rtl/>
          <w:lang w:bidi="ar-EG"/>
        </w:rPr>
        <w:t xml:space="preserve"> البحث </w:t>
      </w:r>
      <w:proofErr w:type="spellStart"/>
      <w:r w:rsidRPr="00A21F42">
        <w:rPr>
          <w:b/>
          <w:sz w:val="32"/>
          <w:szCs w:val="28"/>
          <w:rtl/>
          <w:lang w:bidi="ar-EG"/>
        </w:rPr>
        <w:t>التجریبیھ</w:t>
      </w:r>
      <w:proofErr w:type="spellEnd"/>
      <w:r w:rsidRPr="00A21F42">
        <w:rPr>
          <w:b/>
          <w:sz w:val="32"/>
          <w:szCs w:val="28"/>
          <w:rtl/>
          <w:lang w:bidi="ar-EG"/>
        </w:rPr>
        <w:t xml:space="preserve"> من خلال برنامج </w:t>
      </w:r>
      <w:proofErr w:type="spellStart"/>
      <w:r w:rsidRPr="00A21F42">
        <w:rPr>
          <w:b/>
          <w:sz w:val="32"/>
          <w:szCs w:val="28"/>
          <w:rtl/>
          <w:lang w:bidi="ar-EG"/>
        </w:rPr>
        <w:t>تدریبى</w:t>
      </w:r>
      <w:proofErr w:type="spellEnd"/>
      <w:r w:rsidRPr="00A21F42">
        <w:rPr>
          <w:b/>
          <w:sz w:val="32"/>
          <w:szCs w:val="28"/>
          <w:rtl/>
          <w:lang w:bidi="ar-EG"/>
        </w:rPr>
        <w:t xml:space="preserve"> خاص بالمسابقة وأثناء جزء الإعداد الخاص وذلك لمدة (١٠) </w:t>
      </w:r>
      <w:proofErr w:type="spellStart"/>
      <w:r w:rsidRPr="00A21F42">
        <w:rPr>
          <w:b/>
          <w:sz w:val="32"/>
          <w:szCs w:val="28"/>
          <w:rtl/>
          <w:lang w:bidi="ar-EG"/>
        </w:rPr>
        <w:t>أسابیع</w:t>
      </w:r>
      <w:proofErr w:type="spellEnd"/>
      <w:r w:rsidRPr="00A21F42">
        <w:rPr>
          <w:b/>
          <w:sz w:val="32"/>
          <w:szCs w:val="28"/>
          <w:rtl/>
          <w:lang w:bidi="ar-EG"/>
        </w:rPr>
        <w:t xml:space="preserve"> بواقع </w:t>
      </w:r>
      <w:r w:rsidRPr="00A21F42">
        <w:rPr>
          <w:rFonts w:hint="cs"/>
          <w:b/>
          <w:sz w:val="32"/>
          <w:szCs w:val="28"/>
          <w:rtl/>
          <w:lang w:bidi="ar-EG"/>
        </w:rPr>
        <w:t xml:space="preserve">(4 </w:t>
      </w:r>
      <w:r w:rsidRPr="00A21F42">
        <w:rPr>
          <w:b/>
          <w:sz w:val="32"/>
          <w:szCs w:val="28"/>
          <w:rtl/>
          <w:lang w:bidi="ar-EG"/>
        </w:rPr>
        <w:t xml:space="preserve">وحدات </w:t>
      </w:r>
      <w:proofErr w:type="spellStart"/>
      <w:r w:rsidRPr="00A21F42">
        <w:rPr>
          <w:b/>
          <w:sz w:val="32"/>
          <w:szCs w:val="28"/>
          <w:rtl/>
          <w:lang w:bidi="ar-EG"/>
        </w:rPr>
        <w:t>تدریبیة</w:t>
      </w:r>
      <w:proofErr w:type="spellEnd"/>
      <w:r w:rsidRPr="00A21F42">
        <w:rPr>
          <w:b/>
          <w:sz w:val="32"/>
          <w:szCs w:val="28"/>
          <w:rtl/>
          <w:lang w:bidi="ar-EG"/>
        </w:rPr>
        <w:t xml:space="preserve"> كل أسبوع، وبعد </w:t>
      </w:r>
      <w:proofErr w:type="spellStart"/>
      <w:r w:rsidRPr="00A21F42">
        <w:rPr>
          <w:b/>
          <w:sz w:val="32"/>
          <w:szCs w:val="28"/>
          <w:rtl/>
          <w:lang w:bidi="ar-EG"/>
        </w:rPr>
        <w:t>الإنتھاء</w:t>
      </w:r>
      <w:proofErr w:type="spellEnd"/>
      <w:r w:rsidRPr="00A21F42">
        <w:rPr>
          <w:b/>
          <w:sz w:val="32"/>
          <w:szCs w:val="28"/>
          <w:rtl/>
          <w:lang w:bidi="ar-EG"/>
        </w:rPr>
        <w:t xml:space="preserve"> من </w:t>
      </w:r>
      <w:proofErr w:type="spellStart"/>
      <w:r w:rsidRPr="00A21F42">
        <w:rPr>
          <w:b/>
          <w:sz w:val="32"/>
          <w:szCs w:val="28"/>
          <w:rtl/>
          <w:lang w:bidi="ar-EG"/>
        </w:rPr>
        <w:t>تطبیق</w:t>
      </w:r>
      <w:proofErr w:type="spellEnd"/>
      <w:r w:rsidRPr="00A21F42">
        <w:rPr>
          <w:b/>
          <w:sz w:val="32"/>
          <w:szCs w:val="28"/>
          <w:rtl/>
          <w:lang w:bidi="ar-EG"/>
        </w:rPr>
        <w:t xml:space="preserve"> </w:t>
      </w:r>
      <w:proofErr w:type="spellStart"/>
      <w:r w:rsidRPr="00A21F42">
        <w:rPr>
          <w:b/>
          <w:sz w:val="32"/>
          <w:szCs w:val="28"/>
          <w:rtl/>
          <w:lang w:bidi="ar-EG"/>
        </w:rPr>
        <w:t>التدریبات</w:t>
      </w:r>
      <w:proofErr w:type="spellEnd"/>
      <w:r w:rsidRPr="00A21F42">
        <w:rPr>
          <w:b/>
          <w:sz w:val="32"/>
          <w:szCs w:val="28"/>
          <w:rtl/>
          <w:lang w:bidi="ar-EG"/>
        </w:rPr>
        <w:t xml:space="preserve"> باستخدام كرة التوازن تم إجراء </w:t>
      </w:r>
      <w:proofErr w:type="spellStart"/>
      <w:r w:rsidRPr="00A21F42">
        <w:rPr>
          <w:b/>
          <w:sz w:val="32"/>
          <w:szCs w:val="28"/>
          <w:rtl/>
          <w:lang w:bidi="ar-EG"/>
        </w:rPr>
        <w:t>القیاسات</w:t>
      </w:r>
      <w:proofErr w:type="spellEnd"/>
      <w:r w:rsidRPr="00A21F42">
        <w:rPr>
          <w:b/>
          <w:sz w:val="32"/>
          <w:szCs w:val="28"/>
          <w:rtl/>
          <w:lang w:bidi="ar-EG"/>
        </w:rPr>
        <w:t xml:space="preserve"> </w:t>
      </w:r>
      <w:proofErr w:type="spellStart"/>
      <w:r w:rsidRPr="00A21F42">
        <w:rPr>
          <w:b/>
          <w:sz w:val="32"/>
          <w:szCs w:val="28"/>
          <w:rtl/>
          <w:lang w:bidi="ar-EG"/>
        </w:rPr>
        <w:t>البعدیة</w:t>
      </w:r>
      <w:proofErr w:type="spellEnd"/>
      <w:r w:rsidRPr="00A21F42">
        <w:rPr>
          <w:b/>
          <w:sz w:val="32"/>
          <w:szCs w:val="28"/>
          <w:rtl/>
          <w:lang w:bidi="ar-EG"/>
        </w:rPr>
        <w:t xml:space="preserve"> ثم إجراء </w:t>
      </w:r>
      <w:proofErr w:type="spellStart"/>
      <w:r w:rsidRPr="00A21F42">
        <w:rPr>
          <w:b/>
          <w:sz w:val="32"/>
          <w:szCs w:val="28"/>
          <w:rtl/>
          <w:lang w:bidi="ar-EG"/>
        </w:rPr>
        <w:t>التحلیل</w:t>
      </w:r>
      <w:proofErr w:type="spellEnd"/>
      <w:r w:rsidRPr="00A21F42">
        <w:rPr>
          <w:b/>
          <w:sz w:val="32"/>
          <w:szCs w:val="28"/>
          <w:rtl/>
          <w:lang w:bidi="ar-EG"/>
        </w:rPr>
        <w:t xml:space="preserve"> الحركي للتعرف على </w:t>
      </w:r>
      <w:proofErr w:type="spellStart"/>
      <w:r w:rsidRPr="00A21F42">
        <w:rPr>
          <w:b/>
          <w:sz w:val="32"/>
          <w:szCs w:val="28"/>
          <w:rtl/>
          <w:lang w:bidi="ar-EG"/>
        </w:rPr>
        <w:t>تأثیر</w:t>
      </w:r>
      <w:proofErr w:type="spellEnd"/>
      <w:r w:rsidRPr="00A21F42">
        <w:rPr>
          <w:b/>
          <w:sz w:val="32"/>
          <w:szCs w:val="28"/>
          <w:rtl/>
          <w:lang w:bidi="ar-EG"/>
        </w:rPr>
        <w:t xml:space="preserve"> </w:t>
      </w:r>
      <w:proofErr w:type="spellStart"/>
      <w:r w:rsidRPr="00A21F42">
        <w:rPr>
          <w:b/>
          <w:sz w:val="32"/>
          <w:szCs w:val="28"/>
          <w:rtl/>
          <w:lang w:bidi="ar-EG"/>
        </w:rPr>
        <w:t>تدریبات</w:t>
      </w:r>
      <w:proofErr w:type="spellEnd"/>
      <w:r w:rsidRPr="00A21F42">
        <w:rPr>
          <w:b/>
          <w:sz w:val="32"/>
          <w:szCs w:val="28"/>
          <w:rtl/>
          <w:lang w:bidi="ar-EG"/>
        </w:rPr>
        <w:t xml:space="preserve"> كرة التوازن على الأداء </w:t>
      </w:r>
      <w:proofErr w:type="spellStart"/>
      <w:r w:rsidRPr="00A21F42">
        <w:rPr>
          <w:b/>
          <w:sz w:val="32"/>
          <w:szCs w:val="28"/>
          <w:rtl/>
          <w:lang w:bidi="ar-EG"/>
        </w:rPr>
        <w:t>الفنى</w:t>
      </w:r>
      <w:proofErr w:type="spellEnd"/>
      <w:r w:rsidRPr="00A21F42">
        <w:rPr>
          <w:b/>
          <w:sz w:val="32"/>
          <w:szCs w:val="28"/>
          <w:rtl/>
          <w:lang w:bidi="ar-EG"/>
        </w:rPr>
        <w:t xml:space="preserve"> لمرحلة التخلص والمستوى </w:t>
      </w:r>
      <w:proofErr w:type="spellStart"/>
      <w:r w:rsidRPr="00A21F42">
        <w:rPr>
          <w:b/>
          <w:sz w:val="32"/>
          <w:szCs w:val="28"/>
          <w:rtl/>
          <w:lang w:bidi="ar-EG"/>
        </w:rPr>
        <w:t>الرقمى</w:t>
      </w:r>
      <w:proofErr w:type="spellEnd"/>
      <w:r w:rsidRPr="00A21F42">
        <w:rPr>
          <w:b/>
          <w:sz w:val="32"/>
          <w:szCs w:val="28"/>
          <w:rtl/>
          <w:lang w:bidi="ar-EG"/>
        </w:rPr>
        <w:t xml:space="preserve"> </w:t>
      </w:r>
      <w:proofErr w:type="spellStart"/>
      <w:r w:rsidRPr="00A21F42">
        <w:rPr>
          <w:b/>
          <w:sz w:val="32"/>
          <w:szCs w:val="28"/>
          <w:rtl/>
          <w:lang w:bidi="ar-EG"/>
        </w:rPr>
        <w:t>لمتسابقى</w:t>
      </w:r>
      <w:proofErr w:type="spellEnd"/>
      <w:r w:rsidRPr="00A21F42">
        <w:rPr>
          <w:b/>
          <w:sz w:val="32"/>
          <w:szCs w:val="28"/>
          <w:rtl/>
          <w:lang w:bidi="ar-EG"/>
        </w:rPr>
        <w:t xml:space="preserve"> قذف القرص. </w:t>
      </w:r>
    </w:p>
    <w:p w:rsidR="00A21F42" w:rsidRPr="00A21F42" w:rsidRDefault="00A21F42" w:rsidP="00A21F42">
      <w:pPr>
        <w:pStyle w:val="a3"/>
        <w:rPr>
          <w:b/>
          <w:sz w:val="32"/>
          <w:szCs w:val="28"/>
          <w:rtl/>
          <w:lang w:bidi="ar-EG"/>
        </w:rPr>
      </w:pPr>
      <w:r w:rsidRPr="00A21F42">
        <w:rPr>
          <w:rFonts w:hint="cs"/>
          <w:b/>
          <w:bCs/>
          <w:sz w:val="32"/>
          <w:szCs w:val="28"/>
          <w:rtl/>
          <w:lang w:bidi="ar-EG"/>
        </w:rPr>
        <w:t>نتائج الدراسة:</w:t>
      </w:r>
      <w:r w:rsidRPr="00A21F42">
        <w:rPr>
          <w:rFonts w:hint="cs"/>
          <w:b/>
          <w:sz w:val="32"/>
          <w:szCs w:val="28"/>
          <w:rtl/>
          <w:lang w:bidi="ar-EG"/>
        </w:rPr>
        <w:t xml:space="preserve"> </w:t>
      </w:r>
      <w:proofErr w:type="spellStart"/>
      <w:r w:rsidRPr="00A21F42">
        <w:rPr>
          <w:b/>
          <w:sz w:val="32"/>
          <w:szCs w:val="28"/>
          <w:rtl/>
          <w:lang w:bidi="ar-EG"/>
        </w:rPr>
        <w:t>تدریبات</w:t>
      </w:r>
      <w:proofErr w:type="spellEnd"/>
      <w:r w:rsidRPr="00A21F42">
        <w:rPr>
          <w:b/>
          <w:sz w:val="32"/>
          <w:szCs w:val="28"/>
          <w:rtl/>
          <w:lang w:bidi="ar-EG"/>
        </w:rPr>
        <w:t xml:space="preserve"> كرة التوازن أثرت </w:t>
      </w:r>
      <w:proofErr w:type="spellStart"/>
      <w:r w:rsidRPr="00A21F42">
        <w:rPr>
          <w:b/>
          <w:sz w:val="32"/>
          <w:szCs w:val="28"/>
          <w:rtl/>
          <w:lang w:bidi="ar-EG"/>
        </w:rPr>
        <w:t>إیجابیا</w:t>
      </w:r>
      <w:proofErr w:type="spellEnd"/>
      <w:r w:rsidRPr="00A21F42">
        <w:rPr>
          <w:b/>
          <w:sz w:val="32"/>
          <w:szCs w:val="28"/>
          <w:rtl/>
          <w:lang w:bidi="ar-EG"/>
        </w:rPr>
        <w:t xml:space="preserve"> على الأداء </w:t>
      </w:r>
      <w:proofErr w:type="spellStart"/>
      <w:r w:rsidRPr="00A21F42">
        <w:rPr>
          <w:b/>
          <w:sz w:val="32"/>
          <w:szCs w:val="28"/>
          <w:rtl/>
          <w:lang w:bidi="ar-EG"/>
        </w:rPr>
        <w:t>الفنى</w:t>
      </w:r>
      <w:proofErr w:type="spellEnd"/>
      <w:r w:rsidRPr="00A21F42">
        <w:rPr>
          <w:b/>
          <w:sz w:val="32"/>
          <w:szCs w:val="28"/>
          <w:rtl/>
          <w:lang w:bidi="ar-EG"/>
        </w:rPr>
        <w:t xml:space="preserve"> لمرحلة التخلص والمستوى </w:t>
      </w:r>
      <w:proofErr w:type="spellStart"/>
      <w:r w:rsidRPr="00A21F42">
        <w:rPr>
          <w:b/>
          <w:sz w:val="32"/>
          <w:szCs w:val="28"/>
          <w:rtl/>
          <w:lang w:bidi="ar-EG"/>
        </w:rPr>
        <w:t>الرقمى</w:t>
      </w:r>
      <w:proofErr w:type="spellEnd"/>
      <w:r w:rsidRPr="00A21F42">
        <w:rPr>
          <w:b/>
          <w:sz w:val="32"/>
          <w:szCs w:val="28"/>
          <w:rtl/>
          <w:lang w:bidi="ar-EG"/>
        </w:rPr>
        <w:t xml:space="preserve"> </w:t>
      </w:r>
      <w:proofErr w:type="spellStart"/>
      <w:r w:rsidRPr="00A21F42">
        <w:rPr>
          <w:b/>
          <w:sz w:val="32"/>
          <w:szCs w:val="28"/>
          <w:rtl/>
          <w:lang w:bidi="ar-EG"/>
        </w:rPr>
        <w:t>لمتسابقى</w:t>
      </w:r>
      <w:proofErr w:type="spellEnd"/>
      <w:r w:rsidRPr="00A21F42">
        <w:rPr>
          <w:b/>
          <w:sz w:val="32"/>
          <w:szCs w:val="28"/>
          <w:rtl/>
          <w:lang w:bidi="ar-EG"/>
        </w:rPr>
        <w:t xml:space="preserve"> قذف القرص</w:t>
      </w:r>
      <w:r w:rsidRPr="00A21F42">
        <w:rPr>
          <w:b/>
          <w:sz w:val="32"/>
          <w:szCs w:val="28"/>
          <w:lang w:bidi="ar-LY"/>
        </w:rPr>
        <w:t>.</w:t>
      </w:r>
    </w:p>
    <w:p w:rsidR="00A21F42" w:rsidRDefault="00A21F42" w:rsidP="00A21F42">
      <w:pPr>
        <w:pStyle w:val="a3"/>
        <w:rPr>
          <w:b/>
          <w:bCs/>
          <w:sz w:val="32"/>
          <w:szCs w:val="28"/>
          <w:rtl/>
          <w:lang w:bidi="ar-EG"/>
        </w:rPr>
      </w:pPr>
      <w:r w:rsidRPr="00A21F42">
        <w:rPr>
          <w:rFonts w:hint="cs"/>
          <w:b/>
          <w:bCs/>
          <w:sz w:val="32"/>
          <w:szCs w:val="28"/>
          <w:rtl/>
          <w:lang w:bidi="ar-EG"/>
        </w:rPr>
        <w:t xml:space="preserve">التعليق علي الدراسات السابقة ومدي </w:t>
      </w:r>
      <w:proofErr w:type="spellStart"/>
      <w:r w:rsidRPr="00A21F42">
        <w:rPr>
          <w:rFonts w:hint="cs"/>
          <w:b/>
          <w:bCs/>
          <w:sz w:val="32"/>
          <w:szCs w:val="28"/>
          <w:rtl/>
          <w:lang w:bidi="ar-EG"/>
        </w:rPr>
        <w:t>الأستفادة</w:t>
      </w:r>
      <w:proofErr w:type="spellEnd"/>
      <w:r w:rsidRPr="00A21F42">
        <w:rPr>
          <w:rFonts w:hint="cs"/>
          <w:b/>
          <w:bCs/>
          <w:sz w:val="32"/>
          <w:szCs w:val="28"/>
          <w:rtl/>
          <w:lang w:bidi="ar-EG"/>
        </w:rPr>
        <w:t xml:space="preserve"> منها:</w:t>
      </w:r>
    </w:p>
    <w:p w:rsidR="00A21F42" w:rsidRPr="00A21F42" w:rsidRDefault="00A21F42" w:rsidP="00A21F42">
      <w:pPr>
        <w:pStyle w:val="a3"/>
        <w:rPr>
          <w:b/>
          <w:sz w:val="32"/>
          <w:szCs w:val="28"/>
          <w:rtl/>
          <w:lang w:bidi="ar-EG"/>
        </w:rPr>
      </w:pPr>
      <w:r w:rsidRPr="00A21F42">
        <w:rPr>
          <w:rFonts w:hint="cs"/>
          <w:b/>
          <w:sz w:val="32"/>
          <w:szCs w:val="28"/>
          <w:rtl/>
          <w:lang w:bidi="ar-EG"/>
        </w:rPr>
        <w:t>من خلال قيام الباحثون بعملية البحث العلمي للعديد من الدراسات العلمية المرتبطة بعنوان البحث. قام الباحثون بتوجيه حصر الدراسات المرتبطة في ثلاث اتجاهات تخص ( تدريبات المقاومة بالرمل- التوازن العضلي) وقد اسفرت عملية جمع الدراسات السابقة عن بعض النقاط العلمية التي ساعدت الباحثون في تنظيم اجراءات وتطبيقات القياسات العلمية.</w:t>
      </w:r>
    </w:p>
    <w:p w:rsidR="00A21F42" w:rsidRPr="00A21F42" w:rsidRDefault="00A21F42" w:rsidP="000930AC">
      <w:pPr>
        <w:pStyle w:val="a3"/>
        <w:numPr>
          <w:ilvl w:val="0"/>
          <w:numId w:val="3"/>
        </w:numPr>
        <w:rPr>
          <w:b/>
          <w:sz w:val="32"/>
          <w:szCs w:val="28"/>
          <w:lang w:bidi="ar-LY"/>
        </w:rPr>
      </w:pPr>
      <w:r w:rsidRPr="00A21F42">
        <w:rPr>
          <w:rFonts w:hint="cs"/>
          <w:b/>
          <w:sz w:val="32"/>
          <w:szCs w:val="28"/>
          <w:rtl/>
          <w:lang w:bidi="ar-EG"/>
        </w:rPr>
        <w:t>تم كتابة عدد (3) دراسات  مرتبطة باللغة العربية من العديد من كليات التربية الرياضية في مختلف الجامعات المصرية</w:t>
      </w:r>
    </w:p>
    <w:p w:rsidR="00A21F42" w:rsidRPr="00A21F42" w:rsidRDefault="00A21F42" w:rsidP="000930AC">
      <w:pPr>
        <w:pStyle w:val="a3"/>
        <w:numPr>
          <w:ilvl w:val="0"/>
          <w:numId w:val="3"/>
        </w:numPr>
        <w:rPr>
          <w:b/>
          <w:sz w:val="32"/>
          <w:szCs w:val="28"/>
          <w:lang w:bidi="ar-LY"/>
        </w:rPr>
      </w:pPr>
      <w:r w:rsidRPr="00A21F42">
        <w:rPr>
          <w:rFonts w:hint="cs"/>
          <w:b/>
          <w:sz w:val="32"/>
          <w:szCs w:val="28"/>
          <w:rtl/>
          <w:lang w:bidi="ar-EG"/>
        </w:rPr>
        <w:t>اعتمدت كل الدراسات السابقة والبالغ عدها (3) على تطبيق المنهج التجريبي وهو نفس المنهج العلمي المتبع في تطبيق اجراءات البحث الحالي.</w:t>
      </w:r>
    </w:p>
    <w:p w:rsidR="00A21F42" w:rsidRPr="00A21F42" w:rsidRDefault="00A21F42" w:rsidP="000930AC">
      <w:pPr>
        <w:pStyle w:val="a3"/>
        <w:numPr>
          <w:ilvl w:val="0"/>
          <w:numId w:val="3"/>
        </w:numPr>
        <w:rPr>
          <w:b/>
          <w:sz w:val="32"/>
          <w:szCs w:val="28"/>
          <w:lang w:bidi="ar-LY"/>
        </w:rPr>
      </w:pPr>
      <w:r w:rsidRPr="00A21F42">
        <w:rPr>
          <w:rFonts w:hint="cs"/>
          <w:b/>
          <w:sz w:val="32"/>
          <w:szCs w:val="28"/>
          <w:rtl/>
          <w:lang w:bidi="ar-EG"/>
        </w:rPr>
        <w:t xml:space="preserve">كانت المتغيرات البدنية ( القوة العضلية </w:t>
      </w:r>
      <w:r w:rsidRPr="00A21F42">
        <w:rPr>
          <w:b/>
          <w:sz w:val="32"/>
          <w:szCs w:val="28"/>
          <w:rtl/>
          <w:lang w:bidi="ar-EG"/>
        </w:rPr>
        <w:t>–</w:t>
      </w:r>
      <w:r w:rsidRPr="00A21F42">
        <w:rPr>
          <w:rFonts w:hint="cs"/>
          <w:b/>
          <w:sz w:val="32"/>
          <w:szCs w:val="28"/>
          <w:rtl/>
          <w:lang w:bidi="ar-EG"/>
        </w:rPr>
        <w:t xml:space="preserve"> المدي الحركي- التوازن) هي المتغيرات التابعة والذي يحدث فيها التغير من خلال مقارنة القياس القبلي والبعدي</w:t>
      </w:r>
    </w:p>
    <w:p w:rsidR="00A21F42" w:rsidRPr="00A21F42" w:rsidRDefault="00A21F42" w:rsidP="000930AC">
      <w:pPr>
        <w:pStyle w:val="a3"/>
        <w:numPr>
          <w:ilvl w:val="0"/>
          <w:numId w:val="3"/>
        </w:numPr>
        <w:rPr>
          <w:b/>
          <w:sz w:val="32"/>
          <w:szCs w:val="28"/>
          <w:lang w:bidi="ar-LY"/>
        </w:rPr>
      </w:pPr>
      <w:r w:rsidRPr="00A21F42">
        <w:rPr>
          <w:rFonts w:hint="cs"/>
          <w:b/>
          <w:sz w:val="32"/>
          <w:szCs w:val="28"/>
          <w:rtl/>
          <w:lang w:bidi="ar-EG"/>
        </w:rPr>
        <w:lastRenderedPageBreak/>
        <w:t>تساعد تلك الدراسات الباحثون في كيفية اجراء القياسات التي تخص كافة المتغيرات البدنية في تطبيق القياسات العلمية علي المصاب.</w:t>
      </w:r>
    </w:p>
    <w:p w:rsidR="00A21F42" w:rsidRPr="00A21F42" w:rsidRDefault="00A21F42" w:rsidP="00A21F42">
      <w:pPr>
        <w:pStyle w:val="a3"/>
        <w:rPr>
          <w:b/>
          <w:bCs/>
          <w:sz w:val="32"/>
          <w:szCs w:val="28"/>
          <w:lang w:bidi="ar-LY"/>
        </w:rPr>
      </w:pPr>
      <w:r w:rsidRPr="00A21F42">
        <w:rPr>
          <w:rFonts w:hint="cs"/>
          <w:b/>
          <w:bCs/>
          <w:sz w:val="32"/>
          <w:szCs w:val="28"/>
          <w:rtl/>
          <w:lang w:bidi="ar-EG"/>
        </w:rPr>
        <w:t>الإجراءات:</w:t>
      </w:r>
    </w:p>
    <w:p w:rsidR="00A21F42" w:rsidRDefault="00A21F42" w:rsidP="00A21F42">
      <w:pPr>
        <w:pStyle w:val="a3"/>
        <w:rPr>
          <w:b/>
          <w:bCs/>
          <w:sz w:val="32"/>
          <w:szCs w:val="28"/>
          <w:rtl/>
          <w:lang w:bidi="ar-EG"/>
        </w:rPr>
      </w:pPr>
      <w:r w:rsidRPr="00A21F42">
        <w:rPr>
          <w:rFonts w:hint="cs"/>
          <w:b/>
          <w:bCs/>
          <w:sz w:val="32"/>
          <w:szCs w:val="28"/>
          <w:rtl/>
          <w:lang w:bidi="ar-EG"/>
        </w:rPr>
        <w:t>أولا: منهج البحث:</w:t>
      </w:r>
    </w:p>
    <w:p w:rsidR="00A21F42" w:rsidRPr="00A21F42" w:rsidRDefault="00A21F42" w:rsidP="00A21F42">
      <w:pPr>
        <w:pStyle w:val="a3"/>
        <w:rPr>
          <w:b/>
          <w:bCs/>
          <w:sz w:val="32"/>
          <w:szCs w:val="28"/>
          <w:rtl/>
          <w:lang w:bidi="ar-EG"/>
        </w:rPr>
      </w:pPr>
      <w:r w:rsidRPr="00A21F42">
        <w:rPr>
          <w:b/>
          <w:sz w:val="32"/>
          <w:szCs w:val="28"/>
          <w:rtl/>
          <w:lang w:bidi="ar-EG"/>
        </w:rPr>
        <w:t>استخدم الباحث</w:t>
      </w:r>
      <w:r w:rsidRPr="00A21F42">
        <w:rPr>
          <w:rFonts w:hint="cs"/>
          <w:b/>
          <w:sz w:val="32"/>
          <w:szCs w:val="28"/>
          <w:rtl/>
          <w:lang w:bidi="ar-EG"/>
        </w:rPr>
        <w:t>ون</w:t>
      </w:r>
      <w:r w:rsidRPr="00A21F42">
        <w:rPr>
          <w:b/>
          <w:sz w:val="32"/>
          <w:szCs w:val="28"/>
          <w:rtl/>
          <w:lang w:bidi="ar-EG"/>
        </w:rPr>
        <w:t xml:space="preserve"> المنهج التجريبي باستخدام تصميم الاختبار القبلي والبعدي للمجموعة الواحدة وذلك لمناسبته لطبيعة البحث</w:t>
      </w:r>
      <w:r w:rsidRPr="00A21F42">
        <w:rPr>
          <w:rFonts w:hint="cs"/>
          <w:b/>
          <w:sz w:val="32"/>
          <w:szCs w:val="28"/>
          <w:rtl/>
          <w:lang w:bidi="ar-EG"/>
        </w:rPr>
        <w:t>.</w:t>
      </w:r>
    </w:p>
    <w:p w:rsidR="00A21F42" w:rsidRDefault="00A21F42" w:rsidP="00A21F42">
      <w:pPr>
        <w:pStyle w:val="a3"/>
        <w:rPr>
          <w:b/>
          <w:sz w:val="32"/>
          <w:szCs w:val="28"/>
          <w:rtl/>
          <w:lang w:bidi="ar-EG"/>
        </w:rPr>
      </w:pPr>
      <w:r w:rsidRPr="00A21F42">
        <w:rPr>
          <w:rFonts w:hint="cs"/>
          <w:b/>
          <w:bCs/>
          <w:sz w:val="32"/>
          <w:szCs w:val="28"/>
          <w:rtl/>
          <w:lang w:bidi="ar-EG"/>
        </w:rPr>
        <w:t>عينة البحث:</w:t>
      </w:r>
    </w:p>
    <w:p w:rsidR="00A21F42" w:rsidRPr="00A21F42" w:rsidRDefault="00A21F42" w:rsidP="00A21F42">
      <w:pPr>
        <w:pStyle w:val="a3"/>
        <w:rPr>
          <w:b/>
          <w:sz w:val="32"/>
          <w:szCs w:val="28"/>
          <w:u w:val="single"/>
          <w:rtl/>
          <w:lang w:bidi="ar-EG"/>
        </w:rPr>
      </w:pPr>
      <w:r w:rsidRPr="00A21F42">
        <w:rPr>
          <w:b/>
          <w:sz w:val="32"/>
          <w:szCs w:val="28"/>
          <w:rtl/>
          <w:lang w:bidi="ar-EG"/>
        </w:rPr>
        <w:t>تم اختيار عينة البحث بالطريقة العمدية من</w:t>
      </w:r>
      <w:r w:rsidRPr="00A21F42">
        <w:rPr>
          <w:rFonts w:hint="cs"/>
          <w:b/>
          <w:sz w:val="32"/>
          <w:szCs w:val="28"/>
          <w:rtl/>
          <w:lang w:bidi="ar-EG"/>
        </w:rPr>
        <w:t xml:space="preserve"> متسابقي قذف القرص بنادي النجم الريفي بمدينة مصراته  من فئة الأواسط </w:t>
      </w:r>
      <w:r w:rsidRPr="00A21F42">
        <w:rPr>
          <w:b/>
          <w:sz w:val="32"/>
          <w:szCs w:val="28"/>
          <w:rtl/>
          <w:lang w:bidi="ar-EG"/>
        </w:rPr>
        <w:t>و</w:t>
      </w:r>
      <w:r w:rsidRPr="00A21F42">
        <w:rPr>
          <w:rFonts w:hint="cs"/>
          <w:b/>
          <w:sz w:val="32"/>
          <w:szCs w:val="28"/>
          <w:rtl/>
          <w:lang w:bidi="ar-EG"/>
        </w:rPr>
        <w:t>البالغ</w:t>
      </w:r>
      <w:r w:rsidRPr="00A21F42">
        <w:rPr>
          <w:b/>
          <w:sz w:val="32"/>
          <w:szCs w:val="28"/>
          <w:rtl/>
          <w:lang w:bidi="ar-EG"/>
        </w:rPr>
        <w:t xml:space="preserve"> عددهم </w:t>
      </w:r>
      <w:r w:rsidRPr="00A21F42">
        <w:rPr>
          <w:rFonts w:hint="cs"/>
          <w:b/>
          <w:sz w:val="32"/>
          <w:szCs w:val="28"/>
          <w:rtl/>
          <w:lang w:bidi="ar-EG"/>
        </w:rPr>
        <w:t xml:space="preserve">(6) متسابقين </w:t>
      </w:r>
      <w:r w:rsidRPr="00A21F42">
        <w:rPr>
          <w:b/>
          <w:sz w:val="32"/>
          <w:szCs w:val="28"/>
          <w:rtl/>
          <w:lang w:bidi="ar-EG"/>
        </w:rPr>
        <w:t xml:space="preserve"> ممن تتوافر فيهم شروط اختيار العينة</w:t>
      </w:r>
      <w:r w:rsidRPr="00A21F42">
        <w:rPr>
          <w:rFonts w:hint="cs"/>
          <w:b/>
          <w:sz w:val="32"/>
          <w:szCs w:val="28"/>
          <w:rtl/>
          <w:lang w:bidi="ar-EG"/>
        </w:rPr>
        <w:t>.</w:t>
      </w:r>
    </w:p>
    <w:p w:rsidR="00A21F42" w:rsidRPr="00A21F42" w:rsidRDefault="00A21F42" w:rsidP="00A21F42">
      <w:pPr>
        <w:pStyle w:val="a3"/>
        <w:rPr>
          <w:b/>
          <w:bCs/>
          <w:sz w:val="32"/>
          <w:szCs w:val="28"/>
          <w:rtl/>
          <w:lang w:bidi="ar-EG"/>
        </w:rPr>
      </w:pPr>
      <w:r w:rsidRPr="00A21F42">
        <w:rPr>
          <w:rFonts w:hint="cs"/>
          <w:b/>
          <w:bCs/>
          <w:sz w:val="32"/>
          <w:szCs w:val="28"/>
          <w:rtl/>
          <w:lang w:bidi="ar-EG"/>
        </w:rPr>
        <w:t>ثانيا: مجالات البحث:</w:t>
      </w:r>
    </w:p>
    <w:p w:rsidR="00A21F42" w:rsidRPr="00A21F42" w:rsidRDefault="00A21F42" w:rsidP="000930AC">
      <w:pPr>
        <w:pStyle w:val="a3"/>
        <w:numPr>
          <w:ilvl w:val="0"/>
          <w:numId w:val="4"/>
        </w:numPr>
        <w:rPr>
          <w:b/>
          <w:bCs/>
          <w:sz w:val="32"/>
          <w:szCs w:val="28"/>
          <w:lang w:bidi="ar-LY"/>
        </w:rPr>
      </w:pPr>
      <w:r w:rsidRPr="00A21F42">
        <w:rPr>
          <w:rFonts w:hint="cs"/>
          <w:b/>
          <w:bCs/>
          <w:sz w:val="32"/>
          <w:szCs w:val="28"/>
          <w:rtl/>
          <w:lang w:bidi="ar-EG"/>
        </w:rPr>
        <w:t xml:space="preserve">المجال المكاني: </w:t>
      </w:r>
      <w:r w:rsidRPr="00A21F42">
        <w:rPr>
          <w:rFonts w:hint="cs"/>
          <w:b/>
          <w:sz w:val="32"/>
          <w:szCs w:val="28"/>
          <w:rtl/>
          <w:lang w:bidi="ar-EG"/>
        </w:rPr>
        <w:t>نادي النجم الريفي بمدينة مصراته</w:t>
      </w:r>
      <w:r w:rsidRPr="00A21F42">
        <w:rPr>
          <w:rFonts w:hint="cs"/>
          <w:b/>
          <w:bCs/>
          <w:sz w:val="32"/>
          <w:szCs w:val="28"/>
          <w:rtl/>
          <w:lang w:bidi="ar-EG"/>
        </w:rPr>
        <w:t xml:space="preserve">. </w:t>
      </w:r>
    </w:p>
    <w:p w:rsidR="00A21F42" w:rsidRPr="00A21F42" w:rsidRDefault="00A21F42" w:rsidP="000930AC">
      <w:pPr>
        <w:pStyle w:val="a3"/>
        <w:numPr>
          <w:ilvl w:val="0"/>
          <w:numId w:val="4"/>
        </w:numPr>
        <w:rPr>
          <w:b/>
          <w:bCs/>
          <w:sz w:val="32"/>
          <w:szCs w:val="28"/>
          <w:lang w:bidi="ar-LY"/>
        </w:rPr>
      </w:pPr>
      <w:r w:rsidRPr="00A21F42">
        <w:rPr>
          <w:rFonts w:hint="cs"/>
          <w:b/>
          <w:bCs/>
          <w:sz w:val="32"/>
          <w:szCs w:val="28"/>
          <w:rtl/>
          <w:lang w:bidi="ar-EG"/>
        </w:rPr>
        <w:t xml:space="preserve">المجال الزماني: </w:t>
      </w:r>
      <w:r w:rsidRPr="00A21F42">
        <w:rPr>
          <w:rFonts w:hint="cs"/>
          <w:b/>
          <w:sz w:val="32"/>
          <w:szCs w:val="28"/>
          <w:rtl/>
          <w:lang w:bidi="ar-EG"/>
        </w:rPr>
        <w:t>الموسم 2023-2024م.</w:t>
      </w:r>
    </w:p>
    <w:p w:rsidR="00A21F42" w:rsidRPr="00A21F42" w:rsidRDefault="00A21F42" w:rsidP="00A21F42">
      <w:pPr>
        <w:pStyle w:val="a3"/>
        <w:rPr>
          <w:b/>
          <w:sz w:val="32"/>
          <w:szCs w:val="28"/>
          <w:rtl/>
          <w:lang w:bidi="ar-EG"/>
        </w:rPr>
      </w:pPr>
      <w:r w:rsidRPr="00A21F42">
        <w:rPr>
          <w:rFonts w:hint="cs"/>
          <w:b/>
          <w:bCs/>
          <w:sz w:val="32"/>
          <w:szCs w:val="28"/>
          <w:rtl/>
          <w:lang w:bidi="ar-EG"/>
        </w:rPr>
        <w:t>المجال البشري</w:t>
      </w:r>
      <w:r w:rsidRPr="00A21F42">
        <w:rPr>
          <w:rFonts w:hint="cs"/>
          <w:b/>
          <w:sz w:val="32"/>
          <w:szCs w:val="28"/>
          <w:rtl/>
          <w:lang w:bidi="ar-EG"/>
        </w:rPr>
        <w:t xml:space="preserve">:  متسابقي قذف القرص بنادي النجم الريفي بمدينة مصراته من فئة الأواسط </w:t>
      </w:r>
      <w:r w:rsidRPr="00A21F42">
        <w:rPr>
          <w:b/>
          <w:sz w:val="32"/>
          <w:szCs w:val="28"/>
          <w:rtl/>
          <w:lang w:bidi="ar-EG"/>
        </w:rPr>
        <w:t>و</w:t>
      </w:r>
      <w:r w:rsidRPr="00A21F42">
        <w:rPr>
          <w:rFonts w:hint="cs"/>
          <w:b/>
          <w:sz w:val="32"/>
          <w:szCs w:val="28"/>
          <w:rtl/>
          <w:lang w:bidi="ar-EG"/>
        </w:rPr>
        <w:t>البالغ</w:t>
      </w:r>
      <w:r w:rsidRPr="00A21F42">
        <w:rPr>
          <w:b/>
          <w:sz w:val="32"/>
          <w:szCs w:val="28"/>
          <w:rtl/>
          <w:lang w:bidi="ar-EG"/>
        </w:rPr>
        <w:t xml:space="preserve"> عددهم </w:t>
      </w:r>
      <w:r w:rsidRPr="00A21F42">
        <w:rPr>
          <w:rFonts w:hint="cs"/>
          <w:b/>
          <w:sz w:val="32"/>
          <w:szCs w:val="28"/>
          <w:rtl/>
          <w:lang w:bidi="ar-EG"/>
        </w:rPr>
        <w:t xml:space="preserve">(6) متسابقين. </w:t>
      </w:r>
      <w:r w:rsidRPr="00A21F42">
        <w:rPr>
          <w:b/>
          <w:sz w:val="32"/>
          <w:szCs w:val="28"/>
          <w:rtl/>
          <w:lang w:bidi="ar-EG"/>
        </w:rPr>
        <w:t xml:space="preserve"> </w:t>
      </w:r>
    </w:p>
    <w:p w:rsidR="00A21F42" w:rsidRPr="00A21F42" w:rsidRDefault="00A21F42" w:rsidP="00A21F42">
      <w:pPr>
        <w:pStyle w:val="a3"/>
        <w:jc w:val="center"/>
        <w:rPr>
          <w:b/>
          <w:bCs/>
          <w:sz w:val="32"/>
          <w:szCs w:val="28"/>
          <w:rtl/>
          <w:lang w:bidi="ar-EG"/>
        </w:rPr>
      </w:pPr>
      <w:r w:rsidRPr="00A21F42">
        <w:rPr>
          <w:rFonts w:hint="cs"/>
          <w:b/>
          <w:bCs/>
          <w:sz w:val="32"/>
          <w:szCs w:val="28"/>
          <w:rtl/>
          <w:lang w:bidi="ar-EG"/>
        </w:rPr>
        <w:t xml:space="preserve">جدول(1)تجانس عينة البحث في المتغيرات </w:t>
      </w:r>
      <w:proofErr w:type="spellStart"/>
      <w:r w:rsidRPr="00A21F42">
        <w:rPr>
          <w:rFonts w:hint="cs"/>
          <w:b/>
          <w:bCs/>
          <w:sz w:val="32"/>
          <w:szCs w:val="28"/>
          <w:rtl/>
          <w:lang w:bidi="ar-EG"/>
        </w:rPr>
        <w:t>الأولية</w:t>
      </w:r>
      <w:r w:rsidRPr="00A21F42">
        <w:rPr>
          <w:b/>
          <w:bCs/>
          <w:sz w:val="32"/>
          <w:szCs w:val="28"/>
          <w:rtl/>
          <w:lang w:bidi="ar-EG"/>
        </w:rPr>
        <w:t>ن</w:t>
      </w:r>
      <w:proofErr w:type="spellEnd"/>
      <w:r w:rsidRPr="00A21F42">
        <w:rPr>
          <w:b/>
          <w:bCs/>
          <w:sz w:val="32"/>
          <w:szCs w:val="28"/>
          <w:rtl/>
          <w:lang w:bidi="ar-EG"/>
        </w:rPr>
        <w:t>=</w:t>
      </w:r>
      <w:r w:rsidRPr="00A21F42">
        <w:rPr>
          <w:rFonts w:hint="cs"/>
          <w:b/>
          <w:bCs/>
          <w:sz w:val="32"/>
          <w:szCs w:val="28"/>
          <w:rtl/>
          <w:lang w:bidi="ar-EG"/>
        </w:rPr>
        <w:t>6</w:t>
      </w:r>
    </w:p>
    <w:tbl>
      <w:tblPr>
        <w:tblStyle w:val="GridTableLight"/>
        <w:bidiVisual/>
        <w:tblW w:w="9994" w:type="dxa"/>
        <w:tblLayout w:type="fixed"/>
        <w:tblLook w:val="00A0" w:firstRow="1" w:lastRow="0" w:firstColumn="1" w:lastColumn="0" w:noHBand="0" w:noVBand="0"/>
      </w:tblPr>
      <w:tblGrid>
        <w:gridCol w:w="1970"/>
        <w:gridCol w:w="990"/>
        <w:gridCol w:w="810"/>
        <w:gridCol w:w="1170"/>
        <w:gridCol w:w="1159"/>
        <w:gridCol w:w="1163"/>
        <w:gridCol w:w="1366"/>
        <w:gridCol w:w="1366"/>
      </w:tblGrid>
      <w:tr w:rsidR="00A21F42" w:rsidRPr="00A21F42" w:rsidTr="00A21F42">
        <w:tc>
          <w:tcPr>
            <w:tcW w:w="1970" w:type="dxa"/>
            <w:vAlign w:val="center"/>
          </w:tcPr>
          <w:p w:rsidR="00A21F42" w:rsidRPr="00A21F42" w:rsidRDefault="00A21F42" w:rsidP="00A21F42">
            <w:pPr>
              <w:pStyle w:val="a3"/>
              <w:jc w:val="center"/>
              <w:rPr>
                <w:b/>
                <w:bCs/>
                <w:rtl/>
                <w:lang w:bidi="ar-EG"/>
              </w:rPr>
            </w:pPr>
            <w:r w:rsidRPr="00A21F42">
              <w:rPr>
                <w:rFonts w:hint="cs"/>
                <w:b/>
                <w:bCs/>
                <w:rtl/>
                <w:lang w:bidi="ar-EG"/>
              </w:rPr>
              <w:t>الدلالات الإحصائية</w:t>
            </w:r>
          </w:p>
          <w:p w:rsidR="00A21F42" w:rsidRPr="00A21F42" w:rsidRDefault="00A21F42" w:rsidP="00A21F42">
            <w:pPr>
              <w:pStyle w:val="a3"/>
              <w:jc w:val="center"/>
              <w:rPr>
                <w:b/>
                <w:bCs/>
                <w:rtl/>
                <w:lang w:bidi="ar-EG"/>
              </w:rPr>
            </w:pPr>
            <w:r w:rsidRPr="00A21F42">
              <w:rPr>
                <w:rFonts w:hint="cs"/>
                <w:b/>
                <w:bCs/>
                <w:rtl/>
                <w:lang w:bidi="ar-EG"/>
              </w:rPr>
              <w:t>المتغيرات</w:t>
            </w:r>
            <w:r w:rsidRPr="00A21F42">
              <w:rPr>
                <w:b/>
                <w:bCs/>
                <w:rtl/>
                <w:lang w:bidi="ar-EG"/>
              </w:rPr>
              <w:t xml:space="preserve"> </w:t>
            </w:r>
            <w:r w:rsidRPr="00A21F42">
              <w:rPr>
                <w:rFonts w:hint="cs"/>
                <w:b/>
                <w:bCs/>
                <w:rtl/>
                <w:lang w:bidi="ar-EG"/>
              </w:rPr>
              <w:t xml:space="preserve"> الأولية</w:t>
            </w:r>
          </w:p>
        </w:tc>
        <w:tc>
          <w:tcPr>
            <w:tcW w:w="990" w:type="dxa"/>
            <w:vAlign w:val="center"/>
          </w:tcPr>
          <w:p w:rsidR="00A21F42" w:rsidRPr="00A21F42" w:rsidRDefault="00A21F42" w:rsidP="00A21F42">
            <w:pPr>
              <w:pStyle w:val="a3"/>
              <w:jc w:val="center"/>
              <w:rPr>
                <w:b/>
                <w:bCs/>
                <w:rtl/>
                <w:lang w:bidi="ar-EG"/>
              </w:rPr>
            </w:pPr>
            <w:r w:rsidRPr="00A21F42">
              <w:rPr>
                <w:rFonts w:hint="cs"/>
                <w:b/>
                <w:bCs/>
                <w:rtl/>
                <w:lang w:bidi="ar-EG"/>
              </w:rPr>
              <w:t>وحدة</w:t>
            </w:r>
            <w:r w:rsidRPr="00A21F42">
              <w:rPr>
                <w:b/>
                <w:bCs/>
                <w:rtl/>
                <w:lang w:bidi="ar-EG"/>
              </w:rPr>
              <w:t xml:space="preserve"> </w:t>
            </w:r>
            <w:r w:rsidRPr="00A21F42">
              <w:rPr>
                <w:rFonts w:hint="cs"/>
                <w:b/>
                <w:bCs/>
                <w:rtl/>
                <w:lang w:bidi="ar-EG"/>
              </w:rPr>
              <w:t>القياس</w:t>
            </w:r>
          </w:p>
        </w:tc>
        <w:tc>
          <w:tcPr>
            <w:tcW w:w="810" w:type="dxa"/>
            <w:vAlign w:val="center"/>
          </w:tcPr>
          <w:p w:rsidR="00A21F42" w:rsidRPr="00A21F42" w:rsidRDefault="00A21F42" w:rsidP="00A21F42">
            <w:pPr>
              <w:pStyle w:val="a3"/>
              <w:jc w:val="center"/>
              <w:rPr>
                <w:b/>
                <w:bCs/>
                <w:rtl/>
                <w:lang w:bidi="ar-EG"/>
              </w:rPr>
            </w:pPr>
            <w:r w:rsidRPr="00A21F42">
              <w:rPr>
                <w:rFonts w:hint="cs"/>
                <w:b/>
                <w:bCs/>
                <w:rtl/>
                <w:lang w:bidi="ar-EG"/>
              </w:rPr>
              <w:t>أقل</w:t>
            </w:r>
            <w:r w:rsidRPr="00A21F42">
              <w:rPr>
                <w:b/>
                <w:bCs/>
                <w:rtl/>
                <w:lang w:bidi="ar-EG"/>
              </w:rPr>
              <w:t xml:space="preserve"> </w:t>
            </w:r>
            <w:r w:rsidRPr="00A21F42">
              <w:rPr>
                <w:rFonts w:hint="cs"/>
                <w:b/>
                <w:bCs/>
                <w:rtl/>
                <w:lang w:bidi="ar-EG"/>
              </w:rPr>
              <w:t>قيمة</w:t>
            </w:r>
          </w:p>
        </w:tc>
        <w:tc>
          <w:tcPr>
            <w:tcW w:w="1170" w:type="dxa"/>
            <w:vAlign w:val="center"/>
          </w:tcPr>
          <w:p w:rsidR="00A21F42" w:rsidRPr="00A21F42" w:rsidRDefault="00A21F42" w:rsidP="00A21F42">
            <w:pPr>
              <w:pStyle w:val="a3"/>
              <w:jc w:val="center"/>
              <w:rPr>
                <w:b/>
                <w:bCs/>
                <w:rtl/>
                <w:lang w:bidi="ar-EG"/>
              </w:rPr>
            </w:pPr>
            <w:r w:rsidRPr="00A21F42">
              <w:rPr>
                <w:rFonts w:hint="cs"/>
                <w:b/>
                <w:bCs/>
                <w:rtl/>
                <w:lang w:bidi="ar-EG"/>
              </w:rPr>
              <w:t>أكبر</w:t>
            </w:r>
            <w:r w:rsidRPr="00A21F42">
              <w:rPr>
                <w:b/>
                <w:bCs/>
                <w:rtl/>
                <w:lang w:bidi="ar-EG"/>
              </w:rPr>
              <w:t xml:space="preserve"> </w:t>
            </w:r>
            <w:r w:rsidRPr="00A21F42">
              <w:rPr>
                <w:rFonts w:hint="cs"/>
                <w:b/>
                <w:bCs/>
                <w:rtl/>
                <w:lang w:bidi="ar-EG"/>
              </w:rPr>
              <w:t>قيمة</w:t>
            </w:r>
          </w:p>
        </w:tc>
        <w:tc>
          <w:tcPr>
            <w:tcW w:w="1159" w:type="dxa"/>
            <w:vAlign w:val="center"/>
          </w:tcPr>
          <w:p w:rsidR="00A21F42" w:rsidRPr="00A21F42" w:rsidRDefault="00A21F42" w:rsidP="00A21F42">
            <w:pPr>
              <w:pStyle w:val="a3"/>
              <w:jc w:val="center"/>
              <w:rPr>
                <w:b/>
                <w:bCs/>
                <w:rtl/>
                <w:lang w:bidi="ar-EG"/>
              </w:rPr>
            </w:pPr>
            <w:r w:rsidRPr="00A21F42">
              <w:rPr>
                <w:rFonts w:hint="cs"/>
                <w:b/>
                <w:bCs/>
                <w:rtl/>
                <w:lang w:bidi="ar-EG"/>
              </w:rPr>
              <w:t>المتوسط</w:t>
            </w:r>
            <w:r w:rsidRPr="00A21F42">
              <w:rPr>
                <w:b/>
                <w:bCs/>
                <w:rtl/>
                <w:lang w:bidi="ar-EG"/>
              </w:rPr>
              <w:t xml:space="preserve"> </w:t>
            </w:r>
            <w:r w:rsidRPr="00A21F42">
              <w:rPr>
                <w:rFonts w:hint="cs"/>
                <w:b/>
                <w:bCs/>
                <w:rtl/>
                <w:lang w:bidi="ar-EG"/>
              </w:rPr>
              <w:t>الحسابي</w:t>
            </w:r>
          </w:p>
        </w:tc>
        <w:tc>
          <w:tcPr>
            <w:tcW w:w="1163" w:type="dxa"/>
            <w:vAlign w:val="center"/>
          </w:tcPr>
          <w:p w:rsidR="00A21F42" w:rsidRPr="00A21F42" w:rsidRDefault="00A21F42" w:rsidP="00A21F42">
            <w:pPr>
              <w:pStyle w:val="a3"/>
              <w:jc w:val="center"/>
              <w:rPr>
                <w:b/>
                <w:bCs/>
                <w:rtl/>
                <w:lang w:bidi="ar-EG"/>
              </w:rPr>
            </w:pPr>
            <w:r w:rsidRPr="00A21F42">
              <w:rPr>
                <w:rFonts w:hint="cs"/>
                <w:b/>
                <w:bCs/>
                <w:rtl/>
                <w:lang w:bidi="ar-EG"/>
              </w:rPr>
              <w:t>الانحراف</w:t>
            </w:r>
            <w:r w:rsidRPr="00A21F42">
              <w:rPr>
                <w:b/>
                <w:bCs/>
                <w:rtl/>
                <w:lang w:bidi="ar-EG"/>
              </w:rPr>
              <w:t xml:space="preserve"> </w:t>
            </w:r>
            <w:r w:rsidRPr="00A21F42">
              <w:rPr>
                <w:rFonts w:hint="cs"/>
                <w:b/>
                <w:bCs/>
                <w:rtl/>
                <w:lang w:bidi="ar-EG"/>
              </w:rPr>
              <w:t>المعياري</w:t>
            </w:r>
          </w:p>
        </w:tc>
        <w:tc>
          <w:tcPr>
            <w:tcW w:w="1366" w:type="dxa"/>
            <w:vAlign w:val="center"/>
          </w:tcPr>
          <w:p w:rsidR="00A21F42" w:rsidRPr="00A21F42" w:rsidRDefault="00A21F42" w:rsidP="00A21F42">
            <w:pPr>
              <w:pStyle w:val="a3"/>
              <w:jc w:val="center"/>
              <w:rPr>
                <w:b/>
                <w:bCs/>
                <w:rtl/>
                <w:lang w:bidi="ar-EG"/>
              </w:rPr>
            </w:pPr>
            <w:r w:rsidRPr="00A21F42">
              <w:rPr>
                <w:rFonts w:hint="cs"/>
                <w:b/>
                <w:bCs/>
                <w:rtl/>
                <w:lang w:bidi="ar-EG"/>
              </w:rPr>
              <w:t>معامل</w:t>
            </w:r>
          </w:p>
          <w:p w:rsidR="00A21F42" w:rsidRPr="00A21F42" w:rsidRDefault="00A21F42" w:rsidP="00A21F42">
            <w:pPr>
              <w:pStyle w:val="a3"/>
              <w:jc w:val="center"/>
              <w:rPr>
                <w:b/>
                <w:bCs/>
                <w:rtl/>
                <w:lang w:bidi="ar-EG"/>
              </w:rPr>
            </w:pPr>
            <w:r w:rsidRPr="00A21F42">
              <w:rPr>
                <w:rFonts w:hint="cs"/>
                <w:b/>
                <w:bCs/>
                <w:rtl/>
                <w:lang w:bidi="ar-EG"/>
              </w:rPr>
              <w:t>الالتواء</w:t>
            </w:r>
          </w:p>
        </w:tc>
        <w:tc>
          <w:tcPr>
            <w:tcW w:w="1366" w:type="dxa"/>
            <w:vAlign w:val="center"/>
          </w:tcPr>
          <w:p w:rsidR="00A21F42" w:rsidRPr="00A21F42" w:rsidRDefault="00A21F42" w:rsidP="00A21F42">
            <w:pPr>
              <w:pStyle w:val="a3"/>
              <w:jc w:val="center"/>
              <w:rPr>
                <w:b/>
                <w:bCs/>
                <w:rtl/>
                <w:lang w:bidi="ar-EG"/>
              </w:rPr>
            </w:pPr>
            <w:r w:rsidRPr="00A21F42">
              <w:rPr>
                <w:rFonts w:hint="cs"/>
                <w:b/>
                <w:bCs/>
                <w:rtl/>
                <w:lang w:bidi="ar-EG"/>
              </w:rPr>
              <w:t>معامل</w:t>
            </w:r>
          </w:p>
          <w:p w:rsidR="00A21F42" w:rsidRPr="00A21F42" w:rsidRDefault="00A21F42" w:rsidP="00A21F42">
            <w:pPr>
              <w:pStyle w:val="a3"/>
              <w:jc w:val="center"/>
              <w:rPr>
                <w:b/>
                <w:bCs/>
                <w:rtl/>
                <w:lang w:bidi="ar-EG"/>
              </w:rPr>
            </w:pPr>
            <w:r w:rsidRPr="00A21F42">
              <w:rPr>
                <w:rFonts w:hint="cs"/>
                <w:b/>
                <w:bCs/>
                <w:rtl/>
                <w:lang w:bidi="ar-EG"/>
              </w:rPr>
              <w:t>التفلطح</w:t>
            </w:r>
          </w:p>
        </w:tc>
      </w:tr>
      <w:tr w:rsidR="00A21F42" w:rsidRPr="00A21F42" w:rsidTr="00A21F42">
        <w:tc>
          <w:tcPr>
            <w:tcW w:w="1970" w:type="dxa"/>
            <w:vAlign w:val="center"/>
          </w:tcPr>
          <w:p w:rsidR="00A21F42" w:rsidRPr="00A21F42" w:rsidRDefault="00A21F42" w:rsidP="00A21F42">
            <w:pPr>
              <w:pStyle w:val="a3"/>
              <w:jc w:val="center"/>
              <w:rPr>
                <w:b/>
                <w:bCs/>
                <w:rtl/>
                <w:lang w:bidi="ar-EG"/>
              </w:rPr>
            </w:pPr>
            <w:r w:rsidRPr="00A21F42">
              <w:rPr>
                <w:rFonts w:hint="cs"/>
                <w:b/>
                <w:bCs/>
                <w:rtl/>
                <w:lang w:bidi="ar-EG"/>
              </w:rPr>
              <w:t>السن</w:t>
            </w:r>
          </w:p>
        </w:tc>
        <w:tc>
          <w:tcPr>
            <w:tcW w:w="990" w:type="dxa"/>
            <w:vAlign w:val="center"/>
          </w:tcPr>
          <w:p w:rsidR="00A21F42" w:rsidRPr="00A21F42" w:rsidRDefault="00A21F42" w:rsidP="00A21F42">
            <w:pPr>
              <w:pStyle w:val="a3"/>
              <w:jc w:val="center"/>
              <w:rPr>
                <w:b/>
                <w:bCs/>
                <w:lang w:bidi="ar-LY"/>
              </w:rPr>
            </w:pPr>
            <w:r w:rsidRPr="00A21F42">
              <w:rPr>
                <w:rFonts w:hint="cs"/>
                <w:b/>
                <w:bCs/>
                <w:rtl/>
                <w:lang w:bidi="ar-EG"/>
              </w:rPr>
              <w:t>شهر</w:t>
            </w:r>
          </w:p>
        </w:tc>
        <w:tc>
          <w:tcPr>
            <w:tcW w:w="810" w:type="dxa"/>
            <w:vAlign w:val="center"/>
          </w:tcPr>
          <w:p w:rsidR="00A21F42" w:rsidRPr="00A21F42" w:rsidRDefault="00A21F42" w:rsidP="00A21F42">
            <w:pPr>
              <w:pStyle w:val="a3"/>
              <w:jc w:val="center"/>
              <w:rPr>
                <w:b/>
                <w:lang w:bidi="ar-LY"/>
              </w:rPr>
            </w:pPr>
            <w:r w:rsidRPr="00A21F42">
              <w:rPr>
                <w:rFonts w:hint="cs"/>
                <w:b/>
                <w:rtl/>
                <w:lang w:bidi="ar-EG"/>
              </w:rPr>
              <w:t>19.3</w:t>
            </w:r>
          </w:p>
        </w:tc>
        <w:tc>
          <w:tcPr>
            <w:tcW w:w="1170" w:type="dxa"/>
            <w:vAlign w:val="center"/>
          </w:tcPr>
          <w:p w:rsidR="00A21F42" w:rsidRPr="00A21F42" w:rsidRDefault="00A21F42" w:rsidP="00A21F42">
            <w:pPr>
              <w:pStyle w:val="a3"/>
              <w:jc w:val="center"/>
              <w:rPr>
                <w:b/>
                <w:lang w:bidi="ar-LY"/>
              </w:rPr>
            </w:pPr>
            <w:r w:rsidRPr="00A21F42">
              <w:rPr>
                <w:rFonts w:hint="cs"/>
                <w:b/>
                <w:rtl/>
                <w:lang w:bidi="ar-EG"/>
              </w:rPr>
              <w:t>22.6</w:t>
            </w:r>
          </w:p>
        </w:tc>
        <w:tc>
          <w:tcPr>
            <w:tcW w:w="1159" w:type="dxa"/>
            <w:vAlign w:val="center"/>
          </w:tcPr>
          <w:p w:rsidR="00A21F42" w:rsidRPr="00A21F42" w:rsidRDefault="00A21F42" w:rsidP="00A21F42">
            <w:pPr>
              <w:pStyle w:val="a3"/>
              <w:jc w:val="center"/>
              <w:rPr>
                <w:b/>
                <w:lang w:bidi="ar-LY"/>
              </w:rPr>
            </w:pPr>
            <w:r w:rsidRPr="00A21F42">
              <w:rPr>
                <w:rFonts w:hint="cs"/>
                <w:b/>
                <w:rtl/>
                <w:lang w:bidi="ar-EG"/>
              </w:rPr>
              <w:t>211</w:t>
            </w:r>
          </w:p>
        </w:tc>
        <w:tc>
          <w:tcPr>
            <w:tcW w:w="1163" w:type="dxa"/>
            <w:vAlign w:val="center"/>
          </w:tcPr>
          <w:p w:rsidR="00A21F42" w:rsidRPr="00A21F42" w:rsidRDefault="00A21F42" w:rsidP="00A21F42">
            <w:pPr>
              <w:pStyle w:val="a3"/>
              <w:jc w:val="center"/>
              <w:rPr>
                <w:b/>
                <w:lang w:bidi="ar-LY"/>
              </w:rPr>
            </w:pPr>
            <w:r w:rsidRPr="00A21F42">
              <w:rPr>
                <w:b/>
                <w:rtl/>
                <w:lang w:bidi="ar-EG"/>
              </w:rPr>
              <w:t>3.</w:t>
            </w:r>
            <w:r w:rsidRPr="00A21F42">
              <w:rPr>
                <w:rFonts w:hint="cs"/>
                <w:b/>
                <w:rtl/>
                <w:lang w:bidi="ar-EG"/>
              </w:rPr>
              <w:t>44</w:t>
            </w:r>
          </w:p>
        </w:tc>
        <w:tc>
          <w:tcPr>
            <w:tcW w:w="1366" w:type="dxa"/>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74</w:t>
            </w:r>
          </w:p>
        </w:tc>
        <w:tc>
          <w:tcPr>
            <w:tcW w:w="1366" w:type="dxa"/>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12</w:t>
            </w:r>
          </w:p>
        </w:tc>
      </w:tr>
      <w:tr w:rsidR="00A21F42" w:rsidRPr="00A21F42" w:rsidTr="00A21F42">
        <w:tc>
          <w:tcPr>
            <w:tcW w:w="1970" w:type="dxa"/>
            <w:vAlign w:val="center"/>
          </w:tcPr>
          <w:p w:rsidR="00A21F42" w:rsidRPr="00A21F42" w:rsidRDefault="00A21F42" w:rsidP="00A21F42">
            <w:pPr>
              <w:pStyle w:val="a3"/>
              <w:jc w:val="center"/>
              <w:rPr>
                <w:b/>
                <w:bCs/>
                <w:rtl/>
                <w:lang w:bidi="ar-EG"/>
              </w:rPr>
            </w:pPr>
            <w:r w:rsidRPr="00A21F42">
              <w:rPr>
                <w:rFonts w:hint="cs"/>
                <w:b/>
                <w:bCs/>
                <w:rtl/>
                <w:lang w:bidi="ar-EG"/>
              </w:rPr>
              <w:t>الطول</w:t>
            </w:r>
          </w:p>
        </w:tc>
        <w:tc>
          <w:tcPr>
            <w:tcW w:w="990" w:type="dxa"/>
            <w:vAlign w:val="center"/>
          </w:tcPr>
          <w:p w:rsidR="00A21F42" w:rsidRPr="00A21F42" w:rsidRDefault="00A21F42" w:rsidP="00A21F42">
            <w:pPr>
              <w:pStyle w:val="a3"/>
              <w:jc w:val="center"/>
              <w:rPr>
                <w:b/>
                <w:bCs/>
                <w:lang w:bidi="ar-LY"/>
              </w:rPr>
            </w:pPr>
            <w:r w:rsidRPr="00A21F42">
              <w:rPr>
                <w:rFonts w:hint="cs"/>
                <w:b/>
                <w:bCs/>
                <w:rtl/>
                <w:lang w:bidi="ar-EG"/>
              </w:rPr>
              <w:t>سم</w:t>
            </w:r>
          </w:p>
        </w:tc>
        <w:tc>
          <w:tcPr>
            <w:tcW w:w="810" w:type="dxa"/>
            <w:vAlign w:val="center"/>
          </w:tcPr>
          <w:p w:rsidR="00A21F42" w:rsidRPr="00A21F42" w:rsidRDefault="00A21F42" w:rsidP="00A21F42">
            <w:pPr>
              <w:pStyle w:val="a3"/>
              <w:jc w:val="center"/>
              <w:rPr>
                <w:b/>
                <w:lang w:bidi="ar-LY"/>
              </w:rPr>
            </w:pPr>
            <w:r w:rsidRPr="00A21F42">
              <w:rPr>
                <w:rFonts w:hint="cs"/>
                <w:b/>
                <w:rtl/>
                <w:lang w:bidi="ar-EG"/>
              </w:rPr>
              <w:t>175.3</w:t>
            </w:r>
          </w:p>
        </w:tc>
        <w:tc>
          <w:tcPr>
            <w:tcW w:w="1170" w:type="dxa"/>
            <w:vAlign w:val="center"/>
          </w:tcPr>
          <w:p w:rsidR="00A21F42" w:rsidRPr="00A21F42" w:rsidRDefault="00A21F42" w:rsidP="00A21F42">
            <w:pPr>
              <w:pStyle w:val="a3"/>
              <w:jc w:val="center"/>
              <w:rPr>
                <w:b/>
                <w:lang w:bidi="ar-LY"/>
              </w:rPr>
            </w:pPr>
            <w:r w:rsidRPr="00A21F42">
              <w:rPr>
                <w:rFonts w:hint="cs"/>
                <w:b/>
                <w:rtl/>
                <w:lang w:bidi="ar-EG"/>
              </w:rPr>
              <w:t>186.2</w:t>
            </w:r>
          </w:p>
        </w:tc>
        <w:tc>
          <w:tcPr>
            <w:tcW w:w="1159" w:type="dxa"/>
            <w:vAlign w:val="center"/>
          </w:tcPr>
          <w:p w:rsidR="00A21F42" w:rsidRPr="00A21F42" w:rsidRDefault="00A21F42" w:rsidP="00A21F42">
            <w:pPr>
              <w:pStyle w:val="a3"/>
              <w:jc w:val="center"/>
              <w:rPr>
                <w:b/>
                <w:lang w:bidi="ar-LY"/>
              </w:rPr>
            </w:pPr>
            <w:r w:rsidRPr="00A21F42">
              <w:rPr>
                <w:rFonts w:hint="cs"/>
                <w:b/>
                <w:rtl/>
                <w:lang w:bidi="ar-EG"/>
              </w:rPr>
              <w:t>177</w:t>
            </w:r>
            <w:r w:rsidRPr="00A21F42">
              <w:rPr>
                <w:b/>
                <w:rtl/>
                <w:lang w:bidi="ar-EG"/>
              </w:rPr>
              <w:t>. 4</w:t>
            </w:r>
          </w:p>
        </w:tc>
        <w:tc>
          <w:tcPr>
            <w:tcW w:w="1163" w:type="dxa"/>
            <w:vAlign w:val="center"/>
          </w:tcPr>
          <w:p w:rsidR="00A21F42" w:rsidRPr="00A21F42" w:rsidRDefault="00A21F42" w:rsidP="00A21F42">
            <w:pPr>
              <w:pStyle w:val="a3"/>
              <w:jc w:val="center"/>
              <w:rPr>
                <w:b/>
                <w:lang w:bidi="ar-LY"/>
              </w:rPr>
            </w:pPr>
            <w:r w:rsidRPr="00A21F42">
              <w:rPr>
                <w:b/>
                <w:rtl/>
                <w:lang w:bidi="ar-EG"/>
              </w:rPr>
              <w:t>6.</w:t>
            </w:r>
            <w:r w:rsidRPr="00A21F42">
              <w:rPr>
                <w:rFonts w:hint="cs"/>
                <w:b/>
                <w:rtl/>
                <w:lang w:bidi="ar-EG"/>
              </w:rPr>
              <w:t>65</w:t>
            </w:r>
          </w:p>
        </w:tc>
        <w:tc>
          <w:tcPr>
            <w:tcW w:w="1366" w:type="dxa"/>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68</w:t>
            </w:r>
          </w:p>
        </w:tc>
        <w:tc>
          <w:tcPr>
            <w:tcW w:w="1366" w:type="dxa"/>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30</w:t>
            </w:r>
          </w:p>
        </w:tc>
      </w:tr>
      <w:tr w:rsidR="00A21F42" w:rsidRPr="00A21F42" w:rsidTr="00A21F42">
        <w:tc>
          <w:tcPr>
            <w:tcW w:w="1970" w:type="dxa"/>
            <w:vAlign w:val="center"/>
          </w:tcPr>
          <w:p w:rsidR="00A21F42" w:rsidRPr="00A21F42" w:rsidRDefault="00A21F42" w:rsidP="00A21F42">
            <w:pPr>
              <w:pStyle w:val="a3"/>
              <w:jc w:val="center"/>
              <w:rPr>
                <w:b/>
                <w:bCs/>
                <w:rtl/>
                <w:lang w:bidi="ar-EG"/>
              </w:rPr>
            </w:pPr>
            <w:r w:rsidRPr="00A21F42">
              <w:rPr>
                <w:rFonts w:hint="cs"/>
                <w:b/>
                <w:bCs/>
                <w:rtl/>
                <w:lang w:bidi="ar-EG"/>
              </w:rPr>
              <w:t>الوزن</w:t>
            </w:r>
          </w:p>
        </w:tc>
        <w:tc>
          <w:tcPr>
            <w:tcW w:w="990" w:type="dxa"/>
            <w:vAlign w:val="center"/>
          </w:tcPr>
          <w:p w:rsidR="00A21F42" w:rsidRPr="00A21F42" w:rsidRDefault="00A21F42" w:rsidP="00A21F42">
            <w:pPr>
              <w:pStyle w:val="a3"/>
              <w:jc w:val="center"/>
              <w:rPr>
                <w:b/>
                <w:bCs/>
                <w:lang w:bidi="ar-LY"/>
              </w:rPr>
            </w:pPr>
            <w:r w:rsidRPr="00A21F42">
              <w:rPr>
                <w:rFonts w:hint="cs"/>
                <w:b/>
                <w:bCs/>
                <w:rtl/>
                <w:lang w:bidi="ar-EG"/>
              </w:rPr>
              <w:t>كجم</w:t>
            </w:r>
          </w:p>
        </w:tc>
        <w:tc>
          <w:tcPr>
            <w:tcW w:w="810" w:type="dxa"/>
            <w:vAlign w:val="center"/>
          </w:tcPr>
          <w:p w:rsidR="00A21F42" w:rsidRPr="00A21F42" w:rsidRDefault="00A21F42" w:rsidP="00A21F42">
            <w:pPr>
              <w:pStyle w:val="a3"/>
              <w:jc w:val="center"/>
              <w:rPr>
                <w:b/>
                <w:lang w:bidi="ar-LY"/>
              </w:rPr>
            </w:pPr>
            <w:r w:rsidRPr="00A21F42">
              <w:rPr>
                <w:rFonts w:hint="cs"/>
                <w:b/>
                <w:rtl/>
                <w:lang w:bidi="ar-EG"/>
              </w:rPr>
              <w:t>69</w:t>
            </w:r>
            <w:r w:rsidRPr="00A21F42">
              <w:rPr>
                <w:b/>
                <w:rtl/>
                <w:lang w:bidi="ar-EG"/>
              </w:rPr>
              <w:t>.</w:t>
            </w:r>
            <w:r w:rsidRPr="00A21F42">
              <w:rPr>
                <w:rFonts w:hint="cs"/>
                <w:b/>
                <w:rtl/>
                <w:lang w:bidi="ar-EG"/>
              </w:rPr>
              <w:t>82</w:t>
            </w:r>
          </w:p>
        </w:tc>
        <w:tc>
          <w:tcPr>
            <w:tcW w:w="1170" w:type="dxa"/>
            <w:vAlign w:val="center"/>
          </w:tcPr>
          <w:p w:rsidR="00A21F42" w:rsidRPr="00A21F42" w:rsidRDefault="00A21F42" w:rsidP="00A21F42">
            <w:pPr>
              <w:pStyle w:val="a3"/>
              <w:jc w:val="center"/>
              <w:rPr>
                <w:b/>
                <w:lang w:bidi="ar-LY"/>
              </w:rPr>
            </w:pPr>
            <w:r w:rsidRPr="00A21F42">
              <w:rPr>
                <w:b/>
                <w:rtl/>
                <w:lang w:bidi="ar-EG"/>
              </w:rPr>
              <w:t>88.30</w:t>
            </w:r>
          </w:p>
        </w:tc>
        <w:tc>
          <w:tcPr>
            <w:tcW w:w="1159" w:type="dxa"/>
            <w:vAlign w:val="center"/>
          </w:tcPr>
          <w:p w:rsidR="00A21F42" w:rsidRPr="00A21F42" w:rsidRDefault="00A21F42" w:rsidP="00A21F42">
            <w:pPr>
              <w:pStyle w:val="a3"/>
              <w:jc w:val="center"/>
              <w:rPr>
                <w:b/>
                <w:lang w:bidi="ar-LY"/>
              </w:rPr>
            </w:pPr>
            <w:r w:rsidRPr="00A21F42">
              <w:rPr>
                <w:b/>
                <w:rtl/>
                <w:lang w:bidi="ar-EG"/>
              </w:rPr>
              <w:t>72.68</w:t>
            </w:r>
          </w:p>
        </w:tc>
        <w:tc>
          <w:tcPr>
            <w:tcW w:w="1163" w:type="dxa"/>
            <w:vAlign w:val="center"/>
          </w:tcPr>
          <w:p w:rsidR="00A21F42" w:rsidRPr="00A21F42" w:rsidRDefault="00A21F42" w:rsidP="00A21F42">
            <w:pPr>
              <w:pStyle w:val="a3"/>
              <w:jc w:val="center"/>
              <w:rPr>
                <w:b/>
                <w:lang w:bidi="ar-LY"/>
              </w:rPr>
            </w:pPr>
            <w:r w:rsidRPr="00A21F42">
              <w:rPr>
                <w:b/>
                <w:rtl/>
                <w:lang w:bidi="ar-EG"/>
              </w:rPr>
              <w:t>6.</w:t>
            </w:r>
            <w:r w:rsidRPr="00A21F42">
              <w:rPr>
                <w:rFonts w:hint="cs"/>
                <w:b/>
                <w:rtl/>
                <w:lang w:bidi="ar-EG"/>
              </w:rPr>
              <w:t>15</w:t>
            </w:r>
          </w:p>
        </w:tc>
        <w:tc>
          <w:tcPr>
            <w:tcW w:w="1366" w:type="dxa"/>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29</w:t>
            </w:r>
          </w:p>
        </w:tc>
        <w:tc>
          <w:tcPr>
            <w:tcW w:w="1366" w:type="dxa"/>
            <w:vAlign w:val="center"/>
          </w:tcPr>
          <w:p w:rsidR="00A21F42" w:rsidRPr="00A21F42" w:rsidRDefault="00A21F42" w:rsidP="00A21F42">
            <w:pPr>
              <w:pStyle w:val="a3"/>
              <w:jc w:val="center"/>
              <w:rPr>
                <w:b/>
                <w:lang w:bidi="ar-LY"/>
              </w:rPr>
            </w:pPr>
            <w:r w:rsidRPr="00A21F42">
              <w:rPr>
                <w:b/>
                <w:rtl/>
                <w:lang w:bidi="ar-EG"/>
              </w:rPr>
              <w:t>2.</w:t>
            </w:r>
            <w:r w:rsidRPr="00A21F42">
              <w:rPr>
                <w:rFonts w:hint="cs"/>
                <w:b/>
                <w:rtl/>
                <w:lang w:bidi="ar-EG"/>
              </w:rPr>
              <w:t>08</w:t>
            </w:r>
          </w:p>
        </w:tc>
      </w:tr>
      <w:tr w:rsidR="00A21F42" w:rsidRPr="00A21F42" w:rsidTr="00A21F42">
        <w:tc>
          <w:tcPr>
            <w:tcW w:w="1970" w:type="dxa"/>
            <w:vAlign w:val="center"/>
          </w:tcPr>
          <w:p w:rsidR="00A21F42" w:rsidRPr="00A21F42" w:rsidRDefault="00A21F42" w:rsidP="00A21F42">
            <w:pPr>
              <w:pStyle w:val="a3"/>
              <w:jc w:val="center"/>
              <w:rPr>
                <w:b/>
                <w:bCs/>
                <w:rtl/>
                <w:lang w:bidi="ar-EG"/>
              </w:rPr>
            </w:pPr>
            <w:r w:rsidRPr="00A21F42">
              <w:rPr>
                <w:rFonts w:hint="cs"/>
                <w:b/>
                <w:bCs/>
                <w:rtl/>
                <w:lang w:bidi="ar-EG"/>
              </w:rPr>
              <w:t>مؤشر</w:t>
            </w:r>
            <w:r w:rsidRPr="00A21F42">
              <w:rPr>
                <w:b/>
                <w:bCs/>
                <w:rtl/>
                <w:lang w:bidi="ar-EG"/>
              </w:rPr>
              <w:t xml:space="preserve"> </w:t>
            </w:r>
            <w:r w:rsidRPr="00A21F42">
              <w:rPr>
                <w:rFonts w:hint="cs"/>
                <w:b/>
                <w:bCs/>
                <w:rtl/>
                <w:lang w:bidi="ar-EG"/>
              </w:rPr>
              <w:t>كتلة</w:t>
            </w:r>
            <w:r w:rsidRPr="00A21F42">
              <w:rPr>
                <w:b/>
                <w:bCs/>
                <w:rtl/>
                <w:lang w:bidi="ar-EG"/>
              </w:rPr>
              <w:t xml:space="preserve"> </w:t>
            </w:r>
            <w:r w:rsidRPr="00A21F42">
              <w:rPr>
                <w:rFonts w:hint="cs"/>
                <w:b/>
                <w:bCs/>
                <w:rtl/>
                <w:lang w:bidi="ar-EG"/>
              </w:rPr>
              <w:t>الجسم</w:t>
            </w:r>
          </w:p>
        </w:tc>
        <w:tc>
          <w:tcPr>
            <w:tcW w:w="990" w:type="dxa"/>
            <w:vAlign w:val="center"/>
          </w:tcPr>
          <w:p w:rsidR="00A21F42" w:rsidRPr="00A21F42" w:rsidRDefault="00A21F42" w:rsidP="00A21F42">
            <w:pPr>
              <w:pStyle w:val="a3"/>
              <w:jc w:val="center"/>
              <w:rPr>
                <w:b/>
                <w:bCs/>
                <w:vertAlign w:val="superscript"/>
                <w:lang w:bidi="ar-LY"/>
              </w:rPr>
            </w:pPr>
            <w:r w:rsidRPr="00A21F42">
              <w:rPr>
                <w:rFonts w:hint="cs"/>
                <w:b/>
                <w:bCs/>
                <w:rtl/>
                <w:lang w:bidi="ar-EG"/>
              </w:rPr>
              <w:t>كجم</w:t>
            </w:r>
            <w:r w:rsidRPr="00A21F42">
              <w:rPr>
                <w:b/>
                <w:bCs/>
                <w:rtl/>
                <w:lang w:bidi="ar-EG"/>
              </w:rPr>
              <w:t>/</w:t>
            </w:r>
            <w:r w:rsidRPr="00A21F42">
              <w:rPr>
                <w:rFonts w:hint="cs"/>
                <w:b/>
                <w:bCs/>
                <w:rtl/>
                <w:lang w:bidi="ar-EG"/>
              </w:rPr>
              <w:t>م</w:t>
            </w:r>
            <w:r w:rsidRPr="00A21F42">
              <w:rPr>
                <w:b/>
                <w:bCs/>
                <w:vertAlign w:val="superscript"/>
                <w:rtl/>
                <w:lang w:bidi="ar-EG"/>
              </w:rPr>
              <w:t>2</w:t>
            </w:r>
          </w:p>
        </w:tc>
        <w:tc>
          <w:tcPr>
            <w:tcW w:w="810" w:type="dxa"/>
            <w:vAlign w:val="center"/>
          </w:tcPr>
          <w:p w:rsidR="00A21F42" w:rsidRPr="00A21F42" w:rsidRDefault="00A21F42" w:rsidP="00A21F42">
            <w:pPr>
              <w:pStyle w:val="a3"/>
              <w:jc w:val="center"/>
              <w:rPr>
                <w:b/>
                <w:lang w:bidi="ar-LY"/>
              </w:rPr>
            </w:pPr>
            <w:r w:rsidRPr="00A21F42">
              <w:rPr>
                <w:rFonts w:hint="cs"/>
                <w:b/>
                <w:rtl/>
                <w:lang w:bidi="ar-EG"/>
              </w:rPr>
              <w:t>21</w:t>
            </w:r>
            <w:r w:rsidRPr="00A21F42">
              <w:rPr>
                <w:b/>
                <w:rtl/>
                <w:lang w:bidi="ar-EG"/>
              </w:rPr>
              <w:t>.</w:t>
            </w:r>
            <w:r w:rsidRPr="00A21F42">
              <w:rPr>
                <w:rFonts w:hint="cs"/>
                <w:b/>
                <w:rtl/>
                <w:lang w:bidi="ar-EG"/>
              </w:rPr>
              <w:t>75</w:t>
            </w:r>
          </w:p>
        </w:tc>
        <w:tc>
          <w:tcPr>
            <w:tcW w:w="1170" w:type="dxa"/>
            <w:vAlign w:val="center"/>
          </w:tcPr>
          <w:p w:rsidR="00A21F42" w:rsidRPr="00A21F42" w:rsidRDefault="00A21F42" w:rsidP="00A21F42">
            <w:pPr>
              <w:pStyle w:val="a3"/>
              <w:jc w:val="center"/>
              <w:rPr>
                <w:b/>
                <w:lang w:bidi="ar-LY"/>
              </w:rPr>
            </w:pPr>
            <w:r w:rsidRPr="00A21F42">
              <w:rPr>
                <w:b/>
                <w:rtl/>
                <w:lang w:bidi="ar-EG"/>
              </w:rPr>
              <w:t>25.80</w:t>
            </w:r>
          </w:p>
        </w:tc>
        <w:tc>
          <w:tcPr>
            <w:tcW w:w="1159" w:type="dxa"/>
            <w:vAlign w:val="center"/>
          </w:tcPr>
          <w:p w:rsidR="00A21F42" w:rsidRPr="00A21F42" w:rsidRDefault="00A21F42" w:rsidP="00A21F42">
            <w:pPr>
              <w:pStyle w:val="a3"/>
              <w:jc w:val="center"/>
              <w:rPr>
                <w:b/>
                <w:lang w:bidi="ar-LY"/>
              </w:rPr>
            </w:pPr>
            <w:r w:rsidRPr="00A21F42">
              <w:rPr>
                <w:rFonts w:hint="cs"/>
                <w:b/>
                <w:rtl/>
                <w:lang w:bidi="ar-EG"/>
              </w:rPr>
              <w:t>24</w:t>
            </w:r>
            <w:r w:rsidRPr="00A21F42">
              <w:rPr>
                <w:b/>
                <w:rtl/>
                <w:lang w:bidi="ar-EG"/>
              </w:rPr>
              <w:t>.17</w:t>
            </w:r>
          </w:p>
        </w:tc>
        <w:tc>
          <w:tcPr>
            <w:tcW w:w="1163" w:type="dxa"/>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27</w:t>
            </w:r>
          </w:p>
        </w:tc>
        <w:tc>
          <w:tcPr>
            <w:tcW w:w="1366" w:type="dxa"/>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22</w:t>
            </w:r>
          </w:p>
        </w:tc>
        <w:tc>
          <w:tcPr>
            <w:tcW w:w="1366" w:type="dxa"/>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04</w:t>
            </w:r>
          </w:p>
        </w:tc>
      </w:tr>
    </w:tbl>
    <w:p w:rsidR="00A21F42" w:rsidRPr="00A21F42" w:rsidRDefault="00A21F42" w:rsidP="00A21F42">
      <w:pPr>
        <w:pStyle w:val="a3"/>
        <w:rPr>
          <w:b/>
          <w:sz w:val="32"/>
          <w:szCs w:val="28"/>
          <w:rtl/>
          <w:lang w:bidi="ar-EG"/>
        </w:rPr>
      </w:pPr>
      <w:r w:rsidRPr="00A21F42">
        <w:rPr>
          <w:rFonts w:hint="cs"/>
          <w:b/>
          <w:sz w:val="32"/>
          <w:szCs w:val="28"/>
          <w:rtl/>
          <w:lang w:bidi="ar-EG"/>
        </w:rPr>
        <w:t xml:space="preserve">     </w:t>
      </w:r>
      <w:r w:rsidRPr="00A21F42">
        <w:rPr>
          <w:b/>
          <w:sz w:val="32"/>
          <w:szCs w:val="28"/>
          <w:rtl/>
          <w:lang w:bidi="ar-EG"/>
        </w:rPr>
        <w:t>يتضح من جدول (</w:t>
      </w:r>
      <w:r w:rsidRPr="00A21F42">
        <w:rPr>
          <w:rFonts w:hint="cs"/>
          <w:b/>
          <w:sz w:val="32"/>
          <w:szCs w:val="28"/>
          <w:rtl/>
          <w:lang w:bidi="ar-EG"/>
        </w:rPr>
        <w:t>1</w:t>
      </w:r>
      <w:r w:rsidRPr="00A21F42">
        <w:rPr>
          <w:b/>
          <w:sz w:val="32"/>
          <w:szCs w:val="28"/>
          <w:rtl/>
          <w:lang w:bidi="ar-EG"/>
        </w:rPr>
        <w:t xml:space="preserve">) البيانات الخاصة بعينة البحث الكلية معتدلة وغير مشتتة وتتسم بالتوزيع الطبيعي للعينة ، حيث بلغ معامل الالتواء فيها </w:t>
      </w:r>
      <w:proofErr w:type="spellStart"/>
      <w:r w:rsidRPr="00A21F42">
        <w:rPr>
          <w:b/>
          <w:sz w:val="32"/>
          <w:szCs w:val="28"/>
          <w:rtl/>
          <w:lang w:bidi="ar-EG"/>
        </w:rPr>
        <w:t>مابين</w:t>
      </w:r>
      <w:proofErr w:type="spellEnd"/>
      <w:r w:rsidRPr="00A21F42">
        <w:rPr>
          <w:b/>
          <w:sz w:val="32"/>
          <w:szCs w:val="28"/>
          <w:rtl/>
          <w:lang w:bidi="ar-EG"/>
        </w:rPr>
        <w:t xml:space="preserve"> (0</w:t>
      </w:r>
      <w:r w:rsidRPr="00A21F42">
        <w:rPr>
          <w:rFonts w:hint="cs"/>
          <w:b/>
          <w:sz w:val="32"/>
          <w:szCs w:val="28"/>
          <w:rtl/>
          <w:lang w:bidi="ar-EG"/>
        </w:rPr>
        <w:t>68 -1.29</w:t>
      </w:r>
      <w:r w:rsidRPr="00A21F42">
        <w:rPr>
          <w:b/>
          <w:sz w:val="32"/>
          <w:szCs w:val="28"/>
          <w:rtl/>
          <w:lang w:bidi="ar-EG"/>
        </w:rPr>
        <w:t xml:space="preserve">) وهذه القيم تقترب من الصفر ، مما يؤكد </w:t>
      </w:r>
      <w:proofErr w:type="spellStart"/>
      <w:r w:rsidRPr="00A21F42">
        <w:rPr>
          <w:b/>
          <w:sz w:val="32"/>
          <w:szCs w:val="28"/>
          <w:rtl/>
          <w:lang w:bidi="ar-EG"/>
        </w:rPr>
        <w:t>إعتدالية</w:t>
      </w:r>
      <w:proofErr w:type="spellEnd"/>
      <w:r w:rsidRPr="00A21F42">
        <w:rPr>
          <w:b/>
          <w:sz w:val="32"/>
          <w:szCs w:val="28"/>
          <w:rtl/>
          <w:lang w:bidi="ar-EG"/>
        </w:rPr>
        <w:t xml:space="preserve"> البيانات الخاصة المتغيرات الأساسية قبل التجربة</w:t>
      </w:r>
      <w:r w:rsidRPr="00A21F42">
        <w:rPr>
          <w:rFonts w:hint="cs"/>
          <w:b/>
          <w:sz w:val="32"/>
          <w:szCs w:val="28"/>
          <w:rtl/>
          <w:lang w:bidi="ar-EG"/>
        </w:rPr>
        <w:t>.</w:t>
      </w:r>
    </w:p>
    <w:p w:rsidR="00A21F42" w:rsidRPr="00A21F42" w:rsidRDefault="00A21F42" w:rsidP="00A21F42">
      <w:pPr>
        <w:pStyle w:val="a3"/>
        <w:jc w:val="center"/>
        <w:rPr>
          <w:b/>
          <w:bCs/>
          <w:sz w:val="32"/>
          <w:szCs w:val="28"/>
          <w:rtl/>
          <w:lang w:bidi="ar-EG"/>
        </w:rPr>
      </w:pPr>
      <w:r w:rsidRPr="00A21F42">
        <w:rPr>
          <w:rFonts w:hint="cs"/>
          <w:b/>
          <w:bCs/>
          <w:sz w:val="32"/>
          <w:szCs w:val="28"/>
          <w:rtl/>
          <w:lang w:bidi="ar-EG"/>
        </w:rPr>
        <w:t xml:space="preserve">جدول(2) تجانس عينة البحث في القياسات </w:t>
      </w:r>
      <w:proofErr w:type="spellStart"/>
      <w:r w:rsidRPr="00A21F42">
        <w:rPr>
          <w:rFonts w:hint="cs"/>
          <w:b/>
          <w:bCs/>
          <w:sz w:val="32"/>
          <w:szCs w:val="28"/>
          <w:rtl/>
          <w:lang w:bidi="ar-EG"/>
        </w:rPr>
        <w:t>الانثروبومترية</w:t>
      </w:r>
      <w:proofErr w:type="spellEnd"/>
      <w:r w:rsidRPr="00A21F42">
        <w:rPr>
          <w:rFonts w:hint="cs"/>
          <w:b/>
          <w:bCs/>
          <w:sz w:val="32"/>
          <w:szCs w:val="28"/>
          <w:rtl/>
          <w:lang w:bidi="ar-EG"/>
        </w:rPr>
        <w:t xml:space="preserve"> في الطرف المصاب</w:t>
      </w:r>
      <w:r>
        <w:rPr>
          <w:rFonts w:hint="cs"/>
          <w:b/>
          <w:bCs/>
          <w:sz w:val="32"/>
          <w:szCs w:val="28"/>
          <w:rtl/>
          <w:lang w:bidi="ar-EG"/>
        </w:rPr>
        <w:t xml:space="preserve"> </w:t>
      </w:r>
      <w:r w:rsidRPr="00A21F42">
        <w:rPr>
          <w:rFonts w:hint="cs"/>
          <w:b/>
          <w:bCs/>
          <w:sz w:val="32"/>
          <w:szCs w:val="28"/>
          <w:rtl/>
          <w:lang w:bidi="ar-EG"/>
        </w:rPr>
        <w:t>ن=6</w:t>
      </w:r>
    </w:p>
    <w:tbl>
      <w:tblPr>
        <w:tblStyle w:val="GridTableLight"/>
        <w:bidiVisual/>
        <w:tblW w:w="5000" w:type="pct"/>
        <w:tblLook w:val="00A0" w:firstRow="1" w:lastRow="0" w:firstColumn="1" w:lastColumn="0" w:noHBand="0" w:noVBand="0"/>
      </w:tblPr>
      <w:tblGrid>
        <w:gridCol w:w="1114"/>
        <w:gridCol w:w="1252"/>
        <w:gridCol w:w="1007"/>
        <w:gridCol w:w="1098"/>
        <w:gridCol w:w="1263"/>
        <w:gridCol w:w="1061"/>
        <w:gridCol w:w="1246"/>
        <w:gridCol w:w="1246"/>
      </w:tblGrid>
      <w:tr w:rsidR="00A21F42" w:rsidRPr="00A21F42" w:rsidTr="00A21F42">
        <w:tc>
          <w:tcPr>
            <w:tcW w:w="1274" w:type="pct"/>
            <w:gridSpan w:val="2"/>
            <w:vAlign w:val="center"/>
          </w:tcPr>
          <w:p w:rsidR="00A21F42" w:rsidRPr="00A21F42" w:rsidRDefault="00A21F42" w:rsidP="00A21F42">
            <w:pPr>
              <w:pStyle w:val="a3"/>
              <w:jc w:val="center"/>
              <w:rPr>
                <w:b/>
                <w:bCs/>
                <w:rtl/>
                <w:lang w:bidi="ar-EG"/>
              </w:rPr>
            </w:pPr>
            <w:r w:rsidRPr="00A21F42">
              <w:rPr>
                <w:b/>
                <w:bCs/>
                <w:rtl/>
                <w:lang w:bidi="ar-EG"/>
              </w:rPr>
              <w:t>الدلالات الإحصائية</w:t>
            </w:r>
          </w:p>
          <w:p w:rsidR="00A21F42" w:rsidRPr="00A21F42" w:rsidRDefault="00A21F42" w:rsidP="00A21F42">
            <w:pPr>
              <w:pStyle w:val="a3"/>
              <w:jc w:val="center"/>
              <w:rPr>
                <w:b/>
                <w:bCs/>
                <w:rtl/>
                <w:lang w:bidi="ar-EG"/>
              </w:rPr>
            </w:pPr>
            <w:r w:rsidRPr="00A21F42">
              <w:rPr>
                <w:b/>
                <w:bCs/>
                <w:rtl/>
                <w:lang w:bidi="ar-EG"/>
              </w:rPr>
              <w:t xml:space="preserve">القياسات  </w:t>
            </w:r>
            <w:proofErr w:type="spellStart"/>
            <w:r w:rsidRPr="00A21F42">
              <w:rPr>
                <w:b/>
                <w:bCs/>
                <w:rtl/>
                <w:lang w:bidi="ar-EG"/>
              </w:rPr>
              <w:t>الانثربومترية</w:t>
            </w:r>
            <w:proofErr w:type="spellEnd"/>
          </w:p>
        </w:tc>
        <w:tc>
          <w:tcPr>
            <w:tcW w:w="542" w:type="pct"/>
            <w:vAlign w:val="center"/>
          </w:tcPr>
          <w:p w:rsidR="00A21F42" w:rsidRPr="00A21F42" w:rsidRDefault="00A21F42" w:rsidP="00A21F42">
            <w:pPr>
              <w:pStyle w:val="a3"/>
              <w:jc w:val="center"/>
              <w:rPr>
                <w:b/>
                <w:bCs/>
                <w:rtl/>
                <w:lang w:bidi="ar-EG"/>
              </w:rPr>
            </w:pPr>
            <w:r w:rsidRPr="00A21F42">
              <w:rPr>
                <w:b/>
                <w:bCs/>
                <w:rtl/>
                <w:lang w:bidi="ar-EG"/>
              </w:rPr>
              <w:t>أقل قيمة</w:t>
            </w:r>
          </w:p>
        </w:tc>
        <w:tc>
          <w:tcPr>
            <w:tcW w:w="591" w:type="pct"/>
            <w:vAlign w:val="center"/>
          </w:tcPr>
          <w:p w:rsidR="00A21F42" w:rsidRPr="00A21F42" w:rsidRDefault="00A21F42" w:rsidP="00A21F42">
            <w:pPr>
              <w:pStyle w:val="a3"/>
              <w:jc w:val="center"/>
              <w:rPr>
                <w:b/>
                <w:bCs/>
                <w:rtl/>
                <w:lang w:bidi="ar-EG"/>
              </w:rPr>
            </w:pPr>
            <w:r w:rsidRPr="00A21F42">
              <w:rPr>
                <w:b/>
                <w:bCs/>
                <w:rtl/>
                <w:lang w:bidi="ar-EG"/>
              </w:rPr>
              <w:t>أكبر قيمة</w:t>
            </w:r>
          </w:p>
        </w:tc>
        <w:tc>
          <w:tcPr>
            <w:tcW w:w="680" w:type="pct"/>
            <w:vAlign w:val="center"/>
          </w:tcPr>
          <w:p w:rsidR="00A21F42" w:rsidRPr="00A21F42" w:rsidRDefault="00A21F42" w:rsidP="00A21F42">
            <w:pPr>
              <w:pStyle w:val="a3"/>
              <w:jc w:val="center"/>
              <w:rPr>
                <w:b/>
                <w:bCs/>
                <w:rtl/>
                <w:lang w:bidi="ar-EG"/>
              </w:rPr>
            </w:pPr>
            <w:r w:rsidRPr="00A21F42">
              <w:rPr>
                <w:b/>
                <w:bCs/>
                <w:rtl/>
                <w:lang w:bidi="ar-EG"/>
              </w:rPr>
              <w:t>المتوسط الحسابي</w:t>
            </w:r>
          </w:p>
        </w:tc>
        <w:tc>
          <w:tcPr>
            <w:tcW w:w="571" w:type="pct"/>
            <w:vAlign w:val="center"/>
          </w:tcPr>
          <w:p w:rsidR="00A21F42" w:rsidRPr="00A21F42" w:rsidRDefault="00A21F42" w:rsidP="00A21F42">
            <w:pPr>
              <w:pStyle w:val="a3"/>
              <w:jc w:val="center"/>
              <w:rPr>
                <w:b/>
                <w:bCs/>
                <w:rtl/>
                <w:lang w:bidi="ar-EG"/>
              </w:rPr>
            </w:pPr>
            <w:r w:rsidRPr="00A21F42">
              <w:rPr>
                <w:b/>
                <w:bCs/>
                <w:rtl/>
                <w:lang w:bidi="ar-EG"/>
              </w:rPr>
              <w:t>الانحراف المعياري</w:t>
            </w:r>
          </w:p>
        </w:tc>
        <w:tc>
          <w:tcPr>
            <w:tcW w:w="671" w:type="pct"/>
            <w:vAlign w:val="center"/>
          </w:tcPr>
          <w:p w:rsidR="00A21F42" w:rsidRPr="00A21F42" w:rsidRDefault="00A21F42" w:rsidP="00A21F42">
            <w:pPr>
              <w:pStyle w:val="a3"/>
              <w:jc w:val="center"/>
              <w:rPr>
                <w:b/>
                <w:bCs/>
                <w:rtl/>
                <w:lang w:bidi="ar-EG"/>
              </w:rPr>
            </w:pPr>
            <w:r w:rsidRPr="00A21F42">
              <w:rPr>
                <w:b/>
                <w:bCs/>
                <w:rtl/>
                <w:lang w:bidi="ar-EG"/>
              </w:rPr>
              <w:t>معامل</w:t>
            </w:r>
          </w:p>
          <w:p w:rsidR="00A21F42" w:rsidRPr="00A21F42" w:rsidRDefault="00A21F42" w:rsidP="00A21F42">
            <w:pPr>
              <w:pStyle w:val="a3"/>
              <w:jc w:val="center"/>
              <w:rPr>
                <w:b/>
                <w:bCs/>
                <w:rtl/>
                <w:lang w:bidi="ar-EG"/>
              </w:rPr>
            </w:pPr>
            <w:r w:rsidRPr="00A21F42">
              <w:rPr>
                <w:b/>
                <w:bCs/>
                <w:rtl/>
                <w:lang w:bidi="ar-EG"/>
              </w:rPr>
              <w:t>الالتواء</w:t>
            </w:r>
          </w:p>
        </w:tc>
        <w:tc>
          <w:tcPr>
            <w:tcW w:w="671" w:type="pct"/>
            <w:vAlign w:val="center"/>
          </w:tcPr>
          <w:p w:rsidR="00A21F42" w:rsidRPr="00A21F42" w:rsidRDefault="00A21F42" w:rsidP="00A21F42">
            <w:pPr>
              <w:pStyle w:val="a3"/>
              <w:jc w:val="center"/>
              <w:rPr>
                <w:b/>
                <w:bCs/>
                <w:rtl/>
                <w:lang w:bidi="ar-EG"/>
              </w:rPr>
            </w:pPr>
            <w:r w:rsidRPr="00A21F42">
              <w:rPr>
                <w:b/>
                <w:bCs/>
                <w:rtl/>
                <w:lang w:bidi="ar-EG"/>
              </w:rPr>
              <w:t>معامل</w:t>
            </w:r>
          </w:p>
          <w:p w:rsidR="00A21F42" w:rsidRPr="00A21F42" w:rsidRDefault="00A21F42" w:rsidP="00A21F42">
            <w:pPr>
              <w:pStyle w:val="a3"/>
              <w:jc w:val="center"/>
              <w:rPr>
                <w:b/>
                <w:bCs/>
                <w:rtl/>
                <w:lang w:bidi="ar-EG"/>
              </w:rPr>
            </w:pPr>
            <w:r w:rsidRPr="00A21F42">
              <w:rPr>
                <w:b/>
                <w:bCs/>
                <w:rtl/>
                <w:lang w:bidi="ar-EG"/>
              </w:rPr>
              <w:t>التفلطح</w:t>
            </w:r>
          </w:p>
        </w:tc>
      </w:tr>
      <w:tr w:rsidR="00A21F42" w:rsidRPr="00A21F42" w:rsidTr="00A21F42">
        <w:tc>
          <w:tcPr>
            <w:tcW w:w="600" w:type="pct"/>
            <w:vMerge w:val="restart"/>
            <w:vAlign w:val="center"/>
          </w:tcPr>
          <w:p w:rsidR="00A21F42" w:rsidRPr="00A21F42" w:rsidRDefault="00A21F42" w:rsidP="00A21F42">
            <w:pPr>
              <w:pStyle w:val="a3"/>
              <w:jc w:val="center"/>
              <w:rPr>
                <w:b/>
                <w:bCs/>
                <w:rtl/>
                <w:lang w:bidi="ar-EG"/>
              </w:rPr>
            </w:pPr>
            <w:r w:rsidRPr="00A21F42">
              <w:rPr>
                <w:b/>
                <w:bCs/>
                <w:rtl/>
                <w:lang w:bidi="ar-EG"/>
              </w:rPr>
              <w:t>قياس المحيطات (سم)</w:t>
            </w:r>
          </w:p>
        </w:tc>
        <w:tc>
          <w:tcPr>
            <w:tcW w:w="674" w:type="pct"/>
            <w:vAlign w:val="center"/>
          </w:tcPr>
          <w:p w:rsidR="00A21F42" w:rsidRPr="00A21F42" w:rsidRDefault="00A21F42" w:rsidP="00A21F42">
            <w:pPr>
              <w:pStyle w:val="a3"/>
              <w:jc w:val="center"/>
              <w:rPr>
                <w:b/>
                <w:bCs/>
                <w:lang w:bidi="ar-LY"/>
              </w:rPr>
            </w:pPr>
            <w:r w:rsidRPr="00A21F42">
              <w:rPr>
                <w:b/>
                <w:bCs/>
                <w:rtl/>
                <w:lang w:bidi="ar-EG"/>
              </w:rPr>
              <w:t>محيط الفخذ</w:t>
            </w:r>
          </w:p>
        </w:tc>
        <w:tc>
          <w:tcPr>
            <w:tcW w:w="542" w:type="pct"/>
            <w:vAlign w:val="center"/>
          </w:tcPr>
          <w:p w:rsidR="00A21F42" w:rsidRPr="00A21F42" w:rsidRDefault="00A21F42" w:rsidP="00A21F42">
            <w:pPr>
              <w:pStyle w:val="a3"/>
              <w:jc w:val="center"/>
              <w:rPr>
                <w:b/>
                <w:lang w:bidi="ar-LY"/>
              </w:rPr>
            </w:pPr>
            <w:r w:rsidRPr="00A21F42">
              <w:rPr>
                <w:rFonts w:hint="cs"/>
                <w:b/>
                <w:rtl/>
                <w:lang w:bidi="ar-EG"/>
              </w:rPr>
              <w:t>47.21</w:t>
            </w:r>
          </w:p>
        </w:tc>
        <w:tc>
          <w:tcPr>
            <w:tcW w:w="591" w:type="pct"/>
            <w:vAlign w:val="center"/>
          </w:tcPr>
          <w:p w:rsidR="00A21F42" w:rsidRPr="00A21F42" w:rsidRDefault="00A21F42" w:rsidP="00A21F42">
            <w:pPr>
              <w:pStyle w:val="a3"/>
              <w:jc w:val="center"/>
              <w:rPr>
                <w:b/>
                <w:lang w:bidi="ar-LY"/>
              </w:rPr>
            </w:pPr>
            <w:r w:rsidRPr="00A21F42">
              <w:rPr>
                <w:rFonts w:hint="cs"/>
                <w:b/>
                <w:rtl/>
                <w:lang w:bidi="ar-EG"/>
              </w:rPr>
              <w:t>52.18</w:t>
            </w:r>
          </w:p>
        </w:tc>
        <w:tc>
          <w:tcPr>
            <w:tcW w:w="680" w:type="pct"/>
            <w:vAlign w:val="center"/>
          </w:tcPr>
          <w:p w:rsidR="00A21F42" w:rsidRPr="00A21F42" w:rsidRDefault="00A21F42" w:rsidP="00A21F42">
            <w:pPr>
              <w:pStyle w:val="a3"/>
              <w:jc w:val="center"/>
              <w:rPr>
                <w:b/>
                <w:lang w:bidi="ar-LY"/>
              </w:rPr>
            </w:pPr>
            <w:r w:rsidRPr="00A21F42">
              <w:rPr>
                <w:rFonts w:hint="cs"/>
                <w:b/>
                <w:rtl/>
                <w:lang w:bidi="ar-EG"/>
              </w:rPr>
              <w:t>48.26</w:t>
            </w:r>
          </w:p>
        </w:tc>
        <w:tc>
          <w:tcPr>
            <w:tcW w:w="571" w:type="pct"/>
            <w:vAlign w:val="center"/>
          </w:tcPr>
          <w:p w:rsidR="00A21F42" w:rsidRPr="00A21F42" w:rsidRDefault="00A21F42" w:rsidP="00A21F42">
            <w:pPr>
              <w:pStyle w:val="a3"/>
              <w:jc w:val="center"/>
              <w:rPr>
                <w:b/>
                <w:lang w:bidi="ar-LY"/>
              </w:rPr>
            </w:pPr>
            <w:r w:rsidRPr="00A21F42">
              <w:rPr>
                <w:b/>
                <w:rtl/>
                <w:lang w:bidi="ar-EG"/>
              </w:rPr>
              <w:t>3.</w:t>
            </w:r>
            <w:r w:rsidRPr="00A21F42">
              <w:rPr>
                <w:rFonts w:hint="cs"/>
                <w:b/>
                <w:rtl/>
                <w:lang w:bidi="ar-EG"/>
              </w:rPr>
              <w:t>08</w:t>
            </w:r>
          </w:p>
        </w:tc>
        <w:tc>
          <w:tcPr>
            <w:tcW w:w="67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58</w:t>
            </w:r>
          </w:p>
        </w:tc>
        <w:tc>
          <w:tcPr>
            <w:tcW w:w="671" w:type="pct"/>
            <w:vAlign w:val="center"/>
          </w:tcPr>
          <w:p w:rsidR="00A21F42" w:rsidRPr="00A21F42" w:rsidRDefault="00A21F42" w:rsidP="00A21F42">
            <w:pPr>
              <w:pStyle w:val="a3"/>
              <w:jc w:val="center"/>
              <w:rPr>
                <w:b/>
                <w:lang w:bidi="ar-LY"/>
              </w:rPr>
            </w:pPr>
            <w:r w:rsidRPr="00A21F42">
              <w:rPr>
                <w:rFonts w:hint="cs"/>
                <w:b/>
                <w:rtl/>
                <w:lang w:bidi="ar-EG"/>
              </w:rPr>
              <w:t>-0.91</w:t>
            </w:r>
          </w:p>
        </w:tc>
      </w:tr>
      <w:tr w:rsidR="00A21F42" w:rsidRPr="00A21F42" w:rsidTr="00A21F42">
        <w:tc>
          <w:tcPr>
            <w:tcW w:w="600" w:type="pct"/>
            <w:vMerge/>
            <w:vAlign w:val="center"/>
          </w:tcPr>
          <w:p w:rsidR="00A21F42" w:rsidRPr="00A21F42" w:rsidRDefault="00A21F42" w:rsidP="00A21F42">
            <w:pPr>
              <w:pStyle w:val="a3"/>
              <w:jc w:val="center"/>
              <w:rPr>
                <w:b/>
                <w:bCs/>
                <w:lang w:bidi="ar-LY"/>
              </w:rPr>
            </w:pPr>
          </w:p>
        </w:tc>
        <w:tc>
          <w:tcPr>
            <w:tcW w:w="674" w:type="pct"/>
            <w:vAlign w:val="center"/>
          </w:tcPr>
          <w:p w:rsidR="00A21F42" w:rsidRPr="00A21F42" w:rsidRDefault="00A21F42" w:rsidP="00A21F42">
            <w:pPr>
              <w:pStyle w:val="a3"/>
              <w:jc w:val="center"/>
              <w:rPr>
                <w:b/>
                <w:bCs/>
                <w:lang w:bidi="ar-LY"/>
              </w:rPr>
            </w:pPr>
            <w:r w:rsidRPr="00A21F42">
              <w:rPr>
                <w:b/>
                <w:bCs/>
                <w:rtl/>
                <w:lang w:bidi="ar-EG"/>
              </w:rPr>
              <w:t>محيط الركبة</w:t>
            </w:r>
          </w:p>
        </w:tc>
        <w:tc>
          <w:tcPr>
            <w:tcW w:w="542" w:type="pct"/>
            <w:vAlign w:val="center"/>
          </w:tcPr>
          <w:p w:rsidR="00A21F42" w:rsidRPr="00A21F42" w:rsidRDefault="00A21F42" w:rsidP="00A21F42">
            <w:pPr>
              <w:pStyle w:val="a3"/>
              <w:jc w:val="center"/>
              <w:rPr>
                <w:b/>
                <w:lang w:bidi="ar-LY"/>
              </w:rPr>
            </w:pPr>
            <w:r w:rsidRPr="00A21F42">
              <w:rPr>
                <w:rFonts w:hint="cs"/>
                <w:b/>
                <w:rtl/>
                <w:lang w:bidi="ar-EG"/>
              </w:rPr>
              <w:t>34.61</w:t>
            </w:r>
          </w:p>
        </w:tc>
        <w:tc>
          <w:tcPr>
            <w:tcW w:w="591" w:type="pct"/>
            <w:vAlign w:val="center"/>
          </w:tcPr>
          <w:p w:rsidR="00A21F42" w:rsidRPr="00A21F42" w:rsidRDefault="00A21F42" w:rsidP="00A21F42">
            <w:pPr>
              <w:pStyle w:val="a3"/>
              <w:jc w:val="center"/>
              <w:rPr>
                <w:b/>
                <w:lang w:bidi="ar-LY"/>
              </w:rPr>
            </w:pPr>
            <w:r w:rsidRPr="00A21F42">
              <w:rPr>
                <w:rFonts w:hint="cs"/>
                <w:b/>
                <w:rtl/>
                <w:lang w:bidi="ar-EG"/>
              </w:rPr>
              <w:t>46.17</w:t>
            </w:r>
          </w:p>
        </w:tc>
        <w:tc>
          <w:tcPr>
            <w:tcW w:w="680" w:type="pct"/>
            <w:vAlign w:val="center"/>
          </w:tcPr>
          <w:p w:rsidR="00A21F42" w:rsidRPr="00A21F42" w:rsidRDefault="00A21F42" w:rsidP="00A21F42">
            <w:pPr>
              <w:pStyle w:val="a3"/>
              <w:jc w:val="center"/>
              <w:rPr>
                <w:b/>
                <w:lang w:bidi="ar-LY"/>
              </w:rPr>
            </w:pPr>
            <w:r w:rsidRPr="00A21F42">
              <w:rPr>
                <w:rFonts w:hint="cs"/>
                <w:b/>
                <w:rtl/>
                <w:lang w:bidi="ar-EG"/>
              </w:rPr>
              <w:t>40.11</w:t>
            </w:r>
          </w:p>
        </w:tc>
        <w:tc>
          <w:tcPr>
            <w:tcW w:w="571" w:type="pct"/>
            <w:vAlign w:val="center"/>
          </w:tcPr>
          <w:p w:rsidR="00A21F42" w:rsidRPr="00A21F42" w:rsidRDefault="00A21F42" w:rsidP="00A21F42">
            <w:pPr>
              <w:pStyle w:val="a3"/>
              <w:jc w:val="center"/>
              <w:rPr>
                <w:b/>
                <w:lang w:bidi="ar-LY"/>
              </w:rPr>
            </w:pPr>
            <w:r w:rsidRPr="00A21F42">
              <w:rPr>
                <w:rFonts w:hint="cs"/>
                <w:b/>
                <w:rtl/>
                <w:lang w:bidi="ar-EG"/>
              </w:rPr>
              <w:t>2.23</w:t>
            </w:r>
          </w:p>
        </w:tc>
        <w:tc>
          <w:tcPr>
            <w:tcW w:w="67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44</w:t>
            </w:r>
          </w:p>
        </w:tc>
        <w:tc>
          <w:tcPr>
            <w:tcW w:w="67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39</w:t>
            </w:r>
          </w:p>
        </w:tc>
      </w:tr>
      <w:tr w:rsidR="00A21F42" w:rsidRPr="00A21F42" w:rsidTr="00A21F42">
        <w:tc>
          <w:tcPr>
            <w:tcW w:w="600" w:type="pct"/>
            <w:vMerge/>
            <w:vAlign w:val="center"/>
          </w:tcPr>
          <w:p w:rsidR="00A21F42" w:rsidRPr="00A21F42" w:rsidRDefault="00A21F42" w:rsidP="00A21F42">
            <w:pPr>
              <w:pStyle w:val="a3"/>
              <w:jc w:val="center"/>
              <w:rPr>
                <w:b/>
                <w:bCs/>
                <w:lang w:bidi="ar-LY"/>
              </w:rPr>
            </w:pPr>
          </w:p>
        </w:tc>
        <w:tc>
          <w:tcPr>
            <w:tcW w:w="674" w:type="pct"/>
            <w:vAlign w:val="center"/>
          </w:tcPr>
          <w:p w:rsidR="00A21F42" w:rsidRPr="00A21F42" w:rsidRDefault="00A21F42" w:rsidP="00A21F42">
            <w:pPr>
              <w:pStyle w:val="a3"/>
              <w:jc w:val="center"/>
              <w:rPr>
                <w:b/>
                <w:bCs/>
                <w:lang w:bidi="ar-LY"/>
              </w:rPr>
            </w:pPr>
            <w:r w:rsidRPr="00A21F42">
              <w:rPr>
                <w:b/>
                <w:bCs/>
                <w:rtl/>
                <w:lang w:bidi="ar-EG"/>
              </w:rPr>
              <w:t>محيط الساق</w:t>
            </w:r>
          </w:p>
        </w:tc>
        <w:tc>
          <w:tcPr>
            <w:tcW w:w="542" w:type="pct"/>
            <w:vAlign w:val="center"/>
          </w:tcPr>
          <w:p w:rsidR="00A21F42" w:rsidRPr="00A21F42" w:rsidRDefault="00A21F42" w:rsidP="00A21F42">
            <w:pPr>
              <w:pStyle w:val="a3"/>
              <w:jc w:val="center"/>
              <w:rPr>
                <w:b/>
                <w:lang w:bidi="ar-LY"/>
              </w:rPr>
            </w:pPr>
            <w:r w:rsidRPr="00A21F42">
              <w:rPr>
                <w:rFonts w:hint="cs"/>
                <w:b/>
                <w:rtl/>
                <w:lang w:bidi="ar-EG"/>
              </w:rPr>
              <w:t>31.21</w:t>
            </w:r>
          </w:p>
        </w:tc>
        <w:tc>
          <w:tcPr>
            <w:tcW w:w="591" w:type="pct"/>
            <w:vAlign w:val="center"/>
          </w:tcPr>
          <w:p w:rsidR="00A21F42" w:rsidRPr="00A21F42" w:rsidRDefault="00A21F42" w:rsidP="00A21F42">
            <w:pPr>
              <w:pStyle w:val="a3"/>
              <w:jc w:val="center"/>
              <w:rPr>
                <w:b/>
                <w:lang w:bidi="ar-LY"/>
              </w:rPr>
            </w:pPr>
            <w:r w:rsidRPr="00A21F42">
              <w:rPr>
                <w:rFonts w:hint="cs"/>
                <w:b/>
                <w:rtl/>
                <w:lang w:bidi="ar-EG"/>
              </w:rPr>
              <w:t>38.52</w:t>
            </w:r>
          </w:p>
        </w:tc>
        <w:tc>
          <w:tcPr>
            <w:tcW w:w="680" w:type="pct"/>
            <w:vAlign w:val="center"/>
          </w:tcPr>
          <w:p w:rsidR="00A21F42" w:rsidRPr="00A21F42" w:rsidRDefault="00A21F42" w:rsidP="00A21F42">
            <w:pPr>
              <w:pStyle w:val="a3"/>
              <w:jc w:val="center"/>
              <w:rPr>
                <w:b/>
                <w:lang w:bidi="ar-LY"/>
              </w:rPr>
            </w:pPr>
            <w:r w:rsidRPr="00A21F42">
              <w:rPr>
                <w:rFonts w:hint="cs"/>
                <w:b/>
                <w:rtl/>
                <w:lang w:bidi="ar-EG"/>
              </w:rPr>
              <w:t>36.67</w:t>
            </w:r>
          </w:p>
        </w:tc>
        <w:tc>
          <w:tcPr>
            <w:tcW w:w="571" w:type="pct"/>
            <w:vAlign w:val="center"/>
          </w:tcPr>
          <w:p w:rsidR="00A21F42" w:rsidRPr="00A21F42" w:rsidRDefault="00A21F42" w:rsidP="00A21F42">
            <w:pPr>
              <w:pStyle w:val="a3"/>
              <w:jc w:val="center"/>
              <w:rPr>
                <w:b/>
                <w:lang w:bidi="ar-LY"/>
              </w:rPr>
            </w:pPr>
            <w:r w:rsidRPr="00A21F42">
              <w:rPr>
                <w:rFonts w:hint="cs"/>
                <w:b/>
                <w:rtl/>
                <w:lang w:bidi="ar-EG"/>
              </w:rPr>
              <w:t>2.58</w:t>
            </w:r>
          </w:p>
        </w:tc>
        <w:tc>
          <w:tcPr>
            <w:tcW w:w="671" w:type="pct"/>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24</w:t>
            </w:r>
          </w:p>
        </w:tc>
        <w:tc>
          <w:tcPr>
            <w:tcW w:w="671" w:type="pct"/>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77</w:t>
            </w:r>
          </w:p>
        </w:tc>
      </w:tr>
    </w:tbl>
    <w:p w:rsidR="00A21F42" w:rsidRPr="00A21F42" w:rsidRDefault="00A21F42" w:rsidP="00A21F42">
      <w:pPr>
        <w:pStyle w:val="a3"/>
        <w:rPr>
          <w:b/>
          <w:sz w:val="32"/>
          <w:szCs w:val="28"/>
          <w:rtl/>
          <w:lang w:bidi="ar-EG"/>
        </w:rPr>
      </w:pPr>
      <w:r w:rsidRPr="00A21F42">
        <w:rPr>
          <w:b/>
          <w:sz w:val="32"/>
          <w:szCs w:val="28"/>
          <w:rtl/>
          <w:lang w:bidi="ar-EG"/>
        </w:rPr>
        <w:lastRenderedPageBreak/>
        <w:t>يتضح من جدول (</w:t>
      </w:r>
      <w:r w:rsidRPr="00A21F42">
        <w:rPr>
          <w:rFonts w:hint="cs"/>
          <w:b/>
          <w:sz w:val="32"/>
          <w:szCs w:val="28"/>
          <w:rtl/>
          <w:lang w:bidi="ar-EG"/>
        </w:rPr>
        <w:t>2</w:t>
      </w:r>
      <w:r w:rsidRPr="00A21F42">
        <w:rPr>
          <w:b/>
          <w:sz w:val="32"/>
          <w:szCs w:val="28"/>
          <w:rtl/>
          <w:lang w:bidi="ar-EG"/>
        </w:rPr>
        <w:t xml:space="preserve">) البيانات الخاصة بالقياسات </w:t>
      </w:r>
      <w:proofErr w:type="spellStart"/>
      <w:r w:rsidRPr="00A21F42">
        <w:rPr>
          <w:b/>
          <w:sz w:val="32"/>
          <w:szCs w:val="28"/>
          <w:rtl/>
          <w:lang w:bidi="ar-EG"/>
        </w:rPr>
        <w:t>الانثربومترية</w:t>
      </w:r>
      <w:proofErr w:type="spellEnd"/>
      <w:r w:rsidRPr="00A21F42">
        <w:rPr>
          <w:b/>
          <w:sz w:val="32"/>
          <w:szCs w:val="28"/>
          <w:rtl/>
          <w:lang w:bidi="ar-EG"/>
        </w:rPr>
        <w:t xml:space="preserve"> للطرف المصاب لعينة البحث معتدلة وغير مشتتة وتتسم بالتوزيع </w:t>
      </w:r>
      <w:r w:rsidRPr="00A21F42">
        <w:rPr>
          <w:rFonts w:hint="cs"/>
          <w:b/>
          <w:sz w:val="32"/>
          <w:szCs w:val="28"/>
          <w:rtl/>
          <w:lang w:bidi="ar-EG"/>
        </w:rPr>
        <w:t>الطبيعي</w:t>
      </w:r>
      <w:r w:rsidRPr="00A21F42">
        <w:rPr>
          <w:b/>
          <w:sz w:val="32"/>
          <w:szCs w:val="28"/>
          <w:rtl/>
          <w:lang w:bidi="ar-EG"/>
        </w:rPr>
        <w:t xml:space="preserve"> للعينة ، حيث بلغ معامل </w:t>
      </w:r>
      <w:r w:rsidRPr="00A21F42">
        <w:rPr>
          <w:rFonts w:hint="cs"/>
          <w:b/>
          <w:sz w:val="32"/>
          <w:szCs w:val="28"/>
          <w:rtl/>
          <w:lang w:bidi="ar-EG"/>
        </w:rPr>
        <w:t>الالتواء</w:t>
      </w:r>
      <w:r w:rsidRPr="00A21F42">
        <w:rPr>
          <w:b/>
          <w:sz w:val="32"/>
          <w:szCs w:val="28"/>
          <w:rtl/>
          <w:lang w:bidi="ar-EG"/>
        </w:rPr>
        <w:t xml:space="preserve"> فيها </w:t>
      </w:r>
      <w:proofErr w:type="spellStart"/>
      <w:r w:rsidRPr="00A21F42">
        <w:rPr>
          <w:b/>
          <w:sz w:val="32"/>
          <w:szCs w:val="28"/>
          <w:rtl/>
          <w:lang w:bidi="ar-EG"/>
        </w:rPr>
        <w:t>مابين</w:t>
      </w:r>
      <w:proofErr w:type="spellEnd"/>
      <w:r w:rsidRPr="00A21F42">
        <w:rPr>
          <w:b/>
          <w:sz w:val="32"/>
          <w:szCs w:val="28"/>
          <w:rtl/>
          <w:lang w:bidi="ar-EG"/>
        </w:rPr>
        <w:t xml:space="preserve"> ( -1.</w:t>
      </w:r>
      <w:r w:rsidRPr="00A21F42">
        <w:rPr>
          <w:rFonts w:hint="cs"/>
          <w:b/>
          <w:sz w:val="32"/>
          <w:szCs w:val="28"/>
          <w:rtl/>
          <w:lang w:bidi="ar-EG"/>
        </w:rPr>
        <w:t>24</w:t>
      </w:r>
      <w:r w:rsidRPr="00A21F42">
        <w:rPr>
          <w:b/>
          <w:sz w:val="32"/>
          <w:szCs w:val="28"/>
          <w:rtl/>
          <w:lang w:bidi="ar-EG"/>
        </w:rPr>
        <w:t xml:space="preserve"> إلي 0.</w:t>
      </w:r>
      <w:r w:rsidRPr="00A21F42">
        <w:rPr>
          <w:rFonts w:hint="cs"/>
          <w:b/>
          <w:sz w:val="32"/>
          <w:szCs w:val="28"/>
          <w:rtl/>
          <w:lang w:bidi="ar-EG"/>
        </w:rPr>
        <w:t>44</w:t>
      </w:r>
      <w:r w:rsidRPr="00A21F42">
        <w:rPr>
          <w:b/>
          <w:sz w:val="32"/>
          <w:szCs w:val="28"/>
          <w:rtl/>
          <w:lang w:bidi="ar-EG"/>
        </w:rPr>
        <w:t xml:space="preserve">) . وهذه القيم تقترب من الصفر ، مما يؤكد </w:t>
      </w:r>
      <w:proofErr w:type="spellStart"/>
      <w:r w:rsidRPr="00A21F42">
        <w:rPr>
          <w:b/>
          <w:sz w:val="32"/>
          <w:szCs w:val="28"/>
          <w:rtl/>
          <w:lang w:bidi="ar-EG"/>
        </w:rPr>
        <w:t>إعتدالية</w:t>
      </w:r>
      <w:proofErr w:type="spellEnd"/>
      <w:r w:rsidRPr="00A21F42">
        <w:rPr>
          <w:b/>
          <w:sz w:val="32"/>
          <w:szCs w:val="28"/>
          <w:rtl/>
          <w:lang w:bidi="ar-EG"/>
        </w:rPr>
        <w:t xml:space="preserve"> البيانات الخاصة بالقياسات </w:t>
      </w:r>
      <w:proofErr w:type="spellStart"/>
      <w:r w:rsidRPr="00A21F42">
        <w:rPr>
          <w:b/>
          <w:sz w:val="32"/>
          <w:szCs w:val="28"/>
          <w:rtl/>
          <w:lang w:bidi="ar-EG"/>
        </w:rPr>
        <w:t>الانثربومترية</w:t>
      </w:r>
      <w:proofErr w:type="spellEnd"/>
      <w:r w:rsidRPr="00A21F42">
        <w:rPr>
          <w:b/>
          <w:sz w:val="32"/>
          <w:szCs w:val="28"/>
          <w:rtl/>
          <w:lang w:bidi="ar-EG"/>
        </w:rPr>
        <w:t xml:space="preserve"> للطرف المصاب قبل التجربة</w:t>
      </w:r>
      <w:r w:rsidRPr="00A21F42">
        <w:rPr>
          <w:rFonts w:hint="cs"/>
          <w:b/>
          <w:sz w:val="32"/>
          <w:szCs w:val="28"/>
          <w:rtl/>
          <w:lang w:bidi="ar-EG"/>
        </w:rPr>
        <w:t>.</w:t>
      </w:r>
    </w:p>
    <w:p w:rsidR="00A21F42" w:rsidRPr="00A21F42" w:rsidRDefault="00A21F42" w:rsidP="00A21F42">
      <w:pPr>
        <w:pStyle w:val="a3"/>
        <w:jc w:val="center"/>
        <w:rPr>
          <w:b/>
          <w:bCs/>
          <w:sz w:val="32"/>
          <w:szCs w:val="28"/>
          <w:rtl/>
          <w:lang w:bidi="ar-EG"/>
        </w:rPr>
      </w:pPr>
      <w:r w:rsidRPr="00A21F42">
        <w:rPr>
          <w:rFonts w:hint="cs"/>
          <w:b/>
          <w:bCs/>
          <w:sz w:val="32"/>
          <w:szCs w:val="28"/>
          <w:rtl/>
          <w:lang w:bidi="ar-EG"/>
        </w:rPr>
        <w:t>جدول(  3)تجانس عينة البحث في قياس القوة العضلية ن=6</w:t>
      </w:r>
    </w:p>
    <w:tbl>
      <w:tblPr>
        <w:tblStyle w:val="GridTableLight"/>
        <w:bidiVisual/>
        <w:tblW w:w="5127" w:type="pct"/>
        <w:tblLook w:val="00A0" w:firstRow="1" w:lastRow="0" w:firstColumn="1" w:lastColumn="0" w:noHBand="0" w:noVBand="0"/>
      </w:tblPr>
      <w:tblGrid>
        <w:gridCol w:w="701"/>
        <w:gridCol w:w="1846"/>
        <w:gridCol w:w="1012"/>
        <w:gridCol w:w="1106"/>
        <w:gridCol w:w="1274"/>
        <w:gridCol w:w="1070"/>
        <w:gridCol w:w="1257"/>
        <w:gridCol w:w="1257"/>
      </w:tblGrid>
      <w:tr w:rsidR="00A21F42" w:rsidRPr="00A21F42" w:rsidTr="00A21F42">
        <w:trPr>
          <w:trHeight w:val="1185"/>
        </w:trPr>
        <w:tc>
          <w:tcPr>
            <w:tcW w:w="1330" w:type="pct"/>
            <w:gridSpan w:val="2"/>
            <w:vAlign w:val="center"/>
          </w:tcPr>
          <w:p w:rsidR="00A21F42" w:rsidRPr="00A21F42" w:rsidRDefault="00A21F42" w:rsidP="00A21F42">
            <w:pPr>
              <w:pStyle w:val="a3"/>
              <w:jc w:val="center"/>
              <w:rPr>
                <w:b/>
                <w:bCs/>
                <w:rtl/>
                <w:lang w:bidi="ar-EG"/>
              </w:rPr>
            </w:pPr>
            <w:r w:rsidRPr="00A21F42">
              <w:rPr>
                <w:b/>
                <w:bCs/>
                <w:rtl/>
                <w:lang w:bidi="ar-EG"/>
              </w:rPr>
              <w:t>الدلالات الإحصائية</w:t>
            </w:r>
          </w:p>
          <w:p w:rsidR="00A21F42" w:rsidRPr="00A21F42" w:rsidRDefault="00A21F42" w:rsidP="00A21F42">
            <w:pPr>
              <w:pStyle w:val="a3"/>
              <w:jc w:val="center"/>
              <w:rPr>
                <w:b/>
                <w:bCs/>
                <w:rtl/>
                <w:lang w:bidi="ar-EG"/>
              </w:rPr>
            </w:pPr>
            <w:r w:rsidRPr="00A21F42">
              <w:rPr>
                <w:b/>
                <w:bCs/>
                <w:rtl/>
                <w:lang w:bidi="ar-EG"/>
              </w:rPr>
              <w:t>القوة العضلية</w:t>
            </w:r>
          </w:p>
          <w:p w:rsidR="00A21F42" w:rsidRPr="00A21F42" w:rsidRDefault="00A21F42" w:rsidP="00A21F42">
            <w:pPr>
              <w:pStyle w:val="a3"/>
              <w:jc w:val="center"/>
              <w:rPr>
                <w:b/>
                <w:bCs/>
                <w:rtl/>
                <w:lang w:bidi="ar-EG"/>
              </w:rPr>
            </w:pPr>
            <w:r w:rsidRPr="00A21F42">
              <w:rPr>
                <w:b/>
                <w:bCs/>
                <w:rtl/>
                <w:lang w:bidi="ar-EG"/>
              </w:rPr>
              <w:t>(كجم)</w:t>
            </w:r>
          </w:p>
        </w:tc>
        <w:tc>
          <w:tcPr>
            <w:tcW w:w="533" w:type="pct"/>
            <w:vAlign w:val="center"/>
          </w:tcPr>
          <w:p w:rsidR="00A21F42" w:rsidRPr="00A21F42" w:rsidRDefault="00A21F42" w:rsidP="00A21F42">
            <w:pPr>
              <w:pStyle w:val="a3"/>
              <w:jc w:val="center"/>
              <w:rPr>
                <w:b/>
                <w:bCs/>
                <w:rtl/>
                <w:lang w:bidi="ar-EG"/>
              </w:rPr>
            </w:pPr>
            <w:r w:rsidRPr="00A21F42">
              <w:rPr>
                <w:b/>
                <w:bCs/>
                <w:rtl/>
                <w:lang w:bidi="ar-EG"/>
              </w:rPr>
              <w:t>أقل قيمة</w:t>
            </w:r>
          </w:p>
        </w:tc>
        <w:tc>
          <w:tcPr>
            <w:tcW w:w="582" w:type="pct"/>
            <w:vAlign w:val="center"/>
          </w:tcPr>
          <w:p w:rsidR="00A21F42" w:rsidRPr="00A21F42" w:rsidRDefault="00A21F42" w:rsidP="00A21F42">
            <w:pPr>
              <w:pStyle w:val="a3"/>
              <w:jc w:val="center"/>
              <w:rPr>
                <w:b/>
                <w:bCs/>
                <w:rtl/>
                <w:lang w:bidi="ar-EG"/>
              </w:rPr>
            </w:pPr>
            <w:r w:rsidRPr="00A21F42">
              <w:rPr>
                <w:b/>
                <w:bCs/>
                <w:rtl/>
                <w:lang w:bidi="ar-EG"/>
              </w:rPr>
              <w:t>أكبر قيمة</w:t>
            </w:r>
          </w:p>
        </w:tc>
        <w:tc>
          <w:tcPr>
            <w:tcW w:w="670" w:type="pct"/>
            <w:vAlign w:val="center"/>
          </w:tcPr>
          <w:p w:rsidR="00A21F42" w:rsidRPr="00A21F42" w:rsidRDefault="00A21F42" w:rsidP="00A21F42">
            <w:pPr>
              <w:pStyle w:val="a3"/>
              <w:jc w:val="center"/>
              <w:rPr>
                <w:b/>
                <w:bCs/>
                <w:rtl/>
                <w:lang w:bidi="ar-EG"/>
              </w:rPr>
            </w:pPr>
            <w:r w:rsidRPr="00A21F42">
              <w:rPr>
                <w:b/>
                <w:bCs/>
                <w:rtl/>
                <w:lang w:bidi="ar-EG"/>
              </w:rPr>
              <w:t>المتوسط الحسابي</w:t>
            </w:r>
          </w:p>
        </w:tc>
        <w:tc>
          <w:tcPr>
            <w:tcW w:w="563" w:type="pct"/>
            <w:vAlign w:val="center"/>
          </w:tcPr>
          <w:p w:rsidR="00A21F42" w:rsidRPr="00A21F42" w:rsidRDefault="00A21F42" w:rsidP="00A21F42">
            <w:pPr>
              <w:pStyle w:val="a3"/>
              <w:jc w:val="center"/>
              <w:rPr>
                <w:b/>
                <w:bCs/>
                <w:rtl/>
                <w:lang w:bidi="ar-EG"/>
              </w:rPr>
            </w:pPr>
            <w:r w:rsidRPr="00A21F42">
              <w:rPr>
                <w:b/>
                <w:bCs/>
                <w:rtl/>
                <w:lang w:bidi="ar-EG"/>
              </w:rPr>
              <w:t>الانحراف المعياري</w:t>
            </w:r>
          </w:p>
        </w:tc>
        <w:tc>
          <w:tcPr>
            <w:tcW w:w="661" w:type="pct"/>
            <w:vAlign w:val="center"/>
          </w:tcPr>
          <w:p w:rsidR="00A21F42" w:rsidRPr="00A21F42" w:rsidRDefault="00A21F42" w:rsidP="00A21F42">
            <w:pPr>
              <w:pStyle w:val="a3"/>
              <w:jc w:val="center"/>
              <w:rPr>
                <w:b/>
                <w:bCs/>
                <w:rtl/>
                <w:lang w:bidi="ar-EG"/>
              </w:rPr>
            </w:pPr>
            <w:r w:rsidRPr="00A21F42">
              <w:rPr>
                <w:b/>
                <w:bCs/>
                <w:rtl/>
                <w:lang w:bidi="ar-EG"/>
              </w:rPr>
              <w:t>معامل</w:t>
            </w:r>
          </w:p>
          <w:p w:rsidR="00A21F42" w:rsidRPr="00A21F42" w:rsidRDefault="00A21F42" w:rsidP="00A21F42">
            <w:pPr>
              <w:pStyle w:val="a3"/>
              <w:jc w:val="center"/>
              <w:rPr>
                <w:b/>
                <w:bCs/>
                <w:rtl/>
                <w:lang w:bidi="ar-EG"/>
              </w:rPr>
            </w:pPr>
            <w:r w:rsidRPr="00A21F42">
              <w:rPr>
                <w:b/>
                <w:bCs/>
                <w:rtl/>
                <w:lang w:bidi="ar-EG"/>
              </w:rPr>
              <w:t>الالتواء</w:t>
            </w:r>
          </w:p>
        </w:tc>
        <w:tc>
          <w:tcPr>
            <w:tcW w:w="661" w:type="pct"/>
            <w:vAlign w:val="center"/>
          </w:tcPr>
          <w:p w:rsidR="00A21F42" w:rsidRPr="00A21F42" w:rsidRDefault="00A21F42" w:rsidP="00A21F42">
            <w:pPr>
              <w:pStyle w:val="a3"/>
              <w:jc w:val="center"/>
              <w:rPr>
                <w:b/>
                <w:bCs/>
                <w:rtl/>
                <w:lang w:bidi="ar-EG"/>
              </w:rPr>
            </w:pPr>
            <w:r w:rsidRPr="00A21F42">
              <w:rPr>
                <w:b/>
                <w:bCs/>
                <w:rtl/>
                <w:lang w:bidi="ar-EG"/>
              </w:rPr>
              <w:t>معامل</w:t>
            </w:r>
          </w:p>
          <w:p w:rsidR="00A21F42" w:rsidRPr="00A21F42" w:rsidRDefault="00A21F42" w:rsidP="00A21F42">
            <w:pPr>
              <w:pStyle w:val="a3"/>
              <w:jc w:val="center"/>
              <w:rPr>
                <w:b/>
                <w:bCs/>
                <w:rtl/>
                <w:lang w:bidi="ar-EG"/>
              </w:rPr>
            </w:pPr>
            <w:r w:rsidRPr="00A21F42">
              <w:rPr>
                <w:b/>
                <w:bCs/>
                <w:rtl/>
                <w:lang w:bidi="ar-EG"/>
              </w:rPr>
              <w:t>التفلطح</w:t>
            </w:r>
          </w:p>
        </w:tc>
      </w:tr>
      <w:tr w:rsidR="00A21F42" w:rsidRPr="00A21F42" w:rsidTr="00A21F42">
        <w:trPr>
          <w:trHeight w:val="622"/>
        </w:trPr>
        <w:tc>
          <w:tcPr>
            <w:tcW w:w="359" w:type="pct"/>
            <w:vMerge w:val="restart"/>
            <w:vAlign w:val="center"/>
          </w:tcPr>
          <w:p w:rsidR="00A21F42" w:rsidRPr="00A21F42" w:rsidRDefault="00A21F42" w:rsidP="00A21F42">
            <w:pPr>
              <w:pStyle w:val="a3"/>
              <w:jc w:val="center"/>
              <w:rPr>
                <w:b/>
                <w:bCs/>
                <w:rtl/>
                <w:lang w:bidi="ar-EG"/>
              </w:rPr>
            </w:pPr>
            <w:r w:rsidRPr="00A21F42">
              <w:rPr>
                <w:b/>
                <w:bCs/>
                <w:rtl/>
                <w:lang w:bidi="ar-EG"/>
              </w:rPr>
              <w:t>مفصل الفخذ</w:t>
            </w: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القابضة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35</w:t>
            </w:r>
            <w:r w:rsidRPr="00A21F42">
              <w:rPr>
                <w:b/>
                <w:rtl/>
                <w:lang w:bidi="ar-EG"/>
              </w:rPr>
              <w:t>.15</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46.25</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42.28</w:t>
            </w:r>
          </w:p>
        </w:tc>
        <w:tc>
          <w:tcPr>
            <w:tcW w:w="563" w:type="pct"/>
            <w:vAlign w:val="center"/>
          </w:tcPr>
          <w:p w:rsidR="00A21F42" w:rsidRPr="00A21F42" w:rsidRDefault="00A21F42" w:rsidP="00A21F42">
            <w:pPr>
              <w:pStyle w:val="a3"/>
              <w:jc w:val="center"/>
              <w:rPr>
                <w:b/>
                <w:lang w:bidi="ar-LY"/>
              </w:rPr>
            </w:pPr>
            <w:r w:rsidRPr="00A21F42">
              <w:rPr>
                <w:b/>
                <w:rtl/>
                <w:lang w:bidi="ar-EG"/>
              </w:rPr>
              <w:t>3.</w:t>
            </w:r>
            <w:r w:rsidRPr="00A21F42">
              <w:rPr>
                <w:rFonts w:hint="cs"/>
                <w:b/>
                <w:rtl/>
                <w:lang w:bidi="ar-EG"/>
              </w:rPr>
              <w:t>35</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33</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96</w:t>
            </w:r>
          </w:p>
        </w:tc>
      </w:tr>
      <w:tr w:rsidR="00A21F42" w:rsidRPr="00A21F42" w:rsidTr="00A21F42">
        <w:trPr>
          <w:trHeight w:val="510"/>
        </w:trPr>
        <w:tc>
          <w:tcPr>
            <w:tcW w:w="359" w:type="pct"/>
            <w:vMerge/>
            <w:vAlign w:val="center"/>
          </w:tcPr>
          <w:p w:rsidR="00A21F42" w:rsidRPr="00A21F42" w:rsidRDefault="00A21F42" w:rsidP="00A21F42">
            <w:pPr>
              <w:pStyle w:val="a3"/>
              <w:jc w:val="center"/>
              <w:rPr>
                <w:b/>
                <w:lang w:bidi="ar-LY"/>
              </w:rPr>
            </w:pP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الباسطة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79.44</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96.38</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91.63</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5.09</w:t>
            </w:r>
          </w:p>
        </w:tc>
        <w:tc>
          <w:tcPr>
            <w:tcW w:w="661" w:type="pct"/>
            <w:vAlign w:val="center"/>
          </w:tcPr>
          <w:p w:rsidR="00A21F42" w:rsidRPr="00A21F42" w:rsidRDefault="00A21F42" w:rsidP="00A21F42">
            <w:pPr>
              <w:pStyle w:val="a3"/>
              <w:jc w:val="center"/>
              <w:rPr>
                <w:b/>
                <w:lang w:bidi="ar-LY"/>
              </w:rPr>
            </w:pPr>
            <w:r w:rsidRPr="00A21F42">
              <w:rPr>
                <w:b/>
                <w:rtl/>
                <w:lang w:bidi="ar-EG"/>
              </w:rPr>
              <w:t>-</w:t>
            </w:r>
            <w:r w:rsidRPr="00A21F42">
              <w:rPr>
                <w:rFonts w:hint="cs"/>
                <w:b/>
                <w:rtl/>
                <w:lang w:bidi="ar-EG"/>
              </w:rPr>
              <w:t>0.09</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24</w:t>
            </w:r>
          </w:p>
        </w:tc>
      </w:tr>
      <w:tr w:rsidR="00A21F42" w:rsidRPr="00A21F42" w:rsidTr="00A21F42">
        <w:trPr>
          <w:trHeight w:val="510"/>
        </w:trPr>
        <w:tc>
          <w:tcPr>
            <w:tcW w:w="359" w:type="pct"/>
            <w:vMerge/>
            <w:vAlign w:val="center"/>
          </w:tcPr>
          <w:p w:rsidR="00A21F42" w:rsidRPr="00A21F42" w:rsidRDefault="00A21F42" w:rsidP="00A21F42">
            <w:pPr>
              <w:pStyle w:val="a3"/>
              <w:jc w:val="center"/>
              <w:rPr>
                <w:b/>
                <w:lang w:bidi="ar-LY"/>
              </w:rPr>
            </w:pP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المقربة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21.39</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29.04</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24.16</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2.09</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55</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29</w:t>
            </w:r>
          </w:p>
        </w:tc>
      </w:tr>
      <w:tr w:rsidR="00A21F42" w:rsidRPr="00A21F42" w:rsidTr="00A21F42">
        <w:trPr>
          <w:trHeight w:val="510"/>
        </w:trPr>
        <w:tc>
          <w:tcPr>
            <w:tcW w:w="359" w:type="pct"/>
            <w:vMerge/>
            <w:vAlign w:val="center"/>
          </w:tcPr>
          <w:p w:rsidR="00A21F42" w:rsidRPr="00A21F42" w:rsidRDefault="00A21F42" w:rsidP="00A21F42">
            <w:pPr>
              <w:pStyle w:val="a3"/>
              <w:jc w:val="center"/>
              <w:rPr>
                <w:b/>
                <w:lang w:bidi="ar-LY"/>
              </w:rPr>
            </w:pP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المبعدة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22.28</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33.62</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26.51</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2.63</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62</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11</w:t>
            </w:r>
          </w:p>
        </w:tc>
      </w:tr>
      <w:tr w:rsidR="00A21F42" w:rsidRPr="00A21F42" w:rsidTr="00A21F42">
        <w:trPr>
          <w:trHeight w:val="510"/>
        </w:trPr>
        <w:tc>
          <w:tcPr>
            <w:tcW w:w="359" w:type="pct"/>
            <w:vMerge w:val="restart"/>
            <w:vAlign w:val="center"/>
          </w:tcPr>
          <w:p w:rsidR="00A21F42" w:rsidRPr="00A21F42" w:rsidRDefault="00A21F42" w:rsidP="00A21F42">
            <w:pPr>
              <w:pStyle w:val="a3"/>
              <w:jc w:val="center"/>
              <w:rPr>
                <w:b/>
                <w:bCs/>
                <w:lang w:bidi="ar-LY"/>
              </w:rPr>
            </w:pPr>
            <w:r w:rsidRPr="00A21F42">
              <w:rPr>
                <w:b/>
                <w:bCs/>
                <w:rtl/>
                <w:lang w:bidi="ar-EG"/>
              </w:rPr>
              <w:t>مفصل الركبة</w:t>
            </w: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القابضة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23.51</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35.78</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29.15</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3.05</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49</w:t>
            </w:r>
          </w:p>
        </w:tc>
        <w:tc>
          <w:tcPr>
            <w:tcW w:w="661" w:type="pct"/>
            <w:vAlign w:val="center"/>
          </w:tcPr>
          <w:p w:rsidR="00A21F42" w:rsidRPr="00A21F42" w:rsidRDefault="00A21F42" w:rsidP="00A21F42">
            <w:pPr>
              <w:pStyle w:val="a3"/>
              <w:jc w:val="center"/>
              <w:rPr>
                <w:b/>
                <w:lang w:bidi="ar-LY"/>
              </w:rPr>
            </w:pPr>
            <w:r w:rsidRPr="00A21F42">
              <w:rPr>
                <w:b/>
                <w:rtl/>
                <w:lang w:bidi="ar-EG"/>
              </w:rPr>
              <w:t>-0.56</w:t>
            </w:r>
          </w:p>
        </w:tc>
      </w:tr>
      <w:tr w:rsidR="00A21F42" w:rsidRPr="00A21F42" w:rsidTr="00A21F42">
        <w:trPr>
          <w:trHeight w:val="510"/>
        </w:trPr>
        <w:tc>
          <w:tcPr>
            <w:tcW w:w="359" w:type="pct"/>
            <w:vMerge/>
            <w:vAlign w:val="center"/>
          </w:tcPr>
          <w:p w:rsidR="00A21F42" w:rsidRPr="00A21F42" w:rsidRDefault="00A21F42" w:rsidP="00A21F42">
            <w:pPr>
              <w:pStyle w:val="a3"/>
              <w:jc w:val="center"/>
              <w:rPr>
                <w:b/>
                <w:lang w:bidi="ar-LY"/>
              </w:rPr>
            </w:pP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الباسطة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55.27</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71.91</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67.13</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3.28</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16</w:t>
            </w:r>
          </w:p>
        </w:tc>
        <w:tc>
          <w:tcPr>
            <w:tcW w:w="661" w:type="pct"/>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25</w:t>
            </w:r>
          </w:p>
        </w:tc>
      </w:tr>
      <w:tr w:rsidR="00A21F42" w:rsidRPr="00A21F42" w:rsidTr="00A21F42">
        <w:trPr>
          <w:trHeight w:val="510"/>
        </w:trPr>
        <w:tc>
          <w:tcPr>
            <w:tcW w:w="359" w:type="pct"/>
            <w:vMerge w:val="restart"/>
            <w:vAlign w:val="center"/>
          </w:tcPr>
          <w:p w:rsidR="00A21F42" w:rsidRPr="00A21F42" w:rsidRDefault="00A21F42" w:rsidP="00A21F42">
            <w:pPr>
              <w:pStyle w:val="a3"/>
              <w:jc w:val="center"/>
              <w:rPr>
                <w:b/>
                <w:bCs/>
                <w:lang w:bidi="ar-LY"/>
              </w:rPr>
            </w:pPr>
            <w:r w:rsidRPr="00A21F42">
              <w:rPr>
                <w:b/>
                <w:bCs/>
                <w:rtl/>
                <w:lang w:bidi="ar-EG"/>
              </w:rPr>
              <w:t>مفصل الكاحل</w:t>
            </w: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القابضة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56.71</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74.29</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62.28</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4.61</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36</w:t>
            </w:r>
          </w:p>
        </w:tc>
        <w:tc>
          <w:tcPr>
            <w:tcW w:w="661" w:type="pct"/>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52</w:t>
            </w:r>
          </w:p>
        </w:tc>
      </w:tr>
      <w:tr w:rsidR="00A21F42" w:rsidRPr="00A21F42" w:rsidTr="00A21F42">
        <w:trPr>
          <w:trHeight w:val="510"/>
        </w:trPr>
        <w:tc>
          <w:tcPr>
            <w:tcW w:w="359" w:type="pct"/>
            <w:vMerge/>
            <w:vAlign w:val="center"/>
          </w:tcPr>
          <w:p w:rsidR="00A21F42" w:rsidRPr="00A21F42" w:rsidRDefault="00A21F42" w:rsidP="00A21F42">
            <w:pPr>
              <w:pStyle w:val="a3"/>
              <w:jc w:val="center"/>
              <w:rPr>
                <w:b/>
                <w:lang w:bidi="ar-LY"/>
              </w:rPr>
            </w:pPr>
          </w:p>
        </w:tc>
        <w:tc>
          <w:tcPr>
            <w:tcW w:w="971" w:type="pct"/>
            <w:vAlign w:val="center"/>
          </w:tcPr>
          <w:p w:rsidR="00A21F42" w:rsidRPr="00A21F42" w:rsidRDefault="00A21F42" w:rsidP="00A21F42">
            <w:pPr>
              <w:pStyle w:val="a3"/>
              <w:jc w:val="center"/>
              <w:rPr>
                <w:b/>
                <w:bCs/>
                <w:lang w:bidi="ar-LY"/>
              </w:rPr>
            </w:pPr>
            <w:r w:rsidRPr="00A21F42">
              <w:rPr>
                <w:b/>
                <w:bCs/>
                <w:rtl/>
                <w:lang w:bidi="ar-EG"/>
              </w:rPr>
              <w:t>العضلات الباسطة</w:t>
            </w:r>
          </w:p>
        </w:tc>
        <w:tc>
          <w:tcPr>
            <w:tcW w:w="533" w:type="pct"/>
            <w:vAlign w:val="center"/>
          </w:tcPr>
          <w:p w:rsidR="00A21F42" w:rsidRPr="00A21F42" w:rsidRDefault="00A21F42" w:rsidP="00A21F42">
            <w:pPr>
              <w:pStyle w:val="a3"/>
              <w:jc w:val="center"/>
              <w:rPr>
                <w:b/>
                <w:lang w:bidi="ar-LY"/>
              </w:rPr>
            </w:pPr>
            <w:r w:rsidRPr="00A21F42">
              <w:rPr>
                <w:rFonts w:hint="cs"/>
                <w:b/>
                <w:rtl/>
                <w:lang w:bidi="ar-EG"/>
              </w:rPr>
              <w:t>34.29</w:t>
            </w:r>
          </w:p>
        </w:tc>
        <w:tc>
          <w:tcPr>
            <w:tcW w:w="582" w:type="pct"/>
            <w:vAlign w:val="center"/>
          </w:tcPr>
          <w:p w:rsidR="00A21F42" w:rsidRPr="00A21F42" w:rsidRDefault="00A21F42" w:rsidP="00A21F42">
            <w:pPr>
              <w:pStyle w:val="a3"/>
              <w:jc w:val="center"/>
              <w:rPr>
                <w:b/>
                <w:lang w:bidi="ar-LY"/>
              </w:rPr>
            </w:pPr>
            <w:r w:rsidRPr="00A21F42">
              <w:rPr>
                <w:rFonts w:hint="cs"/>
                <w:b/>
                <w:rtl/>
                <w:lang w:bidi="ar-EG"/>
              </w:rPr>
              <w:t>48.59</w:t>
            </w:r>
          </w:p>
        </w:tc>
        <w:tc>
          <w:tcPr>
            <w:tcW w:w="670" w:type="pct"/>
            <w:vAlign w:val="center"/>
          </w:tcPr>
          <w:p w:rsidR="00A21F42" w:rsidRPr="00A21F42" w:rsidRDefault="00A21F42" w:rsidP="00A21F42">
            <w:pPr>
              <w:pStyle w:val="a3"/>
              <w:jc w:val="center"/>
              <w:rPr>
                <w:b/>
                <w:lang w:bidi="ar-LY"/>
              </w:rPr>
            </w:pPr>
            <w:r w:rsidRPr="00A21F42">
              <w:rPr>
                <w:rFonts w:hint="cs"/>
                <w:b/>
                <w:rtl/>
                <w:lang w:bidi="ar-EG"/>
              </w:rPr>
              <w:t>42.91</w:t>
            </w:r>
          </w:p>
        </w:tc>
        <w:tc>
          <w:tcPr>
            <w:tcW w:w="563" w:type="pct"/>
            <w:vAlign w:val="center"/>
          </w:tcPr>
          <w:p w:rsidR="00A21F42" w:rsidRPr="00A21F42" w:rsidRDefault="00A21F42" w:rsidP="00A21F42">
            <w:pPr>
              <w:pStyle w:val="a3"/>
              <w:jc w:val="center"/>
              <w:rPr>
                <w:b/>
                <w:lang w:bidi="ar-LY"/>
              </w:rPr>
            </w:pPr>
            <w:r w:rsidRPr="00A21F42">
              <w:rPr>
                <w:rFonts w:hint="cs"/>
                <w:b/>
                <w:rtl/>
                <w:lang w:bidi="ar-EG"/>
              </w:rPr>
              <w:t>4.12</w:t>
            </w:r>
          </w:p>
        </w:tc>
        <w:tc>
          <w:tcPr>
            <w:tcW w:w="661" w:type="pct"/>
            <w:vAlign w:val="center"/>
          </w:tcPr>
          <w:p w:rsidR="00A21F42" w:rsidRPr="00A21F42" w:rsidRDefault="00A21F42" w:rsidP="00A21F42">
            <w:pPr>
              <w:pStyle w:val="a3"/>
              <w:jc w:val="center"/>
              <w:rPr>
                <w:b/>
                <w:lang w:bidi="ar-LY"/>
              </w:rPr>
            </w:pPr>
            <w:r w:rsidRPr="00A21F42">
              <w:rPr>
                <w:b/>
                <w:rtl/>
                <w:lang w:bidi="ar-EG"/>
              </w:rPr>
              <w:t>-0.</w:t>
            </w:r>
            <w:r w:rsidRPr="00A21F42">
              <w:rPr>
                <w:rFonts w:hint="cs"/>
                <w:b/>
                <w:rtl/>
                <w:lang w:bidi="ar-EG"/>
              </w:rPr>
              <w:t>25</w:t>
            </w:r>
          </w:p>
        </w:tc>
        <w:tc>
          <w:tcPr>
            <w:tcW w:w="661" w:type="pct"/>
            <w:vAlign w:val="center"/>
          </w:tcPr>
          <w:p w:rsidR="00A21F42" w:rsidRPr="00A21F42" w:rsidRDefault="00A21F42" w:rsidP="00A21F42">
            <w:pPr>
              <w:pStyle w:val="a3"/>
              <w:jc w:val="center"/>
              <w:rPr>
                <w:b/>
                <w:lang w:bidi="ar-LY"/>
              </w:rPr>
            </w:pPr>
            <w:r w:rsidRPr="00A21F42">
              <w:rPr>
                <w:b/>
                <w:rtl/>
                <w:lang w:bidi="ar-EG"/>
              </w:rPr>
              <w:t>-1.</w:t>
            </w:r>
            <w:r w:rsidRPr="00A21F42">
              <w:rPr>
                <w:rFonts w:hint="cs"/>
                <w:b/>
                <w:rtl/>
                <w:lang w:bidi="ar-EG"/>
              </w:rPr>
              <w:t>31</w:t>
            </w:r>
          </w:p>
        </w:tc>
      </w:tr>
    </w:tbl>
    <w:p w:rsidR="00A21F42" w:rsidRPr="00A21F42" w:rsidRDefault="00A21F42" w:rsidP="00A21F42">
      <w:pPr>
        <w:pStyle w:val="a3"/>
        <w:rPr>
          <w:b/>
          <w:bCs/>
          <w:sz w:val="32"/>
          <w:szCs w:val="28"/>
          <w:lang w:bidi="ar-LY"/>
        </w:rPr>
      </w:pPr>
    </w:p>
    <w:p w:rsidR="00A21F42" w:rsidRPr="00A21F42" w:rsidRDefault="00A21F42" w:rsidP="00A21F42">
      <w:pPr>
        <w:pStyle w:val="a3"/>
        <w:rPr>
          <w:b/>
          <w:sz w:val="32"/>
          <w:szCs w:val="28"/>
          <w:rtl/>
          <w:lang w:bidi="ar-EG"/>
        </w:rPr>
      </w:pPr>
      <w:r w:rsidRPr="00A21F42">
        <w:rPr>
          <w:b/>
          <w:sz w:val="32"/>
          <w:szCs w:val="28"/>
          <w:rtl/>
          <w:lang w:bidi="ar-EG"/>
        </w:rPr>
        <w:t>يتضح من جدول (</w:t>
      </w:r>
      <w:r w:rsidRPr="00A21F42">
        <w:rPr>
          <w:rFonts w:hint="cs"/>
          <w:b/>
          <w:sz w:val="32"/>
          <w:szCs w:val="28"/>
          <w:rtl/>
          <w:lang w:bidi="ar-EG"/>
        </w:rPr>
        <w:t>3</w:t>
      </w:r>
      <w:r w:rsidRPr="00A21F42">
        <w:rPr>
          <w:b/>
          <w:sz w:val="32"/>
          <w:szCs w:val="28"/>
          <w:rtl/>
          <w:lang w:bidi="ar-EG"/>
        </w:rPr>
        <w:t xml:space="preserve">) البيانات الخاصة بقياس القوة العضلية للطرف المصاب لعينة البحث الكلية معتدلة وغير مشتتة وتتسم بالتوزيع </w:t>
      </w:r>
      <w:r w:rsidRPr="00A21F42">
        <w:rPr>
          <w:rFonts w:hint="cs"/>
          <w:b/>
          <w:sz w:val="32"/>
          <w:szCs w:val="28"/>
          <w:rtl/>
          <w:lang w:bidi="ar-EG"/>
        </w:rPr>
        <w:t>الطبيعي</w:t>
      </w:r>
      <w:r w:rsidRPr="00A21F42">
        <w:rPr>
          <w:b/>
          <w:sz w:val="32"/>
          <w:szCs w:val="28"/>
          <w:rtl/>
          <w:lang w:bidi="ar-EG"/>
        </w:rPr>
        <w:t xml:space="preserve"> للعينة ، حيث بلغ معامل </w:t>
      </w:r>
      <w:r w:rsidRPr="00A21F42">
        <w:rPr>
          <w:rFonts w:hint="cs"/>
          <w:b/>
          <w:sz w:val="32"/>
          <w:szCs w:val="28"/>
          <w:rtl/>
          <w:lang w:bidi="ar-EG"/>
        </w:rPr>
        <w:t>الالتواء</w:t>
      </w:r>
      <w:r w:rsidRPr="00A21F42">
        <w:rPr>
          <w:b/>
          <w:sz w:val="32"/>
          <w:szCs w:val="28"/>
          <w:rtl/>
          <w:lang w:bidi="ar-EG"/>
        </w:rPr>
        <w:t xml:space="preserve"> فيها </w:t>
      </w:r>
      <w:proofErr w:type="spellStart"/>
      <w:r w:rsidRPr="00A21F42">
        <w:rPr>
          <w:b/>
          <w:sz w:val="32"/>
          <w:szCs w:val="28"/>
          <w:rtl/>
          <w:lang w:bidi="ar-EG"/>
        </w:rPr>
        <w:t>مابين</w:t>
      </w:r>
      <w:proofErr w:type="spellEnd"/>
      <w:r w:rsidRPr="00A21F42">
        <w:rPr>
          <w:b/>
          <w:sz w:val="32"/>
          <w:szCs w:val="28"/>
          <w:rtl/>
          <w:lang w:bidi="ar-EG"/>
        </w:rPr>
        <w:t>( -0</w:t>
      </w:r>
      <w:r w:rsidRPr="00A21F42">
        <w:rPr>
          <w:rFonts w:hint="cs"/>
          <w:b/>
          <w:sz w:val="32"/>
          <w:szCs w:val="28"/>
          <w:rtl/>
          <w:lang w:bidi="ar-EG"/>
        </w:rPr>
        <w:t>.09</w:t>
      </w:r>
      <w:r w:rsidRPr="00A21F42">
        <w:rPr>
          <w:b/>
          <w:sz w:val="32"/>
          <w:szCs w:val="28"/>
          <w:rtl/>
          <w:lang w:bidi="ar-EG"/>
        </w:rPr>
        <w:t xml:space="preserve"> إلي 0.</w:t>
      </w:r>
      <w:r w:rsidRPr="00A21F42">
        <w:rPr>
          <w:rFonts w:hint="cs"/>
          <w:b/>
          <w:sz w:val="32"/>
          <w:szCs w:val="28"/>
          <w:rtl/>
          <w:lang w:bidi="ar-EG"/>
        </w:rPr>
        <w:t>62</w:t>
      </w:r>
      <w:r w:rsidRPr="00A21F42">
        <w:rPr>
          <w:b/>
          <w:sz w:val="32"/>
          <w:szCs w:val="28"/>
          <w:rtl/>
          <w:lang w:bidi="ar-EG"/>
        </w:rPr>
        <w:t xml:space="preserve">) . وهذه القيم تقترب من الصفر ، مما يؤكد </w:t>
      </w:r>
      <w:proofErr w:type="spellStart"/>
      <w:r w:rsidRPr="00A21F42">
        <w:rPr>
          <w:b/>
          <w:sz w:val="32"/>
          <w:szCs w:val="28"/>
          <w:rtl/>
          <w:lang w:bidi="ar-EG"/>
        </w:rPr>
        <w:t>إعتدالية</w:t>
      </w:r>
      <w:proofErr w:type="spellEnd"/>
      <w:r w:rsidRPr="00A21F42">
        <w:rPr>
          <w:b/>
          <w:sz w:val="32"/>
          <w:szCs w:val="28"/>
          <w:rtl/>
          <w:lang w:bidi="ar-EG"/>
        </w:rPr>
        <w:t xml:space="preserve"> البيانات الخاصة بقياس القوة العضلية قبل التجربة </w:t>
      </w:r>
      <w:r w:rsidRPr="00A21F42">
        <w:rPr>
          <w:rFonts w:hint="cs"/>
          <w:b/>
          <w:sz w:val="32"/>
          <w:szCs w:val="28"/>
          <w:rtl/>
          <w:lang w:bidi="ar-EG"/>
        </w:rPr>
        <w:t>.</w:t>
      </w:r>
    </w:p>
    <w:p w:rsidR="00A21F42" w:rsidRPr="00A21F42" w:rsidRDefault="00A21F42" w:rsidP="00A21F42">
      <w:pPr>
        <w:pStyle w:val="a3"/>
        <w:jc w:val="center"/>
        <w:rPr>
          <w:b/>
          <w:bCs/>
          <w:sz w:val="32"/>
          <w:szCs w:val="28"/>
          <w:lang w:bidi="ar-LY"/>
        </w:rPr>
      </w:pPr>
      <w:r w:rsidRPr="00A21F42">
        <w:rPr>
          <w:rFonts w:hint="cs"/>
          <w:b/>
          <w:bCs/>
          <w:sz w:val="32"/>
          <w:szCs w:val="28"/>
          <w:rtl/>
          <w:lang w:bidi="ar-EG"/>
        </w:rPr>
        <w:t xml:space="preserve">جدول(4)تجانس عينة البحث في المدي الحركي لمفصل الركبة </w:t>
      </w:r>
      <w:r w:rsidRPr="00A21F42">
        <w:rPr>
          <w:b/>
          <w:bCs/>
          <w:sz w:val="32"/>
          <w:szCs w:val="28"/>
          <w:rtl/>
          <w:lang w:bidi="ar-EG"/>
        </w:rPr>
        <w:t>ن=</w:t>
      </w:r>
      <w:r w:rsidRPr="00A21F42">
        <w:rPr>
          <w:rFonts w:hint="cs"/>
          <w:b/>
          <w:bCs/>
          <w:sz w:val="32"/>
          <w:szCs w:val="28"/>
          <w:rtl/>
          <w:lang w:bidi="ar-EG"/>
        </w:rPr>
        <w:t>6</w:t>
      </w:r>
    </w:p>
    <w:tbl>
      <w:tblPr>
        <w:tblStyle w:val="GridTableLight"/>
        <w:bidiVisual/>
        <w:tblW w:w="9895" w:type="dxa"/>
        <w:tblLayout w:type="fixed"/>
        <w:tblLook w:val="00A0" w:firstRow="1" w:lastRow="0" w:firstColumn="1" w:lastColumn="0" w:noHBand="0" w:noVBand="0"/>
      </w:tblPr>
      <w:tblGrid>
        <w:gridCol w:w="2446"/>
        <w:gridCol w:w="1083"/>
        <w:gridCol w:w="1182"/>
        <w:gridCol w:w="1360"/>
        <w:gridCol w:w="1142"/>
        <w:gridCol w:w="1341"/>
        <w:gridCol w:w="1341"/>
      </w:tblGrid>
      <w:tr w:rsidR="00A21F42" w:rsidRPr="00A21F42" w:rsidTr="00A21F42">
        <w:trPr>
          <w:trHeight w:val="1092"/>
        </w:trPr>
        <w:tc>
          <w:tcPr>
            <w:tcW w:w="2446"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الدلالات الإحصائية</w:t>
            </w:r>
          </w:p>
          <w:p w:rsidR="00A21F42" w:rsidRPr="00A21F42" w:rsidRDefault="00A21F42" w:rsidP="00A21F42">
            <w:pPr>
              <w:pStyle w:val="a3"/>
              <w:jc w:val="center"/>
              <w:rPr>
                <w:b/>
                <w:bCs/>
                <w:sz w:val="30"/>
                <w:szCs w:val="26"/>
                <w:rtl/>
                <w:lang w:bidi="ar-EG"/>
              </w:rPr>
            </w:pPr>
            <w:r w:rsidRPr="00A21F42">
              <w:rPr>
                <w:b/>
                <w:bCs/>
                <w:sz w:val="30"/>
                <w:szCs w:val="26"/>
                <w:rtl/>
                <w:lang w:bidi="ar-EG"/>
              </w:rPr>
              <w:t>المدى الحركي</w:t>
            </w:r>
          </w:p>
          <w:p w:rsidR="00A21F42" w:rsidRPr="00A21F42" w:rsidRDefault="00A21F42" w:rsidP="00A21F42">
            <w:pPr>
              <w:pStyle w:val="a3"/>
              <w:jc w:val="center"/>
              <w:rPr>
                <w:b/>
                <w:bCs/>
                <w:sz w:val="30"/>
                <w:szCs w:val="26"/>
                <w:rtl/>
                <w:lang w:bidi="ar-EG"/>
              </w:rPr>
            </w:pPr>
            <w:r w:rsidRPr="00A21F42">
              <w:rPr>
                <w:b/>
                <w:bCs/>
                <w:sz w:val="30"/>
                <w:szCs w:val="26"/>
                <w:rtl/>
                <w:lang w:bidi="ar-EG"/>
              </w:rPr>
              <w:t>(درجة)</w:t>
            </w:r>
          </w:p>
        </w:tc>
        <w:tc>
          <w:tcPr>
            <w:tcW w:w="1083"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أقل قيمة</w:t>
            </w:r>
          </w:p>
        </w:tc>
        <w:tc>
          <w:tcPr>
            <w:tcW w:w="1182"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أكبر قيمة</w:t>
            </w:r>
          </w:p>
        </w:tc>
        <w:tc>
          <w:tcPr>
            <w:tcW w:w="1360"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المتوسط الحسابي</w:t>
            </w:r>
          </w:p>
        </w:tc>
        <w:tc>
          <w:tcPr>
            <w:tcW w:w="1142"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الانحراف المعياري</w:t>
            </w:r>
          </w:p>
        </w:tc>
        <w:tc>
          <w:tcPr>
            <w:tcW w:w="1341"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معامل</w:t>
            </w:r>
          </w:p>
          <w:p w:rsidR="00A21F42" w:rsidRPr="00A21F42" w:rsidRDefault="00A21F42" w:rsidP="00A21F42">
            <w:pPr>
              <w:pStyle w:val="a3"/>
              <w:jc w:val="center"/>
              <w:rPr>
                <w:b/>
                <w:bCs/>
                <w:sz w:val="30"/>
                <w:szCs w:val="26"/>
                <w:rtl/>
                <w:lang w:bidi="ar-EG"/>
              </w:rPr>
            </w:pPr>
            <w:r w:rsidRPr="00A21F42">
              <w:rPr>
                <w:b/>
                <w:bCs/>
                <w:sz w:val="30"/>
                <w:szCs w:val="26"/>
                <w:rtl/>
                <w:lang w:bidi="ar-EG"/>
              </w:rPr>
              <w:t>الالتواء</w:t>
            </w:r>
          </w:p>
        </w:tc>
        <w:tc>
          <w:tcPr>
            <w:tcW w:w="1341"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معامل</w:t>
            </w:r>
          </w:p>
          <w:p w:rsidR="00A21F42" w:rsidRPr="00A21F42" w:rsidRDefault="00A21F42" w:rsidP="00A21F42">
            <w:pPr>
              <w:pStyle w:val="a3"/>
              <w:jc w:val="center"/>
              <w:rPr>
                <w:b/>
                <w:bCs/>
                <w:sz w:val="30"/>
                <w:szCs w:val="26"/>
                <w:rtl/>
                <w:lang w:bidi="ar-EG"/>
              </w:rPr>
            </w:pPr>
            <w:r w:rsidRPr="00A21F42">
              <w:rPr>
                <w:b/>
                <w:bCs/>
                <w:sz w:val="30"/>
                <w:szCs w:val="26"/>
                <w:rtl/>
                <w:lang w:bidi="ar-EG"/>
              </w:rPr>
              <w:t>التفلطح</w:t>
            </w:r>
          </w:p>
        </w:tc>
      </w:tr>
      <w:tr w:rsidR="00A21F42" w:rsidRPr="00A21F42" w:rsidTr="00A21F42">
        <w:trPr>
          <w:trHeight w:val="622"/>
        </w:trPr>
        <w:tc>
          <w:tcPr>
            <w:tcW w:w="2446" w:type="dxa"/>
            <w:vAlign w:val="center"/>
          </w:tcPr>
          <w:p w:rsidR="00A21F42" w:rsidRPr="00A21F42" w:rsidRDefault="00A21F42" w:rsidP="00A21F42">
            <w:pPr>
              <w:pStyle w:val="a3"/>
              <w:jc w:val="center"/>
              <w:rPr>
                <w:b/>
                <w:bCs/>
                <w:sz w:val="30"/>
                <w:szCs w:val="26"/>
                <w:lang w:bidi="ar-LY"/>
              </w:rPr>
            </w:pPr>
            <w:r w:rsidRPr="00A21F42">
              <w:rPr>
                <w:b/>
                <w:bCs/>
                <w:sz w:val="30"/>
                <w:szCs w:val="26"/>
                <w:rtl/>
                <w:lang w:bidi="ar-EG"/>
              </w:rPr>
              <w:t>المدى الحركي الايجابي</w:t>
            </w:r>
          </w:p>
        </w:tc>
        <w:tc>
          <w:tcPr>
            <w:tcW w:w="1083"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121</w:t>
            </w:r>
            <w:r w:rsidRPr="00A21F42">
              <w:rPr>
                <w:b/>
                <w:sz w:val="30"/>
                <w:szCs w:val="26"/>
                <w:rtl/>
                <w:lang w:bidi="ar-EG"/>
              </w:rPr>
              <w:t>.</w:t>
            </w:r>
            <w:r w:rsidRPr="00A21F42">
              <w:rPr>
                <w:rFonts w:hint="cs"/>
                <w:b/>
                <w:sz w:val="30"/>
                <w:szCs w:val="26"/>
                <w:rtl/>
                <w:lang w:bidi="ar-EG"/>
              </w:rPr>
              <w:t>39</w:t>
            </w:r>
          </w:p>
        </w:tc>
        <w:tc>
          <w:tcPr>
            <w:tcW w:w="1182"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125</w:t>
            </w:r>
            <w:r w:rsidRPr="00A21F42">
              <w:rPr>
                <w:b/>
                <w:sz w:val="30"/>
                <w:szCs w:val="26"/>
                <w:rtl/>
                <w:lang w:bidi="ar-EG"/>
              </w:rPr>
              <w:t>.</w:t>
            </w:r>
            <w:r w:rsidRPr="00A21F42">
              <w:rPr>
                <w:rFonts w:hint="cs"/>
                <w:b/>
                <w:sz w:val="30"/>
                <w:szCs w:val="26"/>
                <w:rtl/>
                <w:lang w:bidi="ar-EG"/>
              </w:rPr>
              <w:t>26</w:t>
            </w:r>
          </w:p>
        </w:tc>
        <w:tc>
          <w:tcPr>
            <w:tcW w:w="1360"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124</w:t>
            </w:r>
            <w:r w:rsidRPr="00A21F42">
              <w:rPr>
                <w:b/>
                <w:sz w:val="30"/>
                <w:szCs w:val="26"/>
                <w:rtl/>
                <w:lang w:bidi="ar-EG"/>
              </w:rPr>
              <w:t>.</w:t>
            </w:r>
            <w:r w:rsidRPr="00A21F42">
              <w:rPr>
                <w:rFonts w:hint="cs"/>
                <w:b/>
                <w:sz w:val="30"/>
                <w:szCs w:val="26"/>
                <w:rtl/>
                <w:lang w:bidi="ar-EG"/>
              </w:rPr>
              <w:t>51</w:t>
            </w:r>
          </w:p>
        </w:tc>
        <w:tc>
          <w:tcPr>
            <w:tcW w:w="1142"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2.</w:t>
            </w:r>
            <w:r w:rsidRPr="00A21F42">
              <w:rPr>
                <w:rFonts w:hint="cs"/>
                <w:b/>
                <w:sz w:val="30"/>
                <w:szCs w:val="26"/>
                <w:rtl/>
                <w:lang w:bidi="ar-EG"/>
              </w:rPr>
              <w:t>81</w:t>
            </w:r>
          </w:p>
        </w:tc>
        <w:tc>
          <w:tcPr>
            <w:tcW w:w="1341"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-0.</w:t>
            </w:r>
            <w:r w:rsidRPr="00A21F42">
              <w:rPr>
                <w:rFonts w:hint="cs"/>
                <w:b/>
                <w:sz w:val="30"/>
                <w:szCs w:val="26"/>
                <w:rtl/>
                <w:lang w:bidi="ar-EG"/>
              </w:rPr>
              <w:t>16</w:t>
            </w:r>
          </w:p>
        </w:tc>
        <w:tc>
          <w:tcPr>
            <w:tcW w:w="1341"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-1.</w:t>
            </w:r>
            <w:r w:rsidRPr="00A21F42">
              <w:rPr>
                <w:rFonts w:hint="cs"/>
                <w:b/>
                <w:sz w:val="30"/>
                <w:szCs w:val="26"/>
                <w:rtl/>
                <w:lang w:bidi="ar-EG"/>
              </w:rPr>
              <w:t>07</w:t>
            </w:r>
          </w:p>
        </w:tc>
      </w:tr>
      <w:tr w:rsidR="00A21F42" w:rsidRPr="00A21F42" w:rsidTr="00A21F42">
        <w:trPr>
          <w:trHeight w:val="510"/>
        </w:trPr>
        <w:tc>
          <w:tcPr>
            <w:tcW w:w="2446" w:type="dxa"/>
            <w:vAlign w:val="center"/>
          </w:tcPr>
          <w:p w:rsidR="00A21F42" w:rsidRPr="00A21F42" w:rsidRDefault="00A21F42" w:rsidP="00A21F42">
            <w:pPr>
              <w:pStyle w:val="a3"/>
              <w:jc w:val="center"/>
              <w:rPr>
                <w:b/>
                <w:bCs/>
                <w:sz w:val="30"/>
                <w:szCs w:val="26"/>
                <w:rtl/>
                <w:lang w:bidi="ar-EG"/>
              </w:rPr>
            </w:pPr>
            <w:r w:rsidRPr="00A21F42">
              <w:rPr>
                <w:b/>
                <w:bCs/>
                <w:sz w:val="30"/>
                <w:szCs w:val="26"/>
                <w:rtl/>
                <w:lang w:bidi="ar-EG"/>
              </w:rPr>
              <w:t>المدى الحركي السلبي</w:t>
            </w:r>
          </w:p>
        </w:tc>
        <w:tc>
          <w:tcPr>
            <w:tcW w:w="1083"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134.16</w:t>
            </w:r>
          </w:p>
        </w:tc>
        <w:tc>
          <w:tcPr>
            <w:tcW w:w="1182"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142</w:t>
            </w:r>
            <w:r w:rsidRPr="00A21F42">
              <w:rPr>
                <w:b/>
                <w:sz w:val="30"/>
                <w:szCs w:val="26"/>
                <w:rtl/>
                <w:lang w:bidi="ar-EG"/>
              </w:rPr>
              <w:t>.</w:t>
            </w:r>
            <w:r w:rsidRPr="00A21F42">
              <w:rPr>
                <w:rFonts w:hint="cs"/>
                <w:b/>
                <w:sz w:val="30"/>
                <w:szCs w:val="26"/>
                <w:rtl/>
                <w:lang w:bidi="ar-EG"/>
              </w:rPr>
              <w:t>72</w:t>
            </w:r>
          </w:p>
        </w:tc>
        <w:tc>
          <w:tcPr>
            <w:tcW w:w="1360" w:type="dxa"/>
            <w:vAlign w:val="center"/>
          </w:tcPr>
          <w:p w:rsidR="00A21F42" w:rsidRPr="00A21F42" w:rsidRDefault="00A21F42" w:rsidP="00A21F42">
            <w:pPr>
              <w:pStyle w:val="a3"/>
              <w:jc w:val="center"/>
              <w:rPr>
                <w:b/>
                <w:sz w:val="30"/>
                <w:szCs w:val="26"/>
                <w:lang w:bidi="ar-LY"/>
              </w:rPr>
            </w:pPr>
            <w:r w:rsidRPr="00A21F42">
              <w:rPr>
                <w:rFonts w:hint="cs"/>
                <w:b/>
                <w:sz w:val="30"/>
                <w:szCs w:val="26"/>
                <w:rtl/>
                <w:lang w:bidi="ar-EG"/>
              </w:rPr>
              <w:t>134.56</w:t>
            </w:r>
          </w:p>
        </w:tc>
        <w:tc>
          <w:tcPr>
            <w:tcW w:w="1142"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4.</w:t>
            </w:r>
            <w:r w:rsidRPr="00A21F42">
              <w:rPr>
                <w:rFonts w:hint="cs"/>
                <w:b/>
                <w:sz w:val="30"/>
                <w:szCs w:val="26"/>
                <w:rtl/>
                <w:lang w:bidi="ar-EG"/>
              </w:rPr>
              <w:t>69</w:t>
            </w:r>
          </w:p>
        </w:tc>
        <w:tc>
          <w:tcPr>
            <w:tcW w:w="1341"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0.</w:t>
            </w:r>
            <w:r w:rsidRPr="00A21F42">
              <w:rPr>
                <w:rFonts w:hint="cs"/>
                <w:b/>
                <w:sz w:val="30"/>
                <w:szCs w:val="26"/>
                <w:rtl/>
                <w:lang w:bidi="ar-EG"/>
              </w:rPr>
              <w:t>52</w:t>
            </w:r>
          </w:p>
        </w:tc>
        <w:tc>
          <w:tcPr>
            <w:tcW w:w="1341" w:type="dxa"/>
            <w:vAlign w:val="center"/>
          </w:tcPr>
          <w:p w:rsidR="00A21F42" w:rsidRPr="00A21F42" w:rsidRDefault="00A21F42" w:rsidP="00A21F42">
            <w:pPr>
              <w:pStyle w:val="a3"/>
              <w:jc w:val="center"/>
              <w:rPr>
                <w:b/>
                <w:sz w:val="30"/>
                <w:szCs w:val="26"/>
                <w:lang w:bidi="ar-LY"/>
              </w:rPr>
            </w:pPr>
            <w:r w:rsidRPr="00A21F42">
              <w:rPr>
                <w:b/>
                <w:sz w:val="30"/>
                <w:szCs w:val="26"/>
                <w:rtl/>
                <w:lang w:bidi="ar-EG"/>
              </w:rPr>
              <w:t>-0.</w:t>
            </w:r>
            <w:r w:rsidRPr="00A21F42">
              <w:rPr>
                <w:rFonts w:hint="cs"/>
                <w:b/>
                <w:sz w:val="30"/>
                <w:szCs w:val="26"/>
                <w:rtl/>
                <w:lang w:bidi="ar-EG"/>
              </w:rPr>
              <w:t>63</w:t>
            </w:r>
          </w:p>
        </w:tc>
      </w:tr>
    </w:tbl>
    <w:p w:rsidR="00A21F42" w:rsidRDefault="00A21F42" w:rsidP="00A21F42">
      <w:pPr>
        <w:pStyle w:val="a3"/>
        <w:rPr>
          <w:b/>
          <w:sz w:val="32"/>
          <w:szCs w:val="28"/>
          <w:rtl/>
          <w:lang w:bidi="ar-EG"/>
        </w:rPr>
      </w:pPr>
    </w:p>
    <w:p w:rsidR="00A21F42" w:rsidRPr="00A21F42" w:rsidRDefault="00A21F42" w:rsidP="00A21F42">
      <w:pPr>
        <w:pStyle w:val="a3"/>
        <w:rPr>
          <w:b/>
          <w:sz w:val="32"/>
          <w:szCs w:val="28"/>
          <w:rtl/>
          <w:lang w:bidi="ar-EG"/>
        </w:rPr>
      </w:pPr>
      <w:r w:rsidRPr="00A21F42">
        <w:rPr>
          <w:b/>
          <w:sz w:val="32"/>
          <w:szCs w:val="28"/>
          <w:rtl/>
          <w:lang w:bidi="ar-EG"/>
        </w:rPr>
        <w:lastRenderedPageBreak/>
        <w:t>يتضح من جدول (</w:t>
      </w:r>
      <w:r w:rsidRPr="00A21F42">
        <w:rPr>
          <w:rFonts w:hint="cs"/>
          <w:b/>
          <w:sz w:val="32"/>
          <w:szCs w:val="28"/>
          <w:rtl/>
          <w:lang w:bidi="ar-EG"/>
        </w:rPr>
        <w:t>4</w:t>
      </w:r>
      <w:r w:rsidRPr="00A21F42">
        <w:rPr>
          <w:b/>
          <w:sz w:val="32"/>
          <w:szCs w:val="28"/>
          <w:rtl/>
          <w:lang w:bidi="ar-EG"/>
        </w:rPr>
        <w:t xml:space="preserve">) البيانات الخاصة بقياسات المدى الحركي لعينة البحث الكلية معتدلة وغير مشتتة وتتسم بالتوزيع </w:t>
      </w:r>
      <w:r w:rsidRPr="00A21F42">
        <w:rPr>
          <w:rFonts w:hint="cs"/>
          <w:b/>
          <w:sz w:val="32"/>
          <w:szCs w:val="28"/>
          <w:rtl/>
          <w:lang w:bidi="ar-EG"/>
        </w:rPr>
        <w:t>الطبيعي</w:t>
      </w:r>
      <w:r w:rsidRPr="00A21F42">
        <w:rPr>
          <w:b/>
          <w:sz w:val="32"/>
          <w:szCs w:val="28"/>
          <w:rtl/>
          <w:lang w:bidi="ar-EG"/>
        </w:rPr>
        <w:t xml:space="preserve"> للعينة ، حيث بلغ معامل </w:t>
      </w:r>
      <w:r w:rsidRPr="00A21F42">
        <w:rPr>
          <w:rFonts w:hint="cs"/>
          <w:b/>
          <w:sz w:val="32"/>
          <w:szCs w:val="28"/>
          <w:rtl/>
          <w:lang w:bidi="ar-EG"/>
        </w:rPr>
        <w:t>الالتواء</w:t>
      </w:r>
      <w:r w:rsidRPr="00A21F42">
        <w:rPr>
          <w:b/>
          <w:sz w:val="32"/>
          <w:szCs w:val="28"/>
          <w:rtl/>
          <w:lang w:bidi="ar-EG"/>
        </w:rPr>
        <w:t xml:space="preserve"> فيها </w:t>
      </w:r>
      <w:proofErr w:type="spellStart"/>
      <w:r w:rsidRPr="00A21F42">
        <w:rPr>
          <w:b/>
          <w:sz w:val="32"/>
          <w:szCs w:val="28"/>
          <w:rtl/>
          <w:lang w:bidi="ar-EG"/>
        </w:rPr>
        <w:t>مابين</w:t>
      </w:r>
      <w:proofErr w:type="spellEnd"/>
      <w:r w:rsidRPr="00A21F42">
        <w:rPr>
          <w:rFonts w:hint="cs"/>
          <w:b/>
          <w:sz w:val="32"/>
          <w:szCs w:val="28"/>
          <w:rtl/>
          <w:lang w:bidi="ar-EG"/>
        </w:rPr>
        <w:t xml:space="preserve">  </w:t>
      </w:r>
      <w:r w:rsidRPr="00A21F42">
        <w:rPr>
          <w:b/>
          <w:sz w:val="32"/>
          <w:szCs w:val="28"/>
          <w:rtl/>
          <w:lang w:bidi="ar-EG"/>
        </w:rPr>
        <w:t xml:space="preserve"> ( -0.</w:t>
      </w:r>
      <w:r w:rsidRPr="00A21F42">
        <w:rPr>
          <w:rFonts w:hint="cs"/>
          <w:b/>
          <w:sz w:val="32"/>
          <w:szCs w:val="28"/>
          <w:rtl/>
          <w:lang w:bidi="ar-EG"/>
        </w:rPr>
        <w:t>16</w:t>
      </w:r>
      <w:r w:rsidRPr="00A21F42">
        <w:rPr>
          <w:b/>
          <w:sz w:val="32"/>
          <w:szCs w:val="28"/>
          <w:rtl/>
          <w:lang w:bidi="ar-EG"/>
        </w:rPr>
        <w:t xml:space="preserve"> إلي 0.</w:t>
      </w:r>
      <w:r w:rsidRPr="00A21F42">
        <w:rPr>
          <w:rFonts w:hint="cs"/>
          <w:b/>
          <w:sz w:val="32"/>
          <w:szCs w:val="28"/>
          <w:rtl/>
          <w:lang w:bidi="ar-EG"/>
        </w:rPr>
        <w:t>52</w:t>
      </w:r>
      <w:r w:rsidRPr="00A21F42">
        <w:rPr>
          <w:b/>
          <w:sz w:val="32"/>
          <w:szCs w:val="28"/>
          <w:rtl/>
          <w:lang w:bidi="ar-EG"/>
        </w:rPr>
        <w:t xml:space="preserve">) . وهذه القيم تقترب من الصفر ، مما يؤكد </w:t>
      </w:r>
      <w:proofErr w:type="spellStart"/>
      <w:r w:rsidRPr="00A21F42">
        <w:rPr>
          <w:b/>
          <w:sz w:val="32"/>
          <w:szCs w:val="28"/>
          <w:rtl/>
          <w:lang w:bidi="ar-EG"/>
        </w:rPr>
        <w:t>إعتدالية</w:t>
      </w:r>
      <w:proofErr w:type="spellEnd"/>
      <w:r w:rsidRPr="00A21F42">
        <w:rPr>
          <w:b/>
          <w:sz w:val="32"/>
          <w:szCs w:val="28"/>
          <w:rtl/>
          <w:lang w:bidi="ar-EG"/>
        </w:rPr>
        <w:t xml:space="preserve"> البيانات الخاصة بقياسات المدى الحركي قبل التجربة </w:t>
      </w:r>
      <w:r w:rsidRPr="00A21F42">
        <w:rPr>
          <w:rFonts w:hint="cs"/>
          <w:b/>
          <w:sz w:val="32"/>
          <w:szCs w:val="28"/>
          <w:rtl/>
          <w:lang w:bidi="ar-EG"/>
        </w:rPr>
        <w:t>.</w:t>
      </w:r>
    </w:p>
    <w:p w:rsidR="00A21F42" w:rsidRPr="00A21F42" w:rsidRDefault="00A21F42" w:rsidP="00A21F42">
      <w:pPr>
        <w:pStyle w:val="a3"/>
        <w:rPr>
          <w:b/>
          <w:sz w:val="32"/>
          <w:szCs w:val="28"/>
          <w:rtl/>
          <w:lang w:bidi="ar-EG"/>
        </w:rPr>
      </w:pPr>
    </w:p>
    <w:p w:rsidR="00A21F42" w:rsidRPr="00A21F42" w:rsidRDefault="00A21F42" w:rsidP="00A21F42">
      <w:pPr>
        <w:pStyle w:val="a3"/>
        <w:jc w:val="center"/>
        <w:rPr>
          <w:b/>
          <w:sz w:val="32"/>
          <w:szCs w:val="28"/>
          <w:rtl/>
        </w:rPr>
      </w:pPr>
      <w:r w:rsidRPr="00A21F42">
        <w:rPr>
          <w:rFonts w:hint="cs"/>
          <w:b/>
          <w:noProof/>
          <w:sz w:val="32"/>
          <w:szCs w:val="28"/>
          <w:rtl/>
        </w:rPr>
        <w:drawing>
          <wp:inline distT="0" distB="0" distL="0" distR="0" wp14:anchorId="772CC3DF" wp14:editId="0B632F09">
            <wp:extent cx="5023104" cy="2450592"/>
            <wp:effectExtent l="0" t="0" r="6350" b="6985"/>
            <wp:docPr id="160847465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1F42" w:rsidRPr="00A21F42" w:rsidRDefault="00A21F42" w:rsidP="00A21F42">
      <w:pPr>
        <w:pStyle w:val="a3"/>
        <w:jc w:val="center"/>
        <w:rPr>
          <w:b/>
          <w:bCs/>
          <w:sz w:val="32"/>
          <w:szCs w:val="28"/>
          <w:rtl/>
          <w:lang w:bidi="ar-EG"/>
        </w:rPr>
      </w:pPr>
      <w:r w:rsidRPr="00A21F42">
        <w:rPr>
          <w:rFonts w:hint="cs"/>
          <w:b/>
          <w:bCs/>
          <w:sz w:val="32"/>
          <w:szCs w:val="28"/>
          <w:rtl/>
          <w:lang w:bidi="ar-EG"/>
        </w:rPr>
        <w:t xml:space="preserve">شكل بياني (1) المدي الحركي </w:t>
      </w:r>
      <w:proofErr w:type="spellStart"/>
      <w:r w:rsidRPr="00A21F42">
        <w:rPr>
          <w:rFonts w:hint="cs"/>
          <w:b/>
          <w:bCs/>
          <w:sz w:val="32"/>
          <w:szCs w:val="28"/>
          <w:rtl/>
          <w:lang w:bidi="ar-EG"/>
        </w:rPr>
        <w:t>الأيجابي</w:t>
      </w:r>
      <w:proofErr w:type="spellEnd"/>
      <w:r w:rsidRPr="00A21F42">
        <w:rPr>
          <w:rFonts w:hint="cs"/>
          <w:b/>
          <w:bCs/>
          <w:sz w:val="32"/>
          <w:szCs w:val="28"/>
          <w:rtl/>
          <w:lang w:bidi="ar-EG"/>
        </w:rPr>
        <w:t xml:space="preserve"> والسلبي لمفصل الركبة</w:t>
      </w:r>
    </w:p>
    <w:p w:rsidR="00A21F42" w:rsidRPr="00A21F42" w:rsidRDefault="00A21F42" w:rsidP="00A21F42">
      <w:pPr>
        <w:pStyle w:val="a3"/>
        <w:jc w:val="center"/>
        <w:rPr>
          <w:b/>
          <w:bCs/>
          <w:sz w:val="32"/>
          <w:szCs w:val="28"/>
          <w:lang w:bidi="ar-LY"/>
        </w:rPr>
      </w:pPr>
      <w:r w:rsidRPr="00A21F42">
        <w:rPr>
          <w:rFonts w:hint="cs"/>
          <w:b/>
          <w:bCs/>
          <w:sz w:val="32"/>
          <w:szCs w:val="28"/>
          <w:rtl/>
          <w:lang w:bidi="ar-EG"/>
        </w:rPr>
        <w:t>جدول(5)</w:t>
      </w:r>
      <w:r>
        <w:rPr>
          <w:rFonts w:hint="cs"/>
          <w:b/>
          <w:bCs/>
          <w:sz w:val="32"/>
          <w:szCs w:val="28"/>
          <w:rtl/>
          <w:lang w:bidi="ar-EG"/>
        </w:rPr>
        <w:t xml:space="preserve"> </w:t>
      </w:r>
      <w:r w:rsidRPr="00A21F42">
        <w:rPr>
          <w:rFonts w:hint="cs"/>
          <w:b/>
          <w:bCs/>
          <w:sz w:val="32"/>
          <w:szCs w:val="28"/>
          <w:rtl/>
          <w:lang w:bidi="ar-EG"/>
        </w:rPr>
        <w:t xml:space="preserve">تجانس عينة البحث في التوازن الثابت والحركي  </w:t>
      </w:r>
      <w:r w:rsidRPr="00A21F42">
        <w:rPr>
          <w:b/>
          <w:bCs/>
          <w:sz w:val="32"/>
          <w:szCs w:val="28"/>
          <w:rtl/>
          <w:lang w:bidi="ar-EG"/>
        </w:rPr>
        <w:t>ن=</w:t>
      </w:r>
      <w:r w:rsidRPr="00A21F42">
        <w:rPr>
          <w:rFonts w:hint="cs"/>
          <w:b/>
          <w:bCs/>
          <w:sz w:val="32"/>
          <w:szCs w:val="28"/>
          <w:rtl/>
          <w:lang w:bidi="ar-EG"/>
        </w:rPr>
        <w:t>6</w:t>
      </w:r>
    </w:p>
    <w:tbl>
      <w:tblPr>
        <w:tblStyle w:val="GridTableLight"/>
        <w:tblpPr w:leftFromText="180" w:rightFromText="180" w:vertAnchor="text" w:horzAnchor="margin" w:tblpXSpec="center" w:tblpY="510"/>
        <w:bidiVisual/>
        <w:tblW w:w="5000" w:type="pct"/>
        <w:tblLook w:val="00A0" w:firstRow="1" w:lastRow="0" w:firstColumn="1" w:lastColumn="0" w:noHBand="0" w:noVBand="0"/>
      </w:tblPr>
      <w:tblGrid>
        <w:gridCol w:w="2296"/>
        <w:gridCol w:w="1016"/>
        <w:gridCol w:w="1109"/>
        <w:gridCol w:w="1276"/>
        <w:gridCol w:w="1072"/>
        <w:gridCol w:w="1259"/>
        <w:gridCol w:w="1259"/>
      </w:tblGrid>
      <w:tr w:rsidR="00A21F42" w:rsidRPr="00A21F42" w:rsidTr="00A21F42">
        <w:trPr>
          <w:trHeight w:val="510"/>
        </w:trPr>
        <w:tc>
          <w:tcPr>
            <w:tcW w:w="1236" w:type="pct"/>
          </w:tcPr>
          <w:p w:rsidR="00A21F42" w:rsidRPr="00A21F42" w:rsidRDefault="00A21F42" w:rsidP="00A21F42">
            <w:pPr>
              <w:pStyle w:val="a3"/>
              <w:rPr>
                <w:b/>
                <w:bCs/>
                <w:sz w:val="32"/>
                <w:szCs w:val="28"/>
                <w:rtl/>
                <w:lang w:bidi="ar-EG"/>
              </w:rPr>
            </w:pPr>
            <w:r w:rsidRPr="00A21F42">
              <w:rPr>
                <w:b/>
                <w:bCs/>
                <w:sz w:val="32"/>
                <w:szCs w:val="28"/>
                <w:rtl/>
                <w:lang w:bidi="ar-EG"/>
              </w:rPr>
              <w:t>الدلالات الإحصائية</w:t>
            </w:r>
          </w:p>
          <w:p w:rsidR="00A21F42" w:rsidRPr="00A21F42" w:rsidRDefault="00A21F42" w:rsidP="00A21F42">
            <w:pPr>
              <w:pStyle w:val="a3"/>
              <w:rPr>
                <w:b/>
                <w:bCs/>
                <w:sz w:val="32"/>
                <w:szCs w:val="28"/>
                <w:rtl/>
                <w:lang w:bidi="ar-EG"/>
              </w:rPr>
            </w:pPr>
            <w:r w:rsidRPr="00A21F42">
              <w:rPr>
                <w:b/>
                <w:bCs/>
                <w:sz w:val="32"/>
                <w:szCs w:val="28"/>
                <w:rtl/>
                <w:lang w:bidi="ar-EG"/>
              </w:rPr>
              <w:t>التوازن</w:t>
            </w:r>
          </w:p>
        </w:tc>
        <w:tc>
          <w:tcPr>
            <w:tcW w:w="547" w:type="pct"/>
          </w:tcPr>
          <w:p w:rsidR="00A21F42" w:rsidRPr="00A21F42" w:rsidRDefault="00A21F42" w:rsidP="00A21F42">
            <w:pPr>
              <w:pStyle w:val="a3"/>
              <w:rPr>
                <w:b/>
                <w:bCs/>
                <w:sz w:val="32"/>
                <w:szCs w:val="28"/>
                <w:rtl/>
                <w:lang w:bidi="ar-EG"/>
              </w:rPr>
            </w:pPr>
            <w:r w:rsidRPr="00A21F42">
              <w:rPr>
                <w:b/>
                <w:bCs/>
                <w:sz w:val="32"/>
                <w:szCs w:val="28"/>
                <w:rtl/>
                <w:lang w:bidi="ar-EG"/>
              </w:rPr>
              <w:t>أقل قيمة</w:t>
            </w:r>
          </w:p>
        </w:tc>
        <w:tc>
          <w:tcPr>
            <w:tcW w:w="597" w:type="pct"/>
          </w:tcPr>
          <w:p w:rsidR="00A21F42" w:rsidRPr="00A21F42" w:rsidRDefault="00A21F42" w:rsidP="00A21F42">
            <w:pPr>
              <w:pStyle w:val="a3"/>
              <w:rPr>
                <w:b/>
                <w:bCs/>
                <w:sz w:val="32"/>
                <w:szCs w:val="28"/>
                <w:rtl/>
                <w:lang w:bidi="ar-EG"/>
              </w:rPr>
            </w:pPr>
            <w:r w:rsidRPr="00A21F42">
              <w:rPr>
                <w:b/>
                <w:bCs/>
                <w:sz w:val="32"/>
                <w:szCs w:val="28"/>
                <w:rtl/>
                <w:lang w:bidi="ar-EG"/>
              </w:rPr>
              <w:t>أكبر قيمة</w:t>
            </w:r>
          </w:p>
        </w:tc>
        <w:tc>
          <w:tcPr>
            <w:tcW w:w="687" w:type="pct"/>
          </w:tcPr>
          <w:p w:rsidR="00A21F42" w:rsidRPr="00A21F42" w:rsidRDefault="00A21F42" w:rsidP="00A21F42">
            <w:pPr>
              <w:pStyle w:val="a3"/>
              <w:rPr>
                <w:b/>
                <w:bCs/>
                <w:sz w:val="32"/>
                <w:szCs w:val="28"/>
                <w:rtl/>
                <w:lang w:bidi="ar-EG"/>
              </w:rPr>
            </w:pPr>
            <w:r w:rsidRPr="00A21F42">
              <w:rPr>
                <w:b/>
                <w:bCs/>
                <w:sz w:val="32"/>
                <w:szCs w:val="28"/>
                <w:rtl/>
                <w:lang w:bidi="ar-EG"/>
              </w:rPr>
              <w:t>المتوسط الحسابي</w:t>
            </w:r>
          </w:p>
        </w:tc>
        <w:tc>
          <w:tcPr>
            <w:tcW w:w="577" w:type="pct"/>
          </w:tcPr>
          <w:p w:rsidR="00A21F42" w:rsidRPr="00A21F42" w:rsidRDefault="00A21F42" w:rsidP="00A21F42">
            <w:pPr>
              <w:pStyle w:val="a3"/>
              <w:rPr>
                <w:b/>
                <w:bCs/>
                <w:sz w:val="32"/>
                <w:szCs w:val="28"/>
                <w:rtl/>
                <w:lang w:bidi="ar-EG"/>
              </w:rPr>
            </w:pPr>
            <w:r w:rsidRPr="00A21F42">
              <w:rPr>
                <w:b/>
                <w:bCs/>
                <w:sz w:val="32"/>
                <w:szCs w:val="28"/>
                <w:rtl/>
                <w:lang w:bidi="ar-EG"/>
              </w:rPr>
              <w:t>الانحراف المعياري</w:t>
            </w:r>
          </w:p>
        </w:tc>
        <w:tc>
          <w:tcPr>
            <w:tcW w:w="678" w:type="pct"/>
          </w:tcPr>
          <w:p w:rsidR="00A21F42" w:rsidRPr="00A21F42" w:rsidRDefault="00A21F42" w:rsidP="00A21F42">
            <w:pPr>
              <w:pStyle w:val="a3"/>
              <w:rPr>
                <w:b/>
                <w:bCs/>
                <w:sz w:val="32"/>
                <w:szCs w:val="28"/>
                <w:rtl/>
                <w:lang w:bidi="ar-EG"/>
              </w:rPr>
            </w:pPr>
            <w:r w:rsidRPr="00A21F42">
              <w:rPr>
                <w:b/>
                <w:bCs/>
                <w:sz w:val="32"/>
                <w:szCs w:val="28"/>
                <w:rtl/>
                <w:lang w:bidi="ar-EG"/>
              </w:rPr>
              <w:t>معامل</w:t>
            </w:r>
          </w:p>
          <w:p w:rsidR="00A21F42" w:rsidRPr="00A21F42" w:rsidRDefault="00A21F42" w:rsidP="00A21F42">
            <w:pPr>
              <w:pStyle w:val="a3"/>
              <w:rPr>
                <w:b/>
                <w:bCs/>
                <w:sz w:val="32"/>
                <w:szCs w:val="28"/>
                <w:rtl/>
                <w:lang w:bidi="ar-EG"/>
              </w:rPr>
            </w:pPr>
            <w:r w:rsidRPr="00A21F42">
              <w:rPr>
                <w:b/>
                <w:bCs/>
                <w:sz w:val="32"/>
                <w:szCs w:val="28"/>
                <w:rtl/>
                <w:lang w:bidi="ar-EG"/>
              </w:rPr>
              <w:t>الالتواء</w:t>
            </w:r>
          </w:p>
        </w:tc>
        <w:tc>
          <w:tcPr>
            <w:tcW w:w="678" w:type="pct"/>
          </w:tcPr>
          <w:p w:rsidR="00A21F42" w:rsidRPr="00A21F42" w:rsidRDefault="00A21F42" w:rsidP="00A21F42">
            <w:pPr>
              <w:pStyle w:val="a3"/>
              <w:rPr>
                <w:b/>
                <w:bCs/>
                <w:sz w:val="32"/>
                <w:szCs w:val="28"/>
                <w:rtl/>
                <w:lang w:bidi="ar-EG"/>
              </w:rPr>
            </w:pPr>
            <w:r w:rsidRPr="00A21F42">
              <w:rPr>
                <w:b/>
                <w:bCs/>
                <w:sz w:val="32"/>
                <w:szCs w:val="28"/>
                <w:rtl/>
                <w:lang w:bidi="ar-EG"/>
              </w:rPr>
              <w:t>معامل</w:t>
            </w:r>
          </w:p>
          <w:p w:rsidR="00A21F42" w:rsidRPr="00A21F42" w:rsidRDefault="00A21F42" w:rsidP="00A21F42">
            <w:pPr>
              <w:pStyle w:val="a3"/>
              <w:rPr>
                <w:b/>
                <w:bCs/>
                <w:sz w:val="32"/>
                <w:szCs w:val="28"/>
                <w:rtl/>
                <w:lang w:bidi="ar-EG"/>
              </w:rPr>
            </w:pPr>
            <w:r w:rsidRPr="00A21F42">
              <w:rPr>
                <w:b/>
                <w:bCs/>
                <w:sz w:val="32"/>
                <w:szCs w:val="28"/>
                <w:rtl/>
                <w:lang w:bidi="ar-EG"/>
              </w:rPr>
              <w:t>التفلطح</w:t>
            </w:r>
          </w:p>
        </w:tc>
      </w:tr>
      <w:tr w:rsidR="00A21F42" w:rsidRPr="00A21F42" w:rsidTr="00A21F42">
        <w:trPr>
          <w:trHeight w:val="622"/>
        </w:trPr>
        <w:tc>
          <w:tcPr>
            <w:tcW w:w="1236" w:type="pct"/>
          </w:tcPr>
          <w:p w:rsidR="00A21F42" w:rsidRPr="00A21F42" w:rsidRDefault="00A21F42" w:rsidP="00A21F42">
            <w:pPr>
              <w:pStyle w:val="a3"/>
              <w:rPr>
                <w:b/>
                <w:bCs/>
                <w:sz w:val="32"/>
                <w:szCs w:val="28"/>
                <w:lang w:bidi="ar-LY"/>
              </w:rPr>
            </w:pPr>
            <w:r w:rsidRPr="00A21F42">
              <w:rPr>
                <w:rFonts w:hint="cs"/>
                <w:b/>
                <w:bCs/>
                <w:sz w:val="32"/>
                <w:szCs w:val="28"/>
                <w:rtl/>
                <w:lang w:bidi="ar-EG"/>
              </w:rPr>
              <w:t>ا</w:t>
            </w:r>
            <w:r w:rsidRPr="00A21F42">
              <w:rPr>
                <w:b/>
                <w:bCs/>
                <w:sz w:val="32"/>
                <w:szCs w:val="28"/>
                <w:rtl/>
                <w:lang w:bidi="ar-EG"/>
              </w:rPr>
              <w:t>لتوازن الثابت</w:t>
            </w:r>
          </w:p>
        </w:tc>
        <w:tc>
          <w:tcPr>
            <w:tcW w:w="547" w:type="pct"/>
          </w:tcPr>
          <w:p w:rsidR="00A21F42" w:rsidRPr="00A21F42" w:rsidRDefault="00A21F42" w:rsidP="00A21F42">
            <w:pPr>
              <w:pStyle w:val="a3"/>
              <w:rPr>
                <w:b/>
                <w:sz w:val="32"/>
                <w:szCs w:val="28"/>
                <w:lang w:bidi="ar-LY"/>
              </w:rPr>
            </w:pPr>
            <w:r w:rsidRPr="00A21F42">
              <w:rPr>
                <w:rFonts w:hint="cs"/>
                <w:b/>
                <w:sz w:val="32"/>
                <w:szCs w:val="28"/>
                <w:rtl/>
                <w:lang w:bidi="ar-EG"/>
              </w:rPr>
              <w:t>5.14</w:t>
            </w:r>
          </w:p>
        </w:tc>
        <w:tc>
          <w:tcPr>
            <w:tcW w:w="597" w:type="pct"/>
          </w:tcPr>
          <w:p w:rsidR="00A21F42" w:rsidRPr="00A21F42" w:rsidRDefault="00A21F42" w:rsidP="00A21F42">
            <w:pPr>
              <w:pStyle w:val="a3"/>
              <w:rPr>
                <w:b/>
                <w:sz w:val="32"/>
                <w:szCs w:val="28"/>
                <w:lang w:bidi="ar-LY"/>
              </w:rPr>
            </w:pPr>
            <w:r w:rsidRPr="00A21F42">
              <w:rPr>
                <w:rFonts w:hint="cs"/>
                <w:b/>
                <w:sz w:val="32"/>
                <w:szCs w:val="28"/>
                <w:rtl/>
                <w:lang w:bidi="ar-EG"/>
              </w:rPr>
              <w:t>8.19</w:t>
            </w:r>
          </w:p>
        </w:tc>
        <w:tc>
          <w:tcPr>
            <w:tcW w:w="687" w:type="pct"/>
          </w:tcPr>
          <w:p w:rsidR="00A21F42" w:rsidRPr="00A21F42" w:rsidRDefault="00A21F42" w:rsidP="00A21F42">
            <w:pPr>
              <w:pStyle w:val="a3"/>
              <w:rPr>
                <w:b/>
                <w:sz w:val="32"/>
                <w:szCs w:val="28"/>
                <w:lang w:bidi="ar-LY"/>
              </w:rPr>
            </w:pPr>
            <w:r w:rsidRPr="00A21F42">
              <w:rPr>
                <w:rFonts w:hint="cs"/>
                <w:b/>
                <w:sz w:val="32"/>
                <w:szCs w:val="28"/>
                <w:rtl/>
                <w:lang w:bidi="ar-EG"/>
              </w:rPr>
              <w:t>6.39</w:t>
            </w:r>
          </w:p>
        </w:tc>
        <w:tc>
          <w:tcPr>
            <w:tcW w:w="577" w:type="pct"/>
          </w:tcPr>
          <w:p w:rsidR="00A21F42" w:rsidRPr="00A21F42" w:rsidRDefault="00A21F42" w:rsidP="00A21F42">
            <w:pPr>
              <w:pStyle w:val="a3"/>
              <w:rPr>
                <w:b/>
                <w:sz w:val="32"/>
                <w:szCs w:val="28"/>
                <w:lang w:bidi="ar-LY"/>
              </w:rPr>
            </w:pPr>
            <w:r w:rsidRPr="00A21F42">
              <w:rPr>
                <w:b/>
                <w:sz w:val="32"/>
                <w:szCs w:val="28"/>
                <w:rtl/>
                <w:lang w:bidi="ar-EG"/>
              </w:rPr>
              <w:t>1.</w:t>
            </w:r>
            <w:r w:rsidRPr="00A21F42">
              <w:rPr>
                <w:rFonts w:hint="cs"/>
                <w:b/>
                <w:sz w:val="32"/>
                <w:szCs w:val="28"/>
                <w:rtl/>
                <w:lang w:bidi="ar-EG"/>
              </w:rPr>
              <w:t>08</w:t>
            </w:r>
          </w:p>
        </w:tc>
        <w:tc>
          <w:tcPr>
            <w:tcW w:w="678" w:type="pct"/>
          </w:tcPr>
          <w:p w:rsidR="00A21F42" w:rsidRPr="00A21F42" w:rsidRDefault="00A21F42" w:rsidP="00A21F42">
            <w:pPr>
              <w:pStyle w:val="a3"/>
              <w:rPr>
                <w:b/>
                <w:sz w:val="32"/>
                <w:szCs w:val="28"/>
                <w:lang w:bidi="ar-LY"/>
              </w:rPr>
            </w:pPr>
            <w:r w:rsidRPr="00A21F42">
              <w:rPr>
                <w:b/>
                <w:sz w:val="32"/>
                <w:szCs w:val="28"/>
                <w:rtl/>
                <w:lang w:bidi="ar-EG"/>
              </w:rPr>
              <w:t>0.</w:t>
            </w:r>
            <w:r w:rsidRPr="00A21F42">
              <w:rPr>
                <w:rFonts w:hint="cs"/>
                <w:b/>
                <w:sz w:val="32"/>
                <w:szCs w:val="28"/>
                <w:rtl/>
                <w:lang w:bidi="ar-EG"/>
              </w:rPr>
              <w:t>14</w:t>
            </w:r>
          </w:p>
        </w:tc>
        <w:tc>
          <w:tcPr>
            <w:tcW w:w="678" w:type="pct"/>
          </w:tcPr>
          <w:p w:rsidR="00A21F42" w:rsidRPr="00A21F42" w:rsidRDefault="00A21F42" w:rsidP="00A21F42">
            <w:pPr>
              <w:pStyle w:val="a3"/>
              <w:rPr>
                <w:b/>
                <w:sz w:val="32"/>
                <w:szCs w:val="28"/>
                <w:lang w:bidi="ar-LY"/>
              </w:rPr>
            </w:pPr>
            <w:r w:rsidRPr="00A21F42">
              <w:rPr>
                <w:b/>
                <w:sz w:val="32"/>
                <w:szCs w:val="28"/>
                <w:rtl/>
                <w:lang w:bidi="ar-EG"/>
              </w:rPr>
              <w:t>-1.16</w:t>
            </w:r>
          </w:p>
        </w:tc>
      </w:tr>
      <w:tr w:rsidR="00A21F42" w:rsidRPr="00A21F42" w:rsidTr="00A21F42">
        <w:trPr>
          <w:trHeight w:val="510"/>
        </w:trPr>
        <w:tc>
          <w:tcPr>
            <w:tcW w:w="1236" w:type="pct"/>
          </w:tcPr>
          <w:p w:rsidR="00A21F42" w:rsidRPr="00A21F42" w:rsidRDefault="00A21F42" w:rsidP="00A21F42">
            <w:pPr>
              <w:pStyle w:val="a3"/>
              <w:rPr>
                <w:b/>
                <w:bCs/>
                <w:sz w:val="32"/>
                <w:szCs w:val="28"/>
                <w:rtl/>
                <w:lang w:bidi="ar-EG"/>
              </w:rPr>
            </w:pPr>
            <w:r w:rsidRPr="00A21F42">
              <w:rPr>
                <w:rFonts w:hint="cs"/>
                <w:b/>
                <w:bCs/>
                <w:sz w:val="32"/>
                <w:szCs w:val="28"/>
                <w:rtl/>
                <w:lang w:bidi="ar-EG"/>
              </w:rPr>
              <w:t>ا</w:t>
            </w:r>
            <w:r w:rsidRPr="00A21F42">
              <w:rPr>
                <w:b/>
                <w:bCs/>
                <w:sz w:val="32"/>
                <w:szCs w:val="28"/>
                <w:rtl/>
                <w:lang w:bidi="ar-EG"/>
              </w:rPr>
              <w:t>لتوازن الحركي</w:t>
            </w:r>
          </w:p>
        </w:tc>
        <w:tc>
          <w:tcPr>
            <w:tcW w:w="547" w:type="pct"/>
          </w:tcPr>
          <w:p w:rsidR="00A21F42" w:rsidRPr="00A21F42" w:rsidRDefault="00A21F42" w:rsidP="00A21F42">
            <w:pPr>
              <w:pStyle w:val="a3"/>
              <w:rPr>
                <w:b/>
                <w:sz w:val="32"/>
                <w:szCs w:val="28"/>
                <w:lang w:bidi="ar-LY"/>
              </w:rPr>
            </w:pPr>
            <w:r w:rsidRPr="00A21F42">
              <w:rPr>
                <w:rFonts w:hint="cs"/>
                <w:b/>
                <w:sz w:val="32"/>
                <w:szCs w:val="28"/>
                <w:rtl/>
                <w:lang w:bidi="ar-EG"/>
              </w:rPr>
              <w:t>4.48</w:t>
            </w:r>
          </w:p>
        </w:tc>
        <w:tc>
          <w:tcPr>
            <w:tcW w:w="597" w:type="pct"/>
          </w:tcPr>
          <w:p w:rsidR="00A21F42" w:rsidRPr="00A21F42" w:rsidRDefault="00A21F42" w:rsidP="00A21F42">
            <w:pPr>
              <w:pStyle w:val="a3"/>
              <w:rPr>
                <w:b/>
                <w:sz w:val="32"/>
                <w:szCs w:val="28"/>
                <w:lang w:bidi="ar-LY"/>
              </w:rPr>
            </w:pPr>
            <w:r w:rsidRPr="00A21F42">
              <w:rPr>
                <w:rFonts w:hint="cs"/>
                <w:b/>
                <w:sz w:val="32"/>
                <w:szCs w:val="28"/>
                <w:rtl/>
                <w:lang w:bidi="ar-EG"/>
              </w:rPr>
              <w:t>7.49</w:t>
            </w:r>
          </w:p>
        </w:tc>
        <w:tc>
          <w:tcPr>
            <w:tcW w:w="687" w:type="pct"/>
          </w:tcPr>
          <w:p w:rsidR="00A21F42" w:rsidRPr="00A21F42" w:rsidRDefault="00A21F42" w:rsidP="00A21F42">
            <w:pPr>
              <w:pStyle w:val="a3"/>
              <w:rPr>
                <w:b/>
                <w:sz w:val="32"/>
                <w:szCs w:val="28"/>
                <w:lang w:bidi="ar-LY"/>
              </w:rPr>
            </w:pPr>
            <w:r w:rsidRPr="00A21F42">
              <w:rPr>
                <w:rFonts w:hint="cs"/>
                <w:b/>
                <w:sz w:val="32"/>
                <w:szCs w:val="28"/>
                <w:rtl/>
                <w:lang w:bidi="ar-EG"/>
              </w:rPr>
              <w:t>5.37</w:t>
            </w:r>
          </w:p>
        </w:tc>
        <w:tc>
          <w:tcPr>
            <w:tcW w:w="577" w:type="pct"/>
          </w:tcPr>
          <w:p w:rsidR="00A21F42" w:rsidRPr="00A21F42" w:rsidRDefault="00A21F42" w:rsidP="00A21F42">
            <w:pPr>
              <w:pStyle w:val="a3"/>
              <w:rPr>
                <w:b/>
                <w:sz w:val="32"/>
                <w:szCs w:val="28"/>
                <w:lang w:bidi="ar-LY"/>
              </w:rPr>
            </w:pPr>
            <w:r w:rsidRPr="00A21F42">
              <w:rPr>
                <w:b/>
                <w:sz w:val="32"/>
                <w:szCs w:val="28"/>
                <w:rtl/>
                <w:lang w:bidi="ar-EG"/>
              </w:rPr>
              <w:t>1.</w:t>
            </w:r>
            <w:r w:rsidRPr="00A21F42">
              <w:rPr>
                <w:rFonts w:hint="cs"/>
                <w:b/>
                <w:sz w:val="32"/>
                <w:szCs w:val="28"/>
                <w:rtl/>
                <w:lang w:bidi="ar-EG"/>
              </w:rPr>
              <w:t>11</w:t>
            </w:r>
          </w:p>
        </w:tc>
        <w:tc>
          <w:tcPr>
            <w:tcW w:w="678" w:type="pct"/>
          </w:tcPr>
          <w:p w:rsidR="00A21F42" w:rsidRPr="00A21F42" w:rsidRDefault="00A21F42" w:rsidP="00A21F42">
            <w:pPr>
              <w:pStyle w:val="a3"/>
              <w:rPr>
                <w:b/>
                <w:sz w:val="32"/>
                <w:szCs w:val="28"/>
                <w:lang w:bidi="ar-LY"/>
              </w:rPr>
            </w:pPr>
            <w:r w:rsidRPr="00A21F42">
              <w:rPr>
                <w:b/>
                <w:sz w:val="32"/>
                <w:szCs w:val="28"/>
                <w:rtl/>
                <w:lang w:bidi="ar-EG"/>
              </w:rPr>
              <w:t>-0.</w:t>
            </w:r>
            <w:r w:rsidRPr="00A21F42">
              <w:rPr>
                <w:rFonts w:hint="cs"/>
                <w:b/>
                <w:sz w:val="32"/>
                <w:szCs w:val="28"/>
                <w:rtl/>
                <w:lang w:bidi="ar-EG"/>
              </w:rPr>
              <w:t>77</w:t>
            </w:r>
          </w:p>
        </w:tc>
        <w:tc>
          <w:tcPr>
            <w:tcW w:w="678" w:type="pct"/>
          </w:tcPr>
          <w:p w:rsidR="00A21F42" w:rsidRPr="00A21F42" w:rsidRDefault="00A21F42" w:rsidP="00A21F42">
            <w:pPr>
              <w:pStyle w:val="a3"/>
              <w:rPr>
                <w:b/>
                <w:sz w:val="32"/>
                <w:szCs w:val="28"/>
                <w:lang w:bidi="ar-LY"/>
              </w:rPr>
            </w:pPr>
            <w:r w:rsidRPr="00A21F42">
              <w:rPr>
                <w:b/>
                <w:sz w:val="32"/>
                <w:szCs w:val="28"/>
                <w:rtl/>
                <w:lang w:bidi="ar-EG"/>
              </w:rPr>
              <w:t>0.39</w:t>
            </w:r>
          </w:p>
        </w:tc>
      </w:tr>
    </w:tbl>
    <w:p w:rsidR="00A21F42" w:rsidRDefault="00A21F42" w:rsidP="00A21F42">
      <w:pPr>
        <w:pStyle w:val="a3"/>
        <w:rPr>
          <w:b/>
          <w:sz w:val="32"/>
          <w:szCs w:val="28"/>
          <w:rtl/>
          <w:lang w:bidi="ar-EG"/>
        </w:rPr>
      </w:pPr>
    </w:p>
    <w:p w:rsidR="00A21F42" w:rsidRPr="00A21F42" w:rsidRDefault="00A21F42" w:rsidP="00A21F42">
      <w:pPr>
        <w:pStyle w:val="a3"/>
        <w:rPr>
          <w:b/>
          <w:sz w:val="32"/>
          <w:szCs w:val="28"/>
          <w:rtl/>
          <w:lang w:bidi="ar-EG"/>
        </w:rPr>
      </w:pPr>
      <w:r w:rsidRPr="00A21F42">
        <w:rPr>
          <w:b/>
          <w:sz w:val="32"/>
          <w:szCs w:val="28"/>
          <w:rtl/>
          <w:lang w:bidi="ar-EG"/>
        </w:rPr>
        <w:t>يتضح من جدول</w:t>
      </w:r>
      <w:r w:rsidRPr="00A21F42">
        <w:rPr>
          <w:rFonts w:hint="cs"/>
          <w:b/>
          <w:sz w:val="32"/>
          <w:szCs w:val="28"/>
          <w:rtl/>
          <w:lang w:bidi="ar-EG"/>
        </w:rPr>
        <w:t>(5)</w:t>
      </w:r>
      <w:r w:rsidRPr="00A21F42">
        <w:rPr>
          <w:b/>
          <w:sz w:val="32"/>
          <w:szCs w:val="28"/>
          <w:rtl/>
          <w:lang w:bidi="ar-EG"/>
        </w:rPr>
        <w:t xml:space="preserve"> البيانات الخاصة بقياسات التوازن الثابت والحركي لعينة البحث الكلية معتدلة وغير مشتتة وتتسم بالتوزيع </w:t>
      </w:r>
      <w:r w:rsidRPr="00A21F42">
        <w:rPr>
          <w:rFonts w:hint="cs"/>
          <w:b/>
          <w:sz w:val="32"/>
          <w:szCs w:val="28"/>
          <w:rtl/>
          <w:lang w:bidi="ar-EG"/>
        </w:rPr>
        <w:t>الطبيعي</w:t>
      </w:r>
      <w:r w:rsidRPr="00A21F42">
        <w:rPr>
          <w:b/>
          <w:sz w:val="32"/>
          <w:szCs w:val="28"/>
          <w:rtl/>
          <w:lang w:bidi="ar-EG"/>
        </w:rPr>
        <w:t xml:space="preserve"> للعينة ، حيث بلغ معامل </w:t>
      </w:r>
      <w:r w:rsidRPr="00A21F42">
        <w:rPr>
          <w:rFonts w:hint="cs"/>
          <w:b/>
          <w:sz w:val="32"/>
          <w:szCs w:val="28"/>
          <w:rtl/>
          <w:lang w:bidi="ar-EG"/>
        </w:rPr>
        <w:t>الالتواء</w:t>
      </w:r>
      <w:r w:rsidRPr="00A21F42">
        <w:rPr>
          <w:b/>
          <w:sz w:val="32"/>
          <w:szCs w:val="28"/>
          <w:rtl/>
          <w:lang w:bidi="ar-EG"/>
        </w:rPr>
        <w:t xml:space="preserve"> فيها </w:t>
      </w:r>
      <w:proofErr w:type="spellStart"/>
      <w:r w:rsidRPr="00A21F42">
        <w:rPr>
          <w:b/>
          <w:sz w:val="32"/>
          <w:szCs w:val="28"/>
          <w:rtl/>
          <w:lang w:bidi="ar-EG"/>
        </w:rPr>
        <w:t>مابين</w:t>
      </w:r>
      <w:proofErr w:type="spellEnd"/>
      <w:r w:rsidRPr="00A21F42">
        <w:rPr>
          <w:b/>
          <w:sz w:val="32"/>
          <w:szCs w:val="28"/>
          <w:rtl/>
          <w:lang w:bidi="ar-EG"/>
        </w:rPr>
        <w:t xml:space="preserve"> ( -0.</w:t>
      </w:r>
      <w:r w:rsidRPr="00A21F42">
        <w:rPr>
          <w:rFonts w:hint="cs"/>
          <w:b/>
          <w:sz w:val="32"/>
          <w:szCs w:val="28"/>
          <w:rtl/>
          <w:lang w:bidi="ar-EG"/>
        </w:rPr>
        <w:t>77</w:t>
      </w:r>
      <w:r w:rsidRPr="00A21F42">
        <w:rPr>
          <w:b/>
          <w:sz w:val="32"/>
          <w:szCs w:val="28"/>
          <w:rtl/>
          <w:lang w:bidi="ar-EG"/>
        </w:rPr>
        <w:t xml:space="preserve"> إلي 0.</w:t>
      </w:r>
      <w:r w:rsidRPr="00A21F42">
        <w:rPr>
          <w:rFonts w:hint="cs"/>
          <w:b/>
          <w:sz w:val="32"/>
          <w:szCs w:val="28"/>
          <w:rtl/>
          <w:lang w:bidi="ar-EG"/>
        </w:rPr>
        <w:t>14</w:t>
      </w:r>
      <w:r w:rsidRPr="00A21F42">
        <w:rPr>
          <w:b/>
          <w:sz w:val="32"/>
          <w:szCs w:val="28"/>
          <w:rtl/>
          <w:lang w:bidi="ar-EG"/>
        </w:rPr>
        <w:t xml:space="preserve">) . وهذه القيم تقترب من الصفر ، مما يؤكد </w:t>
      </w:r>
      <w:proofErr w:type="spellStart"/>
      <w:r w:rsidRPr="00A21F42">
        <w:rPr>
          <w:b/>
          <w:sz w:val="32"/>
          <w:szCs w:val="28"/>
          <w:rtl/>
          <w:lang w:bidi="ar-EG"/>
        </w:rPr>
        <w:t>إعتدالية</w:t>
      </w:r>
      <w:proofErr w:type="spellEnd"/>
      <w:r w:rsidRPr="00A21F42">
        <w:rPr>
          <w:b/>
          <w:sz w:val="32"/>
          <w:szCs w:val="28"/>
          <w:rtl/>
          <w:lang w:bidi="ar-EG"/>
        </w:rPr>
        <w:t xml:space="preserve"> البيانات الخاصة بقياسات التوازن الثابت والحركي قبل التجربة</w:t>
      </w:r>
      <w:r w:rsidRPr="00A21F42">
        <w:rPr>
          <w:rFonts w:hint="cs"/>
          <w:b/>
          <w:sz w:val="32"/>
          <w:szCs w:val="28"/>
          <w:rtl/>
          <w:lang w:bidi="ar-EG"/>
        </w:rPr>
        <w:t>.</w:t>
      </w:r>
    </w:p>
    <w:p w:rsidR="00A21F42" w:rsidRPr="00A21F42" w:rsidRDefault="00A21F42" w:rsidP="00A21F42">
      <w:pPr>
        <w:pStyle w:val="a3"/>
        <w:jc w:val="center"/>
        <w:rPr>
          <w:b/>
          <w:sz w:val="32"/>
          <w:szCs w:val="28"/>
          <w:rtl/>
        </w:rPr>
      </w:pPr>
      <w:r w:rsidRPr="00A21F42">
        <w:rPr>
          <w:rFonts w:hint="cs"/>
          <w:b/>
          <w:noProof/>
          <w:sz w:val="32"/>
          <w:szCs w:val="28"/>
          <w:rtl/>
        </w:rPr>
        <w:lastRenderedPageBreak/>
        <w:drawing>
          <wp:inline distT="0" distB="0" distL="0" distR="0" wp14:anchorId="77102AD5" wp14:editId="424820EB">
            <wp:extent cx="5071872" cy="2694432"/>
            <wp:effectExtent l="0" t="0" r="14605" b="10795"/>
            <wp:docPr id="147883233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1F42" w:rsidRPr="00A21F42" w:rsidRDefault="00A21F42" w:rsidP="00A21F42">
      <w:pPr>
        <w:pStyle w:val="a3"/>
        <w:jc w:val="center"/>
        <w:rPr>
          <w:b/>
          <w:bCs/>
          <w:sz w:val="32"/>
          <w:szCs w:val="28"/>
          <w:rtl/>
          <w:lang w:bidi="ar-EG"/>
        </w:rPr>
      </w:pPr>
      <w:r w:rsidRPr="00A21F42">
        <w:rPr>
          <w:rFonts w:hint="cs"/>
          <w:b/>
          <w:bCs/>
          <w:sz w:val="32"/>
          <w:szCs w:val="28"/>
          <w:rtl/>
          <w:lang w:bidi="ar-EG"/>
        </w:rPr>
        <w:t>شكل بياني (2) التوازن الثابت والحركي</w:t>
      </w:r>
    </w:p>
    <w:p w:rsidR="00A21F42" w:rsidRPr="00A21F42" w:rsidRDefault="00A21F42" w:rsidP="00A21F42">
      <w:pPr>
        <w:pStyle w:val="a3"/>
        <w:rPr>
          <w:b/>
          <w:bCs/>
          <w:sz w:val="32"/>
          <w:szCs w:val="28"/>
          <w:lang w:bidi="ar-LY"/>
        </w:rPr>
      </w:pPr>
      <w:r w:rsidRPr="00A21F42">
        <w:rPr>
          <w:rFonts w:hint="cs"/>
          <w:b/>
          <w:bCs/>
          <w:sz w:val="32"/>
          <w:szCs w:val="28"/>
          <w:rtl/>
          <w:lang w:bidi="ar-LY"/>
        </w:rPr>
        <w:t>الأدوات المستخدمة في البحث:</w:t>
      </w:r>
    </w:p>
    <w:p w:rsidR="00A21F42" w:rsidRPr="00A21F42" w:rsidRDefault="00A21F42" w:rsidP="000930AC">
      <w:pPr>
        <w:pStyle w:val="a3"/>
        <w:numPr>
          <w:ilvl w:val="0"/>
          <w:numId w:val="5"/>
        </w:numPr>
        <w:rPr>
          <w:b/>
          <w:sz w:val="32"/>
          <w:szCs w:val="28"/>
          <w:lang w:bidi="ar-LY"/>
        </w:rPr>
      </w:pPr>
      <w:proofErr w:type="spellStart"/>
      <w:r w:rsidRPr="00A21F42">
        <w:rPr>
          <w:rFonts w:hint="cs"/>
          <w:b/>
          <w:sz w:val="32"/>
          <w:szCs w:val="28"/>
          <w:rtl/>
          <w:lang w:bidi="ar-LY"/>
        </w:rPr>
        <w:t>الجينو</w:t>
      </w:r>
      <w:proofErr w:type="spellEnd"/>
      <w:r w:rsidRPr="00A21F42">
        <w:rPr>
          <w:rFonts w:hint="cs"/>
          <w:b/>
          <w:sz w:val="32"/>
          <w:szCs w:val="28"/>
          <w:rtl/>
          <w:lang w:bidi="ar-LY"/>
        </w:rPr>
        <w:t xml:space="preserve"> متر لقياس المدى الحركي.</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شريط قياس لقياس المحطات.</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جهاز قياس زاوية المفاصل.</w:t>
      </w:r>
    </w:p>
    <w:p w:rsidR="00A21F42" w:rsidRPr="00A21F42" w:rsidRDefault="00A21F42" w:rsidP="00A21F42">
      <w:pPr>
        <w:pStyle w:val="a3"/>
        <w:rPr>
          <w:b/>
          <w:bCs/>
          <w:sz w:val="32"/>
          <w:szCs w:val="28"/>
          <w:lang w:bidi="ar-LY"/>
        </w:rPr>
      </w:pPr>
      <w:r w:rsidRPr="00A21F42">
        <w:rPr>
          <w:rFonts w:hint="cs"/>
          <w:b/>
          <w:bCs/>
          <w:sz w:val="32"/>
          <w:szCs w:val="28"/>
          <w:rtl/>
          <w:lang w:bidi="ar-LY"/>
        </w:rPr>
        <w:t>الاختبارات المستخدمة في البحث:</w:t>
      </w:r>
    </w:p>
    <w:p w:rsidR="00A21F42" w:rsidRPr="00A21F42" w:rsidRDefault="00A21F42" w:rsidP="000930AC">
      <w:pPr>
        <w:pStyle w:val="a3"/>
        <w:numPr>
          <w:ilvl w:val="0"/>
          <w:numId w:val="5"/>
        </w:numPr>
        <w:rPr>
          <w:b/>
          <w:bCs/>
          <w:sz w:val="32"/>
          <w:szCs w:val="28"/>
          <w:rtl/>
          <w:lang w:bidi="ar-LY"/>
        </w:rPr>
      </w:pPr>
      <w:r w:rsidRPr="00A21F42">
        <w:rPr>
          <w:b/>
          <w:bCs/>
          <w:sz w:val="32"/>
          <w:szCs w:val="28"/>
          <w:rtl/>
          <w:lang w:bidi="ar-LY"/>
        </w:rPr>
        <w:t>الاختبارات البدنية</w:t>
      </w:r>
      <w:r w:rsidRPr="00A21F42">
        <w:rPr>
          <w:rFonts w:hint="cs"/>
          <w:b/>
          <w:bCs/>
          <w:sz w:val="32"/>
          <w:szCs w:val="28"/>
          <w:rtl/>
          <w:lang w:bidi="ar-LY"/>
        </w:rPr>
        <w:t>:</w:t>
      </w:r>
      <w:r w:rsidRPr="00A21F42">
        <w:rPr>
          <w:b/>
          <w:bCs/>
          <w:sz w:val="32"/>
          <w:szCs w:val="28"/>
          <w:rtl/>
          <w:lang w:bidi="ar-LY"/>
        </w:rPr>
        <w:t xml:space="preserve"> </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القوة العضلية للرجلين والذراعين والجذع.</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المرونة.</w:t>
      </w:r>
    </w:p>
    <w:p w:rsidR="00A21F42" w:rsidRDefault="00A21F42" w:rsidP="000930AC">
      <w:pPr>
        <w:pStyle w:val="a3"/>
        <w:numPr>
          <w:ilvl w:val="0"/>
          <w:numId w:val="5"/>
        </w:numPr>
        <w:rPr>
          <w:b/>
          <w:sz w:val="32"/>
          <w:szCs w:val="28"/>
          <w:lang w:bidi="ar-LY"/>
        </w:rPr>
      </w:pPr>
      <w:r w:rsidRPr="00A21F42">
        <w:rPr>
          <w:rFonts w:hint="cs"/>
          <w:b/>
          <w:sz w:val="32"/>
          <w:szCs w:val="28"/>
          <w:rtl/>
          <w:lang w:bidi="ar-LY"/>
        </w:rPr>
        <w:t>الرشاقة.</w:t>
      </w:r>
    </w:p>
    <w:p w:rsidR="00A21F42" w:rsidRPr="00A21F42" w:rsidRDefault="00A21F42" w:rsidP="000930AC">
      <w:pPr>
        <w:pStyle w:val="a3"/>
        <w:numPr>
          <w:ilvl w:val="0"/>
          <w:numId w:val="5"/>
        </w:numPr>
        <w:rPr>
          <w:b/>
          <w:sz w:val="32"/>
          <w:szCs w:val="28"/>
          <w:rtl/>
          <w:lang w:bidi="ar-LY"/>
        </w:rPr>
      </w:pPr>
      <w:r w:rsidRPr="00A21F42">
        <w:rPr>
          <w:rFonts w:hint="cs"/>
          <w:b/>
          <w:sz w:val="32"/>
          <w:szCs w:val="28"/>
          <w:rtl/>
          <w:lang w:bidi="ar-LY"/>
        </w:rPr>
        <w:t>القوة المميزة بالسرعة.</w:t>
      </w:r>
    </w:p>
    <w:p w:rsidR="00A21F42" w:rsidRPr="00A21F42" w:rsidRDefault="00A21F42" w:rsidP="00A21F42">
      <w:pPr>
        <w:pStyle w:val="a3"/>
        <w:rPr>
          <w:b/>
          <w:bCs/>
          <w:sz w:val="32"/>
          <w:szCs w:val="28"/>
          <w:lang w:bidi="ar-LY"/>
        </w:rPr>
      </w:pPr>
      <w:r w:rsidRPr="00A21F42">
        <w:rPr>
          <w:rFonts w:hint="cs"/>
          <w:b/>
          <w:bCs/>
          <w:sz w:val="32"/>
          <w:szCs w:val="28"/>
          <w:rtl/>
          <w:lang w:bidi="ar-LY"/>
        </w:rPr>
        <w:t>البرنامج التدريبي:</w:t>
      </w:r>
    </w:p>
    <w:p w:rsidR="00A21F42" w:rsidRPr="00A21F42" w:rsidRDefault="00A21F42" w:rsidP="00A21F42">
      <w:pPr>
        <w:pStyle w:val="a3"/>
        <w:rPr>
          <w:b/>
          <w:sz w:val="32"/>
          <w:szCs w:val="28"/>
          <w:rtl/>
          <w:lang w:bidi="ar-LY"/>
        </w:rPr>
      </w:pPr>
      <w:r w:rsidRPr="00A21F42">
        <w:rPr>
          <w:rFonts w:hint="cs"/>
          <w:b/>
          <w:sz w:val="32"/>
          <w:szCs w:val="28"/>
          <w:rtl/>
          <w:lang w:bidi="ar-LY"/>
        </w:rPr>
        <w:t xml:space="preserve">قام الباحثون بتصميم برنامج للتدريبات الرملية يتماشى مع البرنامج التدريبي المستخدم من قبل المدرب بعد عرضة على الخبراء والمدربين حيث اشتمل البرنامج على (32) وحدة تدريبية بواقع (4) وحدات تدريبية في الأسبوع وكان زمن الوحدة يتراوح من (60) الى (90) دقيقة على حسب شدة التمرين. </w:t>
      </w:r>
    </w:p>
    <w:p w:rsidR="00A21F42" w:rsidRPr="00A21F42" w:rsidRDefault="00A21F42" w:rsidP="00A21F42">
      <w:pPr>
        <w:pStyle w:val="a3"/>
        <w:rPr>
          <w:b/>
          <w:bCs/>
          <w:sz w:val="32"/>
          <w:szCs w:val="28"/>
          <w:rtl/>
          <w:lang w:bidi="ar-LY"/>
        </w:rPr>
      </w:pPr>
      <w:r w:rsidRPr="00A21F42">
        <w:rPr>
          <w:rFonts w:hint="cs"/>
          <w:b/>
          <w:bCs/>
          <w:sz w:val="32"/>
          <w:szCs w:val="28"/>
          <w:rtl/>
          <w:lang w:bidi="ar-LY"/>
        </w:rPr>
        <w:t xml:space="preserve">المعالجات الإحصائية: </w:t>
      </w:r>
    </w:p>
    <w:p w:rsidR="00A21F42" w:rsidRPr="00A21F42" w:rsidRDefault="00A21F42" w:rsidP="000930AC">
      <w:pPr>
        <w:pStyle w:val="a3"/>
        <w:numPr>
          <w:ilvl w:val="0"/>
          <w:numId w:val="5"/>
        </w:numPr>
        <w:rPr>
          <w:b/>
          <w:sz w:val="32"/>
          <w:szCs w:val="28"/>
          <w:rtl/>
        </w:rPr>
      </w:pPr>
      <w:r w:rsidRPr="00A21F42">
        <w:rPr>
          <w:b/>
          <w:sz w:val="32"/>
          <w:szCs w:val="28"/>
          <w:rtl/>
        </w:rPr>
        <w:t>قام الباحث</w:t>
      </w:r>
      <w:r w:rsidRPr="00A21F42">
        <w:rPr>
          <w:rFonts w:hint="cs"/>
          <w:b/>
          <w:sz w:val="32"/>
          <w:szCs w:val="28"/>
          <w:rtl/>
        </w:rPr>
        <w:t>ون</w:t>
      </w:r>
      <w:r w:rsidRPr="00A21F42">
        <w:rPr>
          <w:b/>
          <w:sz w:val="32"/>
          <w:szCs w:val="28"/>
          <w:rtl/>
        </w:rPr>
        <w:t xml:space="preserve"> باستخدام الحقيبة الإحصائية (</w:t>
      </w:r>
      <w:proofErr w:type="spellStart"/>
      <w:r w:rsidRPr="00A21F42">
        <w:rPr>
          <w:b/>
          <w:sz w:val="32"/>
          <w:szCs w:val="28"/>
          <w:lang w:bidi="ar-LY"/>
        </w:rPr>
        <w:t>spss</w:t>
      </w:r>
      <w:proofErr w:type="spellEnd"/>
      <w:r w:rsidRPr="00A21F42">
        <w:rPr>
          <w:b/>
          <w:sz w:val="32"/>
          <w:szCs w:val="28"/>
          <w:rtl/>
        </w:rPr>
        <w:t>) في تحليل بيانات البحث</w:t>
      </w:r>
      <w:r w:rsidRPr="00A21F42">
        <w:rPr>
          <w:rFonts w:hint="cs"/>
          <w:b/>
          <w:sz w:val="32"/>
          <w:szCs w:val="28"/>
          <w:rtl/>
        </w:rPr>
        <w:t xml:space="preserve"> والمتمثلة في الآتي:</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 xml:space="preserve">المتوسط الحسابي </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t xml:space="preserve">الانحراف المعياري </w:t>
      </w:r>
    </w:p>
    <w:p w:rsidR="00A21F42" w:rsidRPr="00A21F42" w:rsidRDefault="00A21F42" w:rsidP="000930AC">
      <w:pPr>
        <w:pStyle w:val="a3"/>
        <w:numPr>
          <w:ilvl w:val="0"/>
          <w:numId w:val="5"/>
        </w:numPr>
        <w:rPr>
          <w:b/>
          <w:sz w:val="32"/>
          <w:szCs w:val="28"/>
          <w:lang w:bidi="ar-LY"/>
        </w:rPr>
      </w:pPr>
      <w:r w:rsidRPr="00A21F42">
        <w:rPr>
          <w:rFonts w:hint="cs"/>
          <w:b/>
          <w:sz w:val="32"/>
          <w:szCs w:val="28"/>
          <w:rtl/>
          <w:lang w:bidi="ar-LY"/>
        </w:rPr>
        <w:lastRenderedPageBreak/>
        <w:t xml:space="preserve">نسبة التحسن </w:t>
      </w:r>
    </w:p>
    <w:p w:rsidR="00A21F42" w:rsidRPr="00A21F42" w:rsidRDefault="00A21F42" w:rsidP="00A21F42">
      <w:pPr>
        <w:pStyle w:val="a3"/>
        <w:rPr>
          <w:b/>
          <w:sz w:val="32"/>
          <w:szCs w:val="28"/>
          <w:rtl/>
          <w:lang w:bidi="ar-LY"/>
        </w:rPr>
      </w:pPr>
      <w:r w:rsidRPr="00A21F42">
        <w:rPr>
          <w:rFonts w:hint="cs"/>
          <w:b/>
          <w:sz w:val="32"/>
          <w:szCs w:val="28"/>
          <w:rtl/>
          <w:lang w:bidi="ar-LY"/>
        </w:rPr>
        <w:t>- اختبار(ت).</w:t>
      </w:r>
    </w:p>
    <w:p w:rsidR="00A21F42" w:rsidRPr="00A21F42" w:rsidRDefault="00A21F42" w:rsidP="00A21F42">
      <w:pPr>
        <w:pStyle w:val="a3"/>
        <w:rPr>
          <w:b/>
          <w:bCs/>
          <w:sz w:val="32"/>
          <w:szCs w:val="28"/>
          <w:rtl/>
          <w:lang w:bidi="ar-EG"/>
        </w:rPr>
      </w:pPr>
      <w:r w:rsidRPr="00A21F42">
        <w:rPr>
          <w:rFonts w:hint="cs"/>
          <w:b/>
          <w:bCs/>
          <w:sz w:val="32"/>
          <w:szCs w:val="28"/>
          <w:rtl/>
          <w:lang w:bidi="ar-EG"/>
        </w:rPr>
        <w:t xml:space="preserve">عرض ومناقشة النتائج: </w:t>
      </w:r>
    </w:p>
    <w:p w:rsidR="00A21F42" w:rsidRPr="00A21F42" w:rsidRDefault="00A21F42" w:rsidP="00A21F42">
      <w:pPr>
        <w:pStyle w:val="a3"/>
        <w:rPr>
          <w:b/>
          <w:bCs/>
          <w:sz w:val="32"/>
          <w:szCs w:val="28"/>
          <w:rtl/>
          <w:lang w:bidi="ar-EG"/>
        </w:rPr>
      </w:pPr>
      <w:r w:rsidRPr="00A21F42">
        <w:rPr>
          <w:rFonts w:hint="cs"/>
          <w:b/>
          <w:bCs/>
          <w:sz w:val="32"/>
          <w:szCs w:val="28"/>
          <w:rtl/>
          <w:lang w:bidi="ar-EG"/>
        </w:rPr>
        <w:t xml:space="preserve">- </w:t>
      </w:r>
      <w:r w:rsidRPr="00A21F42">
        <w:rPr>
          <w:b/>
          <w:bCs/>
          <w:sz w:val="32"/>
          <w:szCs w:val="28"/>
          <w:rtl/>
          <w:lang w:bidi="ar-EG"/>
        </w:rPr>
        <w:t xml:space="preserve">عرض الدلالات الإحصائية الخاصة بالقياسات </w:t>
      </w:r>
      <w:proofErr w:type="spellStart"/>
      <w:r w:rsidRPr="00A21F42">
        <w:rPr>
          <w:b/>
          <w:bCs/>
          <w:sz w:val="32"/>
          <w:szCs w:val="28"/>
          <w:rtl/>
          <w:lang w:bidi="ar-EG"/>
        </w:rPr>
        <w:t>الانثربومترية</w:t>
      </w:r>
      <w:proofErr w:type="spellEnd"/>
      <w:r w:rsidRPr="00A21F42">
        <w:rPr>
          <w:b/>
          <w:bCs/>
          <w:sz w:val="32"/>
          <w:szCs w:val="28"/>
          <w:rtl/>
          <w:lang w:bidi="ar-EG"/>
        </w:rPr>
        <w:t xml:space="preserve"> قيد البحث :</w:t>
      </w:r>
    </w:p>
    <w:p w:rsidR="00A21F42" w:rsidRPr="00A21F42" w:rsidRDefault="00A21F42" w:rsidP="00A21F42">
      <w:pPr>
        <w:pStyle w:val="a3"/>
        <w:rPr>
          <w:b/>
          <w:bCs/>
          <w:sz w:val="32"/>
          <w:szCs w:val="28"/>
          <w:rtl/>
          <w:lang w:bidi="ar-EG"/>
        </w:rPr>
      </w:pPr>
    </w:p>
    <w:p w:rsidR="00A21F42" w:rsidRPr="00A21F42" w:rsidRDefault="00A21F42" w:rsidP="00A21F42">
      <w:pPr>
        <w:pStyle w:val="a3"/>
        <w:rPr>
          <w:b/>
          <w:bCs/>
          <w:sz w:val="32"/>
          <w:szCs w:val="28"/>
          <w:rtl/>
          <w:lang w:bidi="ar-EG"/>
        </w:rPr>
      </w:pPr>
      <w:r w:rsidRPr="00A21F42">
        <w:rPr>
          <w:b/>
          <w:bCs/>
          <w:sz w:val="32"/>
          <w:szCs w:val="28"/>
          <w:rtl/>
          <w:lang w:bidi="ar-EG"/>
        </w:rPr>
        <w:t>جدول (</w:t>
      </w:r>
      <w:r w:rsidRPr="00A21F42">
        <w:rPr>
          <w:rFonts w:hint="cs"/>
          <w:b/>
          <w:bCs/>
          <w:sz w:val="32"/>
          <w:szCs w:val="28"/>
          <w:rtl/>
          <w:lang w:bidi="ar-EG"/>
        </w:rPr>
        <w:t>6</w:t>
      </w:r>
      <w:r w:rsidRPr="00A21F42">
        <w:rPr>
          <w:b/>
          <w:bCs/>
          <w:sz w:val="32"/>
          <w:szCs w:val="28"/>
          <w:rtl/>
          <w:lang w:bidi="ar-EG"/>
        </w:rPr>
        <w:t>)</w:t>
      </w:r>
    </w:p>
    <w:p w:rsidR="00A21F42" w:rsidRPr="00A21F42" w:rsidRDefault="00A21F42" w:rsidP="00A21F42">
      <w:pPr>
        <w:pStyle w:val="a3"/>
        <w:rPr>
          <w:b/>
          <w:bCs/>
          <w:sz w:val="32"/>
          <w:szCs w:val="28"/>
          <w:rtl/>
          <w:lang w:bidi="ar-EG"/>
        </w:rPr>
      </w:pPr>
      <w:r w:rsidRPr="00A21F42">
        <w:rPr>
          <w:b/>
          <w:bCs/>
          <w:sz w:val="32"/>
          <w:szCs w:val="28"/>
          <w:rtl/>
          <w:lang w:bidi="ar-EG"/>
        </w:rPr>
        <w:t xml:space="preserve">الدلالات الإحصائية الخاصة بالقياسات </w:t>
      </w:r>
      <w:proofErr w:type="spellStart"/>
      <w:r w:rsidRPr="00A21F42">
        <w:rPr>
          <w:b/>
          <w:bCs/>
          <w:sz w:val="32"/>
          <w:szCs w:val="28"/>
          <w:rtl/>
          <w:lang w:bidi="ar-EG"/>
        </w:rPr>
        <w:t>الانثربومترية</w:t>
      </w:r>
      <w:proofErr w:type="spellEnd"/>
      <w:r w:rsidRPr="00A21F42">
        <w:rPr>
          <w:b/>
          <w:bCs/>
          <w:sz w:val="32"/>
          <w:szCs w:val="28"/>
          <w:rtl/>
          <w:lang w:bidi="ar-EG"/>
        </w:rPr>
        <w:t xml:space="preserve"> ونسبة التحسن </w:t>
      </w:r>
    </w:p>
    <w:p w:rsidR="00A21F42" w:rsidRDefault="00A21F42" w:rsidP="00A21F42">
      <w:pPr>
        <w:pStyle w:val="a3"/>
        <w:rPr>
          <w:b/>
          <w:bCs/>
          <w:sz w:val="32"/>
          <w:szCs w:val="28"/>
          <w:rtl/>
          <w:lang w:bidi="ar-EG"/>
        </w:rPr>
      </w:pPr>
      <w:r w:rsidRPr="00A21F42">
        <w:rPr>
          <w:b/>
          <w:bCs/>
          <w:sz w:val="32"/>
          <w:szCs w:val="28"/>
          <w:rtl/>
          <w:lang w:bidi="ar-EG"/>
        </w:rPr>
        <w:t xml:space="preserve">لعينة البحث قبل وبعد التجربة    </w:t>
      </w:r>
    </w:p>
    <w:p w:rsidR="00A21F42" w:rsidRPr="00A21F42" w:rsidRDefault="00A21F42" w:rsidP="00A21F42">
      <w:pPr>
        <w:pStyle w:val="a3"/>
        <w:rPr>
          <w:b/>
          <w:bCs/>
          <w:sz w:val="32"/>
          <w:szCs w:val="28"/>
          <w:rtl/>
          <w:lang w:bidi="ar-EG"/>
        </w:rPr>
      </w:pPr>
      <w:r w:rsidRPr="00A21F42">
        <w:rPr>
          <w:b/>
          <w:bCs/>
          <w:sz w:val="32"/>
          <w:szCs w:val="28"/>
          <w:rtl/>
          <w:lang w:bidi="ar-EG"/>
        </w:rPr>
        <w:t xml:space="preserve">ن = </w:t>
      </w:r>
      <w:r w:rsidRPr="00A21F42">
        <w:rPr>
          <w:rFonts w:hint="cs"/>
          <w:b/>
          <w:bCs/>
          <w:sz w:val="32"/>
          <w:szCs w:val="28"/>
          <w:rtl/>
          <w:lang w:bidi="ar-EG"/>
        </w:rPr>
        <w:t>6</w:t>
      </w:r>
    </w:p>
    <w:tbl>
      <w:tblPr>
        <w:tblStyle w:val="GridTableLight"/>
        <w:bidiVisual/>
        <w:tblW w:w="5000" w:type="pct"/>
        <w:tblLook w:val="04A0" w:firstRow="1" w:lastRow="0" w:firstColumn="1" w:lastColumn="0" w:noHBand="0" w:noVBand="1"/>
      </w:tblPr>
      <w:tblGrid>
        <w:gridCol w:w="1035"/>
        <w:gridCol w:w="1146"/>
        <w:gridCol w:w="923"/>
        <w:gridCol w:w="838"/>
        <w:gridCol w:w="923"/>
        <w:gridCol w:w="838"/>
        <w:gridCol w:w="888"/>
        <w:gridCol w:w="828"/>
        <w:gridCol w:w="947"/>
        <w:gridCol w:w="921"/>
      </w:tblGrid>
      <w:tr w:rsidR="00A21F42" w:rsidRPr="00A21F42" w:rsidTr="00A21F42">
        <w:trPr>
          <w:trHeight w:val="507"/>
        </w:trPr>
        <w:tc>
          <w:tcPr>
            <w:tcW w:w="1174" w:type="pct"/>
            <w:gridSpan w:val="2"/>
            <w:vMerge w:val="restart"/>
            <w:vAlign w:val="center"/>
          </w:tcPr>
          <w:p w:rsidR="00A21F42" w:rsidRPr="00A21F42" w:rsidRDefault="00A21F42" w:rsidP="00A21F42">
            <w:pPr>
              <w:pStyle w:val="a3"/>
              <w:jc w:val="center"/>
              <w:rPr>
                <w:b/>
                <w:rtl/>
                <w:lang w:bidi="ar-EG"/>
              </w:rPr>
            </w:pPr>
            <w:r w:rsidRPr="00A21F42">
              <w:rPr>
                <w:b/>
                <w:rtl/>
                <w:lang w:bidi="ar-EG"/>
              </w:rPr>
              <w:t>الدلالات                                                                                                                                                                                                                                                                                                                                                                                                       الإحصائية</w:t>
            </w:r>
          </w:p>
          <w:p w:rsidR="00A21F42" w:rsidRPr="00A21F42" w:rsidRDefault="00A21F42" w:rsidP="00A21F42">
            <w:pPr>
              <w:pStyle w:val="a3"/>
              <w:jc w:val="center"/>
              <w:rPr>
                <w:b/>
                <w:rtl/>
                <w:lang w:bidi="ar-EG"/>
              </w:rPr>
            </w:pPr>
          </w:p>
          <w:p w:rsidR="00A21F42" w:rsidRPr="00A21F42" w:rsidRDefault="00A21F42" w:rsidP="00A21F42">
            <w:pPr>
              <w:pStyle w:val="a3"/>
              <w:jc w:val="center"/>
              <w:rPr>
                <w:b/>
                <w:rtl/>
                <w:lang w:bidi="ar-EG"/>
              </w:rPr>
            </w:pPr>
            <w:r w:rsidRPr="00A21F42">
              <w:rPr>
                <w:b/>
                <w:rtl/>
                <w:lang w:bidi="ar-EG"/>
              </w:rPr>
              <w:t>القياسات</w:t>
            </w:r>
          </w:p>
          <w:p w:rsidR="00A21F42" w:rsidRPr="00A21F42" w:rsidRDefault="00A21F42" w:rsidP="00A21F42">
            <w:pPr>
              <w:pStyle w:val="a3"/>
              <w:jc w:val="center"/>
              <w:rPr>
                <w:b/>
                <w:rtl/>
                <w:lang w:bidi="ar-EG"/>
              </w:rPr>
            </w:pPr>
            <w:proofErr w:type="spellStart"/>
            <w:r w:rsidRPr="00A21F42">
              <w:rPr>
                <w:b/>
                <w:rtl/>
                <w:lang w:bidi="ar-EG"/>
              </w:rPr>
              <w:t>الانثربومترية</w:t>
            </w:r>
            <w:proofErr w:type="spellEnd"/>
          </w:p>
        </w:tc>
        <w:tc>
          <w:tcPr>
            <w:tcW w:w="948" w:type="pct"/>
            <w:gridSpan w:val="2"/>
            <w:vAlign w:val="center"/>
          </w:tcPr>
          <w:p w:rsidR="00A21F42" w:rsidRPr="00A21F42" w:rsidRDefault="00A21F42" w:rsidP="00A21F42">
            <w:pPr>
              <w:pStyle w:val="a3"/>
              <w:jc w:val="center"/>
              <w:rPr>
                <w:b/>
                <w:lang w:bidi="ar-LY"/>
              </w:rPr>
            </w:pPr>
            <w:r w:rsidRPr="00A21F42">
              <w:rPr>
                <w:b/>
                <w:rtl/>
                <w:lang w:bidi="ar-EG"/>
              </w:rPr>
              <w:t>القياس القبلي</w:t>
            </w:r>
          </w:p>
        </w:tc>
        <w:tc>
          <w:tcPr>
            <w:tcW w:w="948" w:type="pct"/>
            <w:gridSpan w:val="2"/>
            <w:vAlign w:val="center"/>
          </w:tcPr>
          <w:p w:rsidR="00A21F42" w:rsidRPr="00A21F42" w:rsidRDefault="00A21F42" w:rsidP="00A21F42">
            <w:pPr>
              <w:pStyle w:val="a3"/>
              <w:jc w:val="center"/>
              <w:rPr>
                <w:b/>
                <w:lang w:bidi="ar-LY"/>
              </w:rPr>
            </w:pPr>
            <w:r w:rsidRPr="00A21F42">
              <w:rPr>
                <w:b/>
                <w:rtl/>
                <w:lang w:bidi="ar-EG"/>
              </w:rPr>
              <w:t xml:space="preserve">القياس </w:t>
            </w:r>
            <w:proofErr w:type="spellStart"/>
            <w:r w:rsidRPr="00A21F42">
              <w:rPr>
                <w:b/>
                <w:rtl/>
                <w:lang w:bidi="ar-EG"/>
              </w:rPr>
              <w:t>البعدى</w:t>
            </w:r>
            <w:proofErr w:type="spellEnd"/>
          </w:p>
        </w:tc>
        <w:tc>
          <w:tcPr>
            <w:tcW w:w="924" w:type="pct"/>
            <w:gridSpan w:val="2"/>
            <w:vAlign w:val="center"/>
          </w:tcPr>
          <w:p w:rsidR="00A21F42" w:rsidRPr="00A21F42" w:rsidRDefault="00A21F42" w:rsidP="00A21F42">
            <w:pPr>
              <w:pStyle w:val="a3"/>
              <w:jc w:val="center"/>
              <w:rPr>
                <w:b/>
                <w:rtl/>
                <w:lang w:bidi="ar-EG"/>
              </w:rPr>
            </w:pPr>
            <w:r w:rsidRPr="00A21F42">
              <w:rPr>
                <w:b/>
                <w:rtl/>
                <w:lang w:bidi="ar-EG"/>
              </w:rPr>
              <w:t>الفرق</w:t>
            </w:r>
          </w:p>
          <w:p w:rsidR="00A21F42" w:rsidRPr="00A21F42" w:rsidRDefault="00A21F42" w:rsidP="00A21F42">
            <w:pPr>
              <w:pStyle w:val="a3"/>
              <w:jc w:val="center"/>
              <w:rPr>
                <w:b/>
                <w:lang w:bidi="ar-LY"/>
              </w:rPr>
            </w:pPr>
            <w:r w:rsidRPr="00A21F42">
              <w:rPr>
                <w:b/>
                <w:rtl/>
                <w:lang w:bidi="ar-EG"/>
              </w:rPr>
              <w:t>بين المتوسطين</w:t>
            </w:r>
          </w:p>
        </w:tc>
        <w:tc>
          <w:tcPr>
            <w:tcW w:w="510" w:type="pct"/>
            <w:vMerge w:val="restart"/>
            <w:vAlign w:val="center"/>
          </w:tcPr>
          <w:p w:rsidR="00A21F42" w:rsidRPr="00A21F42" w:rsidRDefault="00A21F42" w:rsidP="00A21F42">
            <w:pPr>
              <w:pStyle w:val="a3"/>
              <w:jc w:val="center"/>
              <w:rPr>
                <w:b/>
                <w:bCs/>
                <w:rtl/>
                <w:lang w:bidi="ar-EG"/>
              </w:rPr>
            </w:pPr>
            <w:r w:rsidRPr="00A21F42">
              <w:rPr>
                <w:b/>
                <w:bCs/>
                <w:rtl/>
                <w:lang w:bidi="ar-EG"/>
              </w:rPr>
              <w:t>قيمة (ت)</w:t>
            </w:r>
          </w:p>
        </w:tc>
        <w:tc>
          <w:tcPr>
            <w:tcW w:w="497" w:type="pct"/>
            <w:vMerge w:val="restart"/>
            <w:vAlign w:val="center"/>
          </w:tcPr>
          <w:p w:rsidR="00A21F42" w:rsidRPr="00A21F42" w:rsidRDefault="00A21F42" w:rsidP="00A21F42">
            <w:pPr>
              <w:pStyle w:val="a3"/>
              <w:jc w:val="center"/>
              <w:rPr>
                <w:b/>
                <w:rtl/>
                <w:lang w:bidi="ar-EG"/>
              </w:rPr>
            </w:pPr>
            <w:r w:rsidRPr="00A21F42">
              <w:rPr>
                <w:b/>
                <w:rtl/>
                <w:lang w:bidi="ar-EG"/>
              </w:rPr>
              <w:t>نسبة التحسن %</w:t>
            </w:r>
          </w:p>
        </w:tc>
      </w:tr>
      <w:tr w:rsidR="00A21F42" w:rsidRPr="00A21F42" w:rsidTr="00A21F42">
        <w:trPr>
          <w:trHeight w:val="615"/>
        </w:trPr>
        <w:tc>
          <w:tcPr>
            <w:tcW w:w="1174" w:type="pct"/>
            <w:gridSpan w:val="2"/>
            <w:vMerge/>
            <w:vAlign w:val="center"/>
          </w:tcPr>
          <w:p w:rsidR="00A21F42" w:rsidRPr="00A21F42" w:rsidRDefault="00A21F42" w:rsidP="00A21F42">
            <w:pPr>
              <w:pStyle w:val="a3"/>
              <w:jc w:val="center"/>
              <w:rPr>
                <w:b/>
                <w:rtl/>
                <w:lang w:bidi="ar-EG"/>
              </w:rPr>
            </w:pPr>
          </w:p>
        </w:tc>
        <w:tc>
          <w:tcPr>
            <w:tcW w:w="497" w:type="pct"/>
            <w:vAlign w:val="center"/>
          </w:tcPr>
          <w:p w:rsidR="00A21F42" w:rsidRPr="00A21F42" w:rsidRDefault="00A21F42" w:rsidP="00A21F42">
            <w:pPr>
              <w:pStyle w:val="a3"/>
              <w:jc w:val="center"/>
              <w:rPr>
                <w:b/>
                <w:rtl/>
                <w:lang w:bidi="ar-EG"/>
              </w:rPr>
            </w:pPr>
            <w:r w:rsidRPr="00A21F42">
              <w:rPr>
                <w:b/>
                <w:rtl/>
                <w:lang w:bidi="ar-EG"/>
              </w:rPr>
              <w:t>سَ</w:t>
            </w:r>
          </w:p>
        </w:tc>
        <w:tc>
          <w:tcPr>
            <w:tcW w:w="451" w:type="pct"/>
            <w:vAlign w:val="center"/>
          </w:tcPr>
          <w:p w:rsidR="00A21F42" w:rsidRPr="00A21F42" w:rsidRDefault="00A21F42" w:rsidP="00A21F42">
            <w:pPr>
              <w:pStyle w:val="a3"/>
              <w:jc w:val="center"/>
              <w:rPr>
                <w:b/>
                <w:rtl/>
                <w:lang w:bidi="ar-EG"/>
              </w:rPr>
            </w:pPr>
            <w:r w:rsidRPr="00A21F42">
              <w:rPr>
                <w:b/>
                <w:rtl/>
                <w:lang w:bidi="ar-EG"/>
              </w:rPr>
              <w:t>±ع</w:t>
            </w:r>
          </w:p>
        </w:tc>
        <w:tc>
          <w:tcPr>
            <w:tcW w:w="497" w:type="pct"/>
            <w:vAlign w:val="center"/>
          </w:tcPr>
          <w:p w:rsidR="00A21F42" w:rsidRPr="00A21F42" w:rsidRDefault="00A21F42" w:rsidP="00A21F42">
            <w:pPr>
              <w:pStyle w:val="a3"/>
              <w:jc w:val="center"/>
              <w:rPr>
                <w:b/>
                <w:rtl/>
                <w:lang w:bidi="ar-EG"/>
              </w:rPr>
            </w:pPr>
            <w:r w:rsidRPr="00A21F42">
              <w:rPr>
                <w:b/>
                <w:rtl/>
                <w:lang w:bidi="ar-EG"/>
              </w:rPr>
              <w:t>سَ</w:t>
            </w:r>
          </w:p>
        </w:tc>
        <w:tc>
          <w:tcPr>
            <w:tcW w:w="451" w:type="pct"/>
            <w:vAlign w:val="center"/>
          </w:tcPr>
          <w:p w:rsidR="00A21F42" w:rsidRPr="00A21F42" w:rsidRDefault="00A21F42" w:rsidP="00A21F42">
            <w:pPr>
              <w:pStyle w:val="a3"/>
              <w:jc w:val="center"/>
              <w:rPr>
                <w:b/>
                <w:rtl/>
                <w:lang w:bidi="ar-EG"/>
              </w:rPr>
            </w:pPr>
            <w:r w:rsidRPr="00A21F42">
              <w:rPr>
                <w:b/>
                <w:rtl/>
                <w:lang w:bidi="ar-EG"/>
              </w:rPr>
              <w:t>±ع</w:t>
            </w:r>
          </w:p>
        </w:tc>
        <w:tc>
          <w:tcPr>
            <w:tcW w:w="478" w:type="pct"/>
            <w:vAlign w:val="center"/>
          </w:tcPr>
          <w:p w:rsidR="00A21F42" w:rsidRPr="00A21F42" w:rsidRDefault="00A21F42" w:rsidP="00A21F42">
            <w:pPr>
              <w:pStyle w:val="a3"/>
              <w:jc w:val="center"/>
              <w:rPr>
                <w:b/>
                <w:rtl/>
                <w:lang w:bidi="ar-EG"/>
              </w:rPr>
            </w:pPr>
            <w:r w:rsidRPr="00A21F42">
              <w:rPr>
                <w:b/>
                <w:rtl/>
                <w:lang w:bidi="ar-EG"/>
              </w:rPr>
              <w:t>سَ</w:t>
            </w:r>
          </w:p>
        </w:tc>
        <w:tc>
          <w:tcPr>
            <w:tcW w:w="446" w:type="pct"/>
            <w:vAlign w:val="center"/>
          </w:tcPr>
          <w:p w:rsidR="00A21F42" w:rsidRPr="00A21F42" w:rsidRDefault="00A21F42" w:rsidP="00A21F42">
            <w:pPr>
              <w:pStyle w:val="a3"/>
              <w:jc w:val="center"/>
              <w:rPr>
                <w:b/>
                <w:rtl/>
                <w:lang w:bidi="ar-EG"/>
              </w:rPr>
            </w:pPr>
            <w:r w:rsidRPr="00A21F42">
              <w:rPr>
                <w:b/>
                <w:rtl/>
                <w:lang w:bidi="ar-EG"/>
              </w:rPr>
              <w:t>±ع</w:t>
            </w:r>
          </w:p>
        </w:tc>
        <w:tc>
          <w:tcPr>
            <w:tcW w:w="510" w:type="pct"/>
            <w:vMerge/>
            <w:vAlign w:val="center"/>
          </w:tcPr>
          <w:p w:rsidR="00A21F42" w:rsidRPr="00A21F42" w:rsidRDefault="00A21F42" w:rsidP="00A21F42">
            <w:pPr>
              <w:pStyle w:val="a3"/>
              <w:jc w:val="center"/>
              <w:rPr>
                <w:b/>
                <w:rtl/>
                <w:lang w:bidi="ar-EG"/>
              </w:rPr>
            </w:pPr>
          </w:p>
        </w:tc>
        <w:tc>
          <w:tcPr>
            <w:tcW w:w="497" w:type="pct"/>
            <w:vMerge/>
            <w:vAlign w:val="center"/>
          </w:tcPr>
          <w:p w:rsidR="00A21F42" w:rsidRPr="00A21F42" w:rsidRDefault="00A21F42" w:rsidP="00A21F42">
            <w:pPr>
              <w:pStyle w:val="a3"/>
              <w:jc w:val="center"/>
              <w:rPr>
                <w:b/>
                <w:rtl/>
                <w:lang w:bidi="ar-EG"/>
              </w:rPr>
            </w:pPr>
          </w:p>
        </w:tc>
      </w:tr>
      <w:tr w:rsidR="00A21F42" w:rsidRPr="00A21F42" w:rsidTr="00A21F42">
        <w:trPr>
          <w:trHeight w:val="335"/>
        </w:trPr>
        <w:tc>
          <w:tcPr>
            <w:tcW w:w="557" w:type="pct"/>
            <w:vMerge w:val="restart"/>
            <w:vAlign w:val="center"/>
          </w:tcPr>
          <w:p w:rsidR="00A21F42" w:rsidRPr="00A21F42" w:rsidRDefault="00A21F42" w:rsidP="00A21F42">
            <w:pPr>
              <w:pStyle w:val="a3"/>
              <w:jc w:val="center"/>
              <w:rPr>
                <w:b/>
                <w:bCs/>
                <w:rtl/>
                <w:lang w:bidi="ar-EG"/>
              </w:rPr>
            </w:pPr>
            <w:r w:rsidRPr="00A21F42">
              <w:rPr>
                <w:b/>
                <w:bCs/>
                <w:rtl/>
                <w:lang w:bidi="ar-EG"/>
              </w:rPr>
              <w:t>قياس المحيطات (سم)</w:t>
            </w:r>
          </w:p>
        </w:tc>
        <w:tc>
          <w:tcPr>
            <w:tcW w:w="617" w:type="pct"/>
            <w:vAlign w:val="center"/>
          </w:tcPr>
          <w:p w:rsidR="00A21F42" w:rsidRPr="00A21F42" w:rsidRDefault="00A21F42" w:rsidP="00A21F42">
            <w:pPr>
              <w:pStyle w:val="a3"/>
              <w:jc w:val="center"/>
              <w:rPr>
                <w:b/>
                <w:bCs/>
                <w:lang w:bidi="ar-LY"/>
              </w:rPr>
            </w:pPr>
            <w:r w:rsidRPr="00A21F42">
              <w:rPr>
                <w:b/>
                <w:bCs/>
                <w:rtl/>
                <w:lang w:bidi="ar-EG"/>
              </w:rPr>
              <w:t>محيط الفخذ</w:t>
            </w:r>
          </w:p>
        </w:tc>
        <w:tc>
          <w:tcPr>
            <w:tcW w:w="497" w:type="pct"/>
            <w:vAlign w:val="center"/>
          </w:tcPr>
          <w:p w:rsidR="00A21F42" w:rsidRPr="00A21F42" w:rsidRDefault="00A21F42" w:rsidP="00A21F42">
            <w:pPr>
              <w:pStyle w:val="a3"/>
              <w:jc w:val="center"/>
              <w:rPr>
                <w:b/>
                <w:lang w:bidi="ar-LY"/>
              </w:rPr>
            </w:pPr>
            <w:r w:rsidRPr="00A21F42">
              <w:rPr>
                <w:b/>
                <w:lang w:bidi="ar-LY"/>
              </w:rPr>
              <w:t>47.21</w:t>
            </w:r>
          </w:p>
        </w:tc>
        <w:tc>
          <w:tcPr>
            <w:tcW w:w="451" w:type="pct"/>
            <w:vAlign w:val="center"/>
          </w:tcPr>
          <w:p w:rsidR="00A21F42" w:rsidRPr="00A21F42" w:rsidRDefault="00A21F42" w:rsidP="00A21F42">
            <w:pPr>
              <w:pStyle w:val="a3"/>
              <w:jc w:val="center"/>
              <w:rPr>
                <w:b/>
                <w:lang w:bidi="ar-LY"/>
              </w:rPr>
            </w:pPr>
            <w:r w:rsidRPr="00A21F42">
              <w:rPr>
                <w:b/>
                <w:lang w:bidi="ar-LY"/>
              </w:rPr>
              <w:t>3.08</w:t>
            </w:r>
          </w:p>
        </w:tc>
        <w:tc>
          <w:tcPr>
            <w:tcW w:w="497" w:type="pct"/>
            <w:vAlign w:val="center"/>
          </w:tcPr>
          <w:p w:rsidR="00A21F42" w:rsidRPr="00A21F42" w:rsidRDefault="00A21F42" w:rsidP="00A21F42">
            <w:pPr>
              <w:pStyle w:val="a3"/>
              <w:jc w:val="center"/>
              <w:rPr>
                <w:b/>
                <w:lang w:bidi="ar-LY"/>
              </w:rPr>
            </w:pPr>
            <w:r w:rsidRPr="00A21F42">
              <w:rPr>
                <w:b/>
                <w:rtl/>
                <w:lang w:bidi="ar-EG"/>
              </w:rPr>
              <w:t>50.95</w:t>
            </w:r>
          </w:p>
        </w:tc>
        <w:tc>
          <w:tcPr>
            <w:tcW w:w="451" w:type="pct"/>
            <w:vAlign w:val="center"/>
          </w:tcPr>
          <w:p w:rsidR="00A21F42" w:rsidRPr="00A21F42" w:rsidRDefault="00A21F42" w:rsidP="00A21F42">
            <w:pPr>
              <w:pStyle w:val="a3"/>
              <w:jc w:val="center"/>
              <w:rPr>
                <w:b/>
                <w:lang w:bidi="ar-LY"/>
              </w:rPr>
            </w:pPr>
            <w:r w:rsidRPr="00A21F42">
              <w:rPr>
                <w:b/>
                <w:rtl/>
                <w:lang w:bidi="ar-EG"/>
              </w:rPr>
              <w:t>2.79</w:t>
            </w:r>
          </w:p>
        </w:tc>
        <w:tc>
          <w:tcPr>
            <w:tcW w:w="478" w:type="pct"/>
            <w:vAlign w:val="center"/>
          </w:tcPr>
          <w:p w:rsidR="00A21F42" w:rsidRPr="00A21F42" w:rsidRDefault="00A21F42" w:rsidP="00A21F42">
            <w:pPr>
              <w:pStyle w:val="a3"/>
              <w:jc w:val="center"/>
              <w:rPr>
                <w:b/>
                <w:lang w:bidi="ar-LY"/>
              </w:rPr>
            </w:pPr>
            <w:r w:rsidRPr="00A21F42">
              <w:rPr>
                <w:b/>
                <w:rtl/>
                <w:lang w:bidi="ar-EG"/>
              </w:rPr>
              <w:t>1.31</w:t>
            </w:r>
          </w:p>
        </w:tc>
        <w:tc>
          <w:tcPr>
            <w:tcW w:w="446" w:type="pct"/>
            <w:vAlign w:val="center"/>
          </w:tcPr>
          <w:p w:rsidR="00A21F42" w:rsidRPr="00A21F42" w:rsidRDefault="00A21F42" w:rsidP="00A21F42">
            <w:pPr>
              <w:pStyle w:val="a3"/>
              <w:jc w:val="center"/>
              <w:rPr>
                <w:b/>
                <w:lang w:bidi="ar-LY"/>
              </w:rPr>
            </w:pPr>
            <w:r w:rsidRPr="00A21F42">
              <w:rPr>
                <w:b/>
                <w:rtl/>
                <w:lang w:bidi="ar-EG"/>
              </w:rPr>
              <w:t>0.78</w:t>
            </w:r>
          </w:p>
        </w:tc>
        <w:tc>
          <w:tcPr>
            <w:tcW w:w="510" w:type="pct"/>
            <w:vAlign w:val="center"/>
          </w:tcPr>
          <w:p w:rsidR="00A21F42" w:rsidRPr="00A21F42" w:rsidRDefault="00A21F42" w:rsidP="00A21F42">
            <w:pPr>
              <w:pStyle w:val="a3"/>
              <w:jc w:val="center"/>
              <w:rPr>
                <w:b/>
                <w:lang w:bidi="ar-LY"/>
              </w:rPr>
            </w:pPr>
            <w:r w:rsidRPr="00A21F42">
              <w:rPr>
                <w:rFonts w:hint="cs"/>
                <w:b/>
                <w:rtl/>
                <w:lang w:bidi="ar-EG"/>
              </w:rPr>
              <w:t>3.74*</w:t>
            </w:r>
          </w:p>
        </w:tc>
        <w:tc>
          <w:tcPr>
            <w:tcW w:w="497" w:type="pct"/>
            <w:vAlign w:val="center"/>
          </w:tcPr>
          <w:p w:rsidR="00A21F42" w:rsidRPr="00A21F42" w:rsidRDefault="00A21F42" w:rsidP="00A21F42">
            <w:pPr>
              <w:pStyle w:val="a3"/>
              <w:jc w:val="center"/>
              <w:rPr>
                <w:b/>
                <w:lang w:bidi="ar-LY"/>
              </w:rPr>
            </w:pPr>
            <w:r w:rsidRPr="00A21F42">
              <w:rPr>
                <w:b/>
                <w:rtl/>
                <w:lang w:bidi="ar-EG"/>
              </w:rPr>
              <w:t>3.</w:t>
            </w:r>
            <w:r w:rsidRPr="00A21F42">
              <w:rPr>
                <w:rFonts w:hint="cs"/>
                <w:b/>
                <w:rtl/>
                <w:lang w:bidi="ar-EG"/>
              </w:rPr>
              <w:t>56</w:t>
            </w:r>
          </w:p>
        </w:tc>
      </w:tr>
      <w:tr w:rsidR="00A21F42" w:rsidRPr="00A21F42" w:rsidTr="00A21F42">
        <w:trPr>
          <w:trHeight w:val="267"/>
        </w:trPr>
        <w:tc>
          <w:tcPr>
            <w:tcW w:w="557" w:type="pct"/>
            <w:vMerge/>
            <w:vAlign w:val="center"/>
          </w:tcPr>
          <w:p w:rsidR="00A21F42" w:rsidRPr="00A21F42" w:rsidRDefault="00A21F42" w:rsidP="00A21F42">
            <w:pPr>
              <w:pStyle w:val="a3"/>
              <w:jc w:val="center"/>
              <w:rPr>
                <w:b/>
                <w:lang w:bidi="ar-LY"/>
              </w:rPr>
            </w:pPr>
          </w:p>
        </w:tc>
        <w:tc>
          <w:tcPr>
            <w:tcW w:w="617" w:type="pct"/>
            <w:vAlign w:val="center"/>
          </w:tcPr>
          <w:p w:rsidR="00A21F42" w:rsidRPr="00A21F42" w:rsidRDefault="00A21F42" w:rsidP="00A21F42">
            <w:pPr>
              <w:pStyle w:val="a3"/>
              <w:jc w:val="center"/>
              <w:rPr>
                <w:b/>
                <w:bCs/>
                <w:lang w:bidi="ar-LY"/>
              </w:rPr>
            </w:pPr>
            <w:r w:rsidRPr="00A21F42">
              <w:rPr>
                <w:b/>
                <w:bCs/>
                <w:rtl/>
                <w:lang w:bidi="ar-EG"/>
              </w:rPr>
              <w:t>محيط الركبة</w:t>
            </w:r>
          </w:p>
        </w:tc>
        <w:tc>
          <w:tcPr>
            <w:tcW w:w="497" w:type="pct"/>
            <w:vAlign w:val="center"/>
          </w:tcPr>
          <w:p w:rsidR="00A21F42" w:rsidRPr="00A21F42" w:rsidRDefault="00A21F42" w:rsidP="00A21F42">
            <w:pPr>
              <w:pStyle w:val="a3"/>
              <w:jc w:val="center"/>
              <w:rPr>
                <w:b/>
                <w:lang w:bidi="ar-LY"/>
              </w:rPr>
            </w:pPr>
            <w:r w:rsidRPr="00A21F42">
              <w:rPr>
                <w:b/>
                <w:lang w:bidi="ar-LY"/>
              </w:rPr>
              <w:t>34.61</w:t>
            </w:r>
          </w:p>
        </w:tc>
        <w:tc>
          <w:tcPr>
            <w:tcW w:w="451" w:type="pct"/>
            <w:vAlign w:val="center"/>
          </w:tcPr>
          <w:p w:rsidR="00A21F42" w:rsidRPr="00A21F42" w:rsidRDefault="00A21F42" w:rsidP="00A21F42">
            <w:pPr>
              <w:pStyle w:val="a3"/>
              <w:jc w:val="center"/>
              <w:rPr>
                <w:b/>
                <w:lang w:bidi="ar-LY"/>
              </w:rPr>
            </w:pPr>
            <w:r w:rsidRPr="00A21F42">
              <w:rPr>
                <w:b/>
                <w:lang w:bidi="ar-LY"/>
              </w:rPr>
              <w:t>2.23</w:t>
            </w:r>
          </w:p>
        </w:tc>
        <w:tc>
          <w:tcPr>
            <w:tcW w:w="497" w:type="pct"/>
            <w:vAlign w:val="center"/>
          </w:tcPr>
          <w:p w:rsidR="00A21F42" w:rsidRPr="00A21F42" w:rsidRDefault="00A21F42" w:rsidP="00A21F42">
            <w:pPr>
              <w:pStyle w:val="a3"/>
              <w:jc w:val="center"/>
              <w:rPr>
                <w:b/>
                <w:lang w:bidi="ar-LY"/>
              </w:rPr>
            </w:pPr>
            <w:r w:rsidRPr="00A21F42">
              <w:rPr>
                <w:b/>
                <w:rtl/>
                <w:lang w:bidi="ar-EG"/>
              </w:rPr>
              <w:t>3</w:t>
            </w:r>
            <w:r w:rsidRPr="00A21F42">
              <w:rPr>
                <w:rFonts w:hint="cs"/>
                <w:b/>
                <w:rtl/>
                <w:lang w:bidi="ar-EG"/>
              </w:rPr>
              <w:t>9</w:t>
            </w:r>
            <w:r w:rsidRPr="00A21F42">
              <w:rPr>
                <w:b/>
                <w:rtl/>
                <w:lang w:bidi="ar-EG"/>
              </w:rPr>
              <w:t>.55</w:t>
            </w:r>
          </w:p>
        </w:tc>
        <w:tc>
          <w:tcPr>
            <w:tcW w:w="451" w:type="pct"/>
            <w:vAlign w:val="center"/>
          </w:tcPr>
          <w:p w:rsidR="00A21F42" w:rsidRPr="00A21F42" w:rsidRDefault="00A21F42" w:rsidP="00A21F42">
            <w:pPr>
              <w:pStyle w:val="a3"/>
              <w:jc w:val="center"/>
              <w:rPr>
                <w:b/>
                <w:lang w:bidi="ar-LY"/>
              </w:rPr>
            </w:pPr>
            <w:r w:rsidRPr="00A21F42">
              <w:rPr>
                <w:b/>
                <w:rtl/>
                <w:lang w:bidi="ar-EG"/>
              </w:rPr>
              <w:t>1.87</w:t>
            </w:r>
          </w:p>
        </w:tc>
        <w:tc>
          <w:tcPr>
            <w:tcW w:w="478" w:type="pct"/>
            <w:vAlign w:val="center"/>
          </w:tcPr>
          <w:p w:rsidR="00A21F42" w:rsidRPr="00A21F42" w:rsidRDefault="00A21F42" w:rsidP="00A21F42">
            <w:pPr>
              <w:pStyle w:val="a3"/>
              <w:jc w:val="center"/>
              <w:rPr>
                <w:b/>
                <w:lang w:bidi="ar-LY"/>
              </w:rPr>
            </w:pPr>
            <w:r w:rsidRPr="00A21F42">
              <w:rPr>
                <w:b/>
                <w:rtl/>
                <w:lang w:bidi="ar-EG"/>
              </w:rPr>
              <w:t>2.26</w:t>
            </w:r>
          </w:p>
        </w:tc>
        <w:tc>
          <w:tcPr>
            <w:tcW w:w="446" w:type="pct"/>
            <w:vAlign w:val="center"/>
          </w:tcPr>
          <w:p w:rsidR="00A21F42" w:rsidRPr="00A21F42" w:rsidRDefault="00A21F42" w:rsidP="00A21F42">
            <w:pPr>
              <w:pStyle w:val="a3"/>
              <w:jc w:val="center"/>
              <w:rPr>
                <w:b/>
                <w:lang w:bidi="ar-LY"/>
              </w:rPr>
            </w:pPr>
            <w:r w:rsidRPr="00A21F42">
              <w:rPr>
                <w:b/>
                <w:rtl/>
                <w:lang w:bidi="ar-EG"/>
              </w:rPr>
              <w:t>1.90</w:t>
            </w:r>
          </w:p>
        </w:tc>
        <w:tc>
          <w:tcPr>
            <w:tcW w:w="510" w:type="pct"/>
            <w:vAlign w:val="center"/>
          </w:tcPr>
          <w:p w:rsidR="00A21F42" w:rsidRPr="00A21F42" w:rsidRDefault="00A21F42" w:rsidP="00A21F42">
            <w:pPr>
              <w:pStyle w:val="a3"/>
              <w:jc w:val="center"/>
              <w:rPr>
                <w:b/>
                <w:lang w:bidi="ar-LY"/>
              </w:rPr>
            </w:pPr>
            <w:r w:rsidRPr="00A21F42">
              <w:rPr>
                <w:b/>
                <w:rtl/>
                <w:lang w:bidi="ar-EG"/>
              </w:rPr>
              <w:t>4.</w:t>
            </w:r>
            <w:r w:rsidRPr="00A21F42">
              <w:rPr>
                <w:rFonts w:hint="cs"/>
                <w:b/>
                <w:rtl/>
                <w:lang w:bidi="ar-EG"/>
              </w:rPr>
              <w:t>94</w:t>
            </w:r>
            <w:r w:rsidRPr="00A21F42">
              <w:rPr>
                <w:b/>
                <w:rtl/>
                <w:lang w:bidi="ar-EG"/>
              </w:rPr>
              <w:t>*</w:t>
            </w:r>
          </w:p>
        </w:tc>
        <w:tc>
          <w:tcPr>
            <w:tcW w:w="497" w:type="pct"/>
            <w:vAlign w:val="center"/>
          </w:tcPr>
          <w:p w:rsidR="00A21F42" w:rsidRPr="00A21F42" w:rsidRDefault="00A21F42" w:rsidP="00A21F42">
            <w:pPr>
              <w:pStyle w:val="a3"/>
              <w:jc w:val="center"/>
              <w:rPr>
                <w:b/>
                <w:lang w:bidi="ar-LY"/>
              </w:rPr>
            </w:pPr>
            <w:r w:rsidRPr="00A21F42">
              <w:rPr>
                <w:b/>
                <w:rtl/>
                <w:lang w:bidi="ar-EG"/>
              </w:rPr>
              <w:t>5.</w:t>
            </w:r>
            <w:r w:rsidRPr="00A21F42">
              <w:rPr>
                <w:rFonts w:hint="cs"/>
                <w:b/>
                <w:rtl/>
                <w:lang w:bidi="ar-EG"/>
              </w:rPr>
              <w:t>83</w:t>
            </w:r>
          </w:p>
        </w:tc>
      </w:tr>
      <w:tr w:rsidR="00A21F42" w:rsidRPr="00A21F42" w:rsidTr="00A21F42">
        <w:trPr>
          <w:trHeight w:val="267"/>
        </w:trPr>
        <w:tc>
          <w:tcPr>
            <w:tcW w:w="557" w:type="pct"/>
            <w:vMerge/>
            <w:vAlign w:val="center"/>
          </w:tcPr>
          <w:p w:rsidR="00A21F42" w:rsidRPr="00A21F42" w:rsidRDefault="00A21F42" w:rsidP="00A21F42">
            <w:pPr>
              <w:pStyle w:val="a3"/>
              <w:jc w:val="center"/>
              <w:rPr>
                <w:b/>
                <w:lang w:bidi="ar-LY"/>
              </w:rPr>
            </w:pPr>
          </w:p>
        </w:tc>
        <w:tc>
          <w:tcPr>
            <w:tcW w:w="617" w:type="pct"/>
            <w:vAlign w:val="center"/>
          </w:tcPr>
          <w:p w:rsidR="00A21F42" w:rsidRPr="00A21F42" w:rsidRDefault="00A21F42" w:rsidP="00A21F42">
            <w:pPr>
              <w:pStyle w:val="a3"/>
              <w:jc w:val="center"/>
              <w:rPr>
                <w:b/>
                <w:bCs/>
                <w:lang w:bidi="ar-LY"/>
              </w:rPr>
            </w:pPr>
            <w:r w:rsidRPr="00A21F42">
              <w:rPr>
                <w:b/>
                <w:bCs/>
                <w:rtl/>
                <w:lang w:bidi="ar-EG"/>
              </w:rPr>
              <w:t>محيط الساق</w:t>
            </w:r>
          </w:p>
        </w:tc>
        <w:tc>
          <w:tcPr>
            <w:tcW w:w="497" w:type="pct"/>
            <w:vAlign w:val="center"/>
          </w:tcPr>
          <w:p w:rsidR="00A21F42" w:rsidRPr="00A21F42" w:rsidRDefault="00A21F42" w:rsidP="00A21F42">
            <w:pPr>
              <w:pStyle w:val="a3"/>
              <w:jc w:val="center"/>
              <w:rPr>
                <w:b/>
                <w:lang w:bidi="ar-LY"/>
              </w:rPr>
            </w:pPr>
            <w:r w:rsidRPr="00A21F42">
              <w:rPr>
                <w:b/>
                <w:lang w:bidi="ar-LY"/>
              </w:rPr>
              <w:t>31.21</w:t>
            </w:r>
          </w:p>
        </w:tc>
        <w:tc>
          <w:tcPr>
            <w:tcW w:w="451" w:type="pct"/>
            <w:vAlign w:val="center"/>
          </w:tcPr>
          <w:p w:rsidR="00A21F42" w:rsidRPr="00A21F42" w:rsidRDefault="00A21F42" w:rsidP="00A21F42">
            <w:pPr>
              <w:pStyle w:val="a3"/>
              <w:jc w:val="center"/>
              <w:rPr>
                <w:b/>
                <w:lang w:bidi="ar-LY"/>
              </w:rPr>
            </w:pPr>
            <w:r w:rsidRPr="00A21F42">
              <w:rPr>
                <w:b/>
                <w:lang w:bidi="ar-LY"/>
              </w:rPr>
              <w:t>2.58</w:t>
            </w:r>
          </w:p>
        </w:tc>
        <w:tc>
          <w:tcPr>
            <w:tcW w:w="497" w:type="pct"/>
            <w:vAlign w:val="center"/>
          </w:tcPr>
          <w:p w:rsidR="00A21F42" w:rsidRPr="00A21F42" w:rsidRDefault="00A21F42" w:rsidP="00A21F42">
            <w:pPr>
              <w:pStyle w:val="a3"/>
              <w:jc w:val="center"/>
              <w:rPr>
                <w:b/>
                <w:lang w:bidi="ar-LY"/>
              </w:rPr>
            </w:pPr>
            <w:r w:rsidRPr="00A21F42">
              <w:rPr>
                <w:b/>
                <w:rtl/>
                <w:lang w:bidi="ar-EG"/>
              </w:rPr>
              <w:t>37.15</w:t>
            </w:r>
          </w:p>
        </w:tc>
        <w:tc>
          <w:tcPr>
            <w:tcW w:w="451" w:type="pct"/>
            <w:vAlign w:val="center"/>
          </w:tcPr>
          <w:p w:rsidR="00A21F42" w:rsidRPr="00A21F42" w:rsidRDefault="00A21F42" w:rsidP="00A21F42">
            <w:pPr>
              <w:pStyle w:val="a3"/>
              <w:jc w:val="center"/>
              <w:rPr>
                <w:b/>
                <w:lang w:bidi="ar-LY"/>
              </w:rPr>
            </w:pPr>
            <w:r w:rsidRPr="00A21F42">
              <w:rPr>
                <w:b/>
                <w:rtl/>
                <w:lang w:bidi="ar-EG"/>
              </w:rPr>
              <w:t>1.55</w:t>
            </w:r>
          </w:p>
        </w:tc>
        <w:tc>
          <w:tcPr>
            <w:tcW w:w="478" w:type="pct"/>
            <w:vAlign w:val="center"/>
          </w:tcPr>
          <w:p w:rsidR="00A21F42" w:rsidRPr="00A21F42" w:rsidRDefault="00A21F42" w:rsidP="00A21F42">
            <w:pPr>
              <w:pStyle w:val="a3"/>
              <w:jc w:val="center"/>
              <w:rPr>
                <w:b/>
                <w:lang w:bidi="ar-LY"/>
              </w:rPr>
            </w:pPr>
            <w:r w:rsidRPr="00A21F42">
              <w:rPr>
                <w:b/>
                <w:rtl/>
                <w:lang w:bidi="ar-EG"/>
              </w:rPr>
              <w:t>1.47</w:t>
            </w:r>
          </w:p>
        </w:tc>
        <w:tc>
          <w:tcPr>
            <w:tcW w:w="446" w:type="pct"/>
            <w:vAlign w:val="center"/>
          </w:tcPr>
          <w:p w:rsidR="00A21F42" w:rsidRPr="00A21F42" w:rsidRDefault="00A21F42" w:rsidP="00A21F42">
            <w:pPr>
              <w:pStyle w:val="a3"/>
              <w:jc w:val="center"/>
              <w:rPr>
                <w:b/>
                <w:lang w:bidi="ar-LY"/>
              </w:rPr>
            </w:pPr>
            <w:r w:rsidRPr="00A21F42">
              <w:rPr>
                <w:b/>
                <w:rtl/>
                <w:lang w:bidi="ar-EG"/>
              </w:rPr>
              <w:t>1.33</w:t>
            </w:r>
          </w:p>
        </w:tc>
        <w:tc>
          <w:tcPr>
            <w:tcW w:w="510" w:type="pct"/>
            <w:vAlign w:val="center"/>
          </w:tcPr>
          <w:p w:rsidR="00A21F42" w:rsidRPr="00A21F42" w:rsidRDefault="00A21F42" w:rsidP="00A21F42">
            <w:pPr>
              <w:pStyle w:val="a3"/>
              <w:jc w:val="center"/>
              <w:rPr>
                <w:b/>
                <w:lang w:bidi="ar-LY"/>
              </w:rPr>
            </w:pPr>
            <w:r w:rsidRPr="00A21F42">
              <w:rPr>
                <w:rFonts w:hint="cs"/>
                <w:b/>
                <w:rtl/>
                <w:lang w:bidi="ar-EG"/>
              </w:rPr>
              <w:t>5.94</w:t>
            </w:r>
            <w:r w:rsidRPr="00A21F42">
              <w:rPr>
                <w:b/>
                <w:rtl/>
                <w:lang w:bidi="ar-EG"/>
              </w:rPr>
              <w:t>*</w:t>
            </w:r>
          </w:p>
        </w:tc>
        <w:tc>
          <w:tcPr>
            <w:tcW w:w="497" w:type="pct"/>
            <w:vAlign w:val="center"/>
          </w:tcPr>
          <w:p w:rsidR="00A21F42" w:rsidRPr="00A21F42" w:rsidRDefault="00A21F42" w:rsidP="00A21F42">
            <w:pPr>
              <w:pStyle w:val="a3"/>
              <w:jc w:val="center"/>
              <w:rPr>
                <w:b/>
                <w:lang w:bidi="ar-LY"/>
              </w:rPr>
            </w:pPr>
            <w:r w:rsidRPr="00A21F42">
              <w:rPr>
                <w:b/>
                <w:rtl/>
                <w:lang w:bidi="ar-EG"/>
              </w:rPr>
              <w:t>4.</w:t>
            </w:r>
            <w:r w:rsidRPr="00A21F42">
              <w:rPr>
                <w:rFonts w:hint="cs"/>
                <w:b/>
                <w:rtl/>
                <w:lang w:bidi="ar-EG"/>
              </w:rPr>
              <w:t>26</w:t>
            </w:r>
          </w:p>
        </w:tc>
      </w:tr>
    </w:tbl>
    <w:p w:rsidR="00A21F42" w:rsidRPr="00A21F42" w:rsidRDefault="00A21F42" w:rsidP="00A21F42">
      <w:pPr>
        <w:pStyle w:val="a3"/>
        <w:rPr>
          <w:b/>
          <w:bCs/>
          <w:sz w:val="32"/>
          <w:szCs w:val="28"/>
          <w:rtl/>
        </w:rPr>
      </w:pPr>
      <w:r w:rsidRPr="00A21F42">
        <w:rPr>
          <w:rFonts w:hint="cs"/>
          <w:b/>
          <w:bCs/>
          <w:noProof/>
          <w:sz w:val="32"/>
          <w:szCs w:val="28"/>
          <w:rtl/>
        </w:rPr>
        <w:drawing>
          <wp:inline distT="0" distB="0" distL="0" distR="0" wp14:anchorId="6423B4CE" wp14:editId="48DC3015">
            <wp:extent cx="5279136" cy="2255520"/>
            <wp:effectExtent l="0" t="0" r="1714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1F42" w:rsidRDefault="00A21F42" w:rsidP="00A21F42">
      <w:pPr>
        <w:pStyle w:val="a3"/>
        <w:rPr>
          <w:b/>
          <w:bCs/>
          <w:sz w:val="32"/>
          <w:szCs w:val="28"/>
          <w:rtl/>
          <w:lang w:bidi="ar-EG"/>
        </w:rPr>
      </w:pPr>
      <w:r w:rsidRPr="00A21F42">
        <w:rPr>
          <w:rFonts w:hint="cs"/>
          <w:b/>
          <w:bCs/>
          <w:sz w:val="32"/>
          <w:szCs w:val="28"/>
          <w:rtl/>
          <w:lang w:bidi="ar-EG"/>
        </w:rPr>
        <w:t>شكل بياني</w:t>
      </w:r>
      <w:r w:rsidRPr="00A21F42">
        <w:rPr>
          <w:b/>
          <w:bCs/>
          <w:sz w:val="32"/>
          <w:szCs w:val="28"/>
          <w:rtl/>
          <w:lang w:bidi="ar-EG"/>
        </w:rPr>
        <w:t xml:space="preserve"> (</w:t>
      </w:r>
      <w:r w:rsidRPr="00A21F42">
        <w:rPr>
          <w:rFonts w:hint="cs"/>
          <w:b/>
          <w:bCs/>
          <w:sz w:val="32"/>
          <w:szCs w:val="28"/>
          <w:rtl/>
          <w:lang w:bidi="ar-EG"/>
        </w:rPr>
        <w:t>3</w:t>
      </w:r>
      <w:r w:rsidRPr="00A21F42">
        <w:rPr>
          <w:b/>
          <w:bCs/>
          <w:sz w:val="32"/>
          <w:szCs w:val="28"/>
          <w:rtl/>
          <w:lang w:bidi="ar-EG"/>
        </w:rPr>
        <w:t xml:space="preserve"> ) يوضح الفروق بين متوسطات القياسات القبلية والبعدية الخاصة بالقياسات </w:t>
      </w:r>
      <w:proofErr w:type="spellStart"/>
      <w:r w:rsidRPr="00A21F42">
        <w:rPr>
          <w:b/>
          <w:bCs/>
          <w:sz w:val="32"/>
          <w:szCs w:val="28"/>
          <w:rtl/>
          <w:lang w:bidi="ar-EG"/>
        </w:rPr>
        <w:t>الانثربومترية</w:t>
      </w:r>
      <w:proofErr w:type="spellEnd"/>
      <w:r w:rsidRPr="00A21F42">
        <w:rPr>
          <w:b/>
          <w:bCs/>
          <w:sz w:val="32"/>
          <w:szCs w:val="28"/>
          <w:rtl/>
          <w:lang w:bidi="ar-EG"/>
        </w:rPr>
        <w:t xml:space="preserve"> </w:t>
      </w:r>
      <w:r w:rsidRPr="00A21F42">
        <w:rPr>
          <w:rFonts w:hint="cs"/>
          <w:b/>
          <w:bCs/>
          <w:sz w:val="32"/>
          <w:szCs w:val="28"/>
          <w:rtl/>
          <w:lang w:bidi="ar-EG"/>
        </w:rPr>
        <w:t>لدي عينة البحث</w:t>
      </w:r>
      <w:r w:rsidRPr="00A21F42">
        <w:rPr>
          <w:b/>
          <w:bCs/>
          <w:sz w:val="32"/>
          <w:szCs w:val="28"/>
          <w:rtl/>
          <w:lang w:bidi="ar-EG"/>
        </w:rPr>
        <w:t xml:space="preserve"> </w:t>
      </w:r>
    </w:p>
    <w:p w:rsidR="00A21F42" w:rsidRPr="00A21F42" w:rsidRDefault="00A21F42" w:rsidP="00A21F42">
      <w:pPr>
        <w:pStyle w:val="a3"/>
        <w:rPr>
          <w:b/>
          <w:sz w:val="32"/>
          <w:szCs w:val="28"/>
          <w:rtl/>
          <w:lang w:bidi="ar-EG"/>
        </w:rPr>
      </w:pPr>
      <w:r w:rsidRPr="00A21F42">
        <w:rPr>
          <w:b/>
          <w:sz w:val="32"/>
          <w:szCs w:val="28"/>
          <w:rtl/>
          <w:lang w:bidi="ar-EG"/>
        </w:rPr>
        <w:t>يتضح من الجدول رقم(</w:t>
      </w:r>
      <w:r w:rsidRPr="00A21F42">
        <w:rPr>
          <w:rFonts w:hint="cs"/>
          <w:b/>
          <w:sz w:val="32"/>
          <w:szCs w:val="28"/>
          <w:rtl/>
          <w:lang w:bidi="ar-EG"/>
        </w:rPr>
        <w:t>6</w:t>
      </w:r>
      <w:r w:rsidRPr="00A21F42">
        <w:rPr>
          <w:b/>
          <w:sz w:val="32"/>
          <w:szCs w:val="28"/>
          <w:rtl/>
          <w:lang w:bidi="ar-EG"/>
        </w:rPr>
        <w:t>) والشكل البياني رقم (</w:t>
      </w:r>
      <w:r w:rsidRPr="00A21F42">
        <w:rPr>
          <w:rFonts w:hint="cs"/>
          <w:b/>
          <w:sz w:val="32"/>
          <w:szCs w:val="28"/>
          <w:rtl/>
          <w:lang w:bidi="ar-EG"/>
        </w:rPr>
        <w:t>3</w:t>
      </w:r>
      <w:r w:rsidRPr="00A21F42">
        <w:rPr>
          <w:b/>
          <w:sz w:val="32"/>
          <w:szCs w:val="28"/>
          <w:rtl/>
          <w:lang w:bidi="ar-EG"/>
        </w:rPr>
        <w:t xml:space="preserve">) الخاص بالدلالات الإحصائية الخاصة بالقياسات </w:t>
      </w:r>
      <w:proofErr w:type="spellStart"/>
      <w:r w:rsidRPr="00A21F42">
        <w:rPr>
          <w:b/>
          <w:sz w:val="32"/>
          <w:szCs w:val="28"/>
          <w:rtl/>
          <w:lang w:bidi="ar-EG"/>
        </w:rPr>
        <w:t>الانثربومترية</w:t>
      </w:r>
      <w:proofErr w:type="spellEnd"/>
      <w:r w:rsidRPr="00A21F42">
        <w:rPr>
          <w:b/>
          <w:sz w:val="32"/>
          <w:szCs w:val="28"/>
          <w:rtl/>
          <w:lang w:bidi="ar-EG"/>
        </w:rPr>
        <w:t xml:space="preserve"> ونسبة التحسن لعينة البحث  قبل وبعد التجربة :  وجود فروق ذات دلالة إحصائية عند </w:t>
      </w:r>
      <w:r w:rsidRPr="00A21F42">
        <w:rPr>
          <w:b/>
          <w:sz w:val="32"/>
          <w:szCs w:val="28"/>
          <w:rtl/>
          <w:lang w:bidi="ar-EG"/>
        </w:rPr>
        <w:lastRenderedPageBreak/>
        <w:t>مستوى (0.05) ، حيث تراوحت قيمة ( ت ) المحسوبة ما بين (</w:t>
      </w:r>
      <w:r w:rsidRPr="00A21F42">
        <w:rPr>
          <w:rFonts w:hint="cs"/>
          <w:b/>
          <w:sz w:val="32"/>
          <w:szCs w:val="28"/>
          <w:rtl/>
          <w:lang w:bidi="ar-EG"/>
        </w:rPr>
        <w:t>3.74</w:t>
      </w:r>
      <w:r w:rsidRPr="00A21F42">
        <w:rPr>
          <w:b/>
          <w:sz w:val="32"/>
          <w:szCs w:val="28"/>
          <w:rtl/>
          <w:lang w:bidi="ar-EG"/>
        </w:rPr>
        <w:t xml:space="preserve"> إلى </w:t>
      </w:r>
      <w:r w:rsidRPr="00A21F42">
        <w:rPr>
          <w:rFonts w:hint="cs"/>
          <w:b/>
          <w:sz w:val="32"/>
          <w:szCs w:val="28"/>
          <w:rtl/>
          <w:lang w:bidi="ar-EG"/>
        </w:rPr>
        <w:t>5.94</w:t>
      </w:r>
      <w:r w:rsidRPr="00A21F42">
        <w:rPr>
          <w:b/>
          <w:sz w:val="32"/>
          <w:szCs w:val="28"/>
          <w:rtl/>
          <w:lang w:bidi="ar-EG"/>
        </w:rPr>
        <w:t>)  ، وتراوحت نسب التحسن ما بين ( 3.</w:t>
      </w:r>
      <w:r w:rsidRPr="00A21F42">
        <w:rPr>
          <w:rFonts w:hint="cs"/>
          <w:b/>
          <w:sz w:val="32"/>
          <w:szCs w:val="28"/>
          <w:rtl/>
          <w:lang w:bidi="ar-EG"/>
        </w:rPr>
        <w:t>56</w:t>
      </w:r>
      <w:r w:rsidRPr="00A21F42">
        <w:rPr>
          <w:b/>
          <w:sz w:val="32"/>
          <w:szCs w:val="28"/>
          <w:rtl/>
          <w:lang w:bidi="ar-EG"/>
        </w:rPr>
        <w:t xml:space="preserve">% إلي </w:t>
      </w:r>
      <w:r w:rsidRPr="00A21F42">
        <w:rPr>
          <w:b/>
          <w:sz w:val="32"/>
          <w:szCs w:val="28"/>
          <w:lang w:bidi="ar-LY"/>
        </w:rPr>
        <w:t xml:space="preserve"> </w:t>
      </w:r>
      <w:r w:rsidRPr="00A21F42">
        <w:rPr>
          <w:rFonts w:hint="cs"/>
          <w:b/>
          <w:sz w:val="32"/>
          <w:szCs w:val="28"/>
          <w:rtl/>
          <w:lang w:bidi="ar-EG"/>
        </w:rPr>
        <w:t>5</w:t>
      </w:r>
      <w:r w:rsidRPr="00A21F42">
        <w:rPr>
          <w:b/>
          <w:sz w:val="32"/>
          <w:szCs w:val="28"/>
          <w:rtl/>
          <w:lang w:bidi="ar-EG"/>
        </w:rPr>
        <w:t>.</w:t>
      </w:r>
      <w:r w:rsidRPr="00A21F42">
        <w:rPr>
          <w:rFonts w:hint="cs"/>
          <w:b/>
          <w:sz w:val="32"/>
          <w:szCs w:val="28"/>
          <w:rtl/>
          <w:lang w:bidi="ar-EG"/>
        </w:rPr>
        <w:t>83</w:t>
      </w:r>
      <w:r w:rsidRPr="00A21F42">
        <w:rPr>
          <w:b/>
          <w:sz w:val="32"/>
          <w:szCs w:val="28"/>
          <w:rtl/>
          <w:lang w:bidi="ar-EG"/>
        </w:rPr>
        <w:t xml:space="preserve">%) وذلك لصالح القياس </w:t>
      </w:r>
      <w:proofErr w:type="spellStart"/>
      <w:r w:rsidRPr="00A21F42">
        <w:rPr>
          <w:b/>
          <w:sz w:val="32"/>
          <w:szCs w:val="28"/>
          <w:rtl/>
          <w:lang w:bidi="ar-EG"/>
        </w:rPr>
        <w:t>البعدى</w:t>
      </w:r>
      <w:proofErr w:type="spellEnd"/>
      <w:r w:rsidRPr="00A21F42">
        <w:rPr>
          <w:b/>
          <w:sz w:val="32"/>
          <w:szCs w:val="28"/>
          <w:rtl/>
          <w:lang w:bidi="ar-EG"/>
        </w:rPr>
        <w:t xml:space="preserve"> </w:t>
      </w:r>
      <w:proofErr w:type="spellStart"/>
      <w:r w:rsidRPr="00A21F42">
        <w:rPr>
          <w:b/>
          <w:sz w:val="32"/>
          <w:szCs w:val="28"/>
          <w:rtl/>
          <w:lang w:bidi="ar-EG"/>
        </w:rPr>
        <w:t>فى</w:t>
      </w:r>
      <w:proofErr w:type="spellEnd"/>
      <w:r w:rsidRPr="00A21F42">
        <w:rPr>
          <w:b/>
          <w:sz w:val="32"/>
          <w:szCs w:val="28"/>
          <w:rtl/>
          <w:lang w:bidi="ar-EG"/>
        </w:rPr>
        <w:t xml:space="preserve"> جميع القياسات </w:t>
      </w:r>
      <w:proofErr w:type="spellStart"/>
      <w:r w:rsidRPr="00A21F42">
        <w:rPr>
          <w:b/>
          <w:sz w:val="32"/>
          <w:szCs w:val="28"/>
          <w:rtl/>
          <w:lang w:bidi="ar-EG"/>
        </w:rPr>
        <w:t>الانثربومترية</w:t>
      </w:r>
      <w:proofErr w:type="spellEnd"/>
      <w:r w:rsidRPr="00A21F42">
        <w:rPr>
          <w:b/>
          <w:sz w:val="32"/>
          <w:szCs w:val="28"/>
          <w:rtl/>
          <w:lang w:bidi="ar-EG"/>
        </w:rPr>
        <w:t xml:space="preserve"> لعينة البحث</w:t>
      </w:r>
      <w:r w:rsidRPr="00A21F42">
        <w:rPr>
          <w:rFonts w:hint="cs"/>
          <w:b/>
          <w:sz w:val="32"/>
          <w:szCs w:val="28"/>
          <w:rtl/>
          <w:lang w:bidi="ar-EG"/>
        </w:rPr>
        <w:t>.</w:t>
      </w:r>
    </w:p>
    <w:p w:rsidR="00A21F42" w:rsidRPr="00A21F42" w:rsidRDefault="00A21F42" w:rsidP="006E1C27">
      <w:pPr>
        <w:pStyle w:val="a3"/>
        <w:jc w:val="center"/>
        <w:rPr>
          <w:b/>
          <w:bCs/>
          <w:sz w:val="32"/>
          <w:szCs w:val="28"/>
          <w:rtl/>
          <w:lang w:bidi="ar-EG"/>
        </w:rPr>
      </w:pPr>
      <w:r w:rsidRPr="00A21F42">
        <w:rPr>
          <w:b/>
          <w:bCs/>
          <w:sz w:val="32"/>
          <w:szCs w:val="28"/>
          <w:rtl/>
          <w:lang w:bidi="ar-EG"/>
        </w:rPr>
        <w:t>جدول (</w:t>
      </w:r>
      <w:r w:rsidRPr="00A21F42">
        <w:rPr>
          <w:rFonts w:hint="cs"/>
          <w:b/>
          <w:bCs/>
          <w:sz w:val="32"/>
          <w:szCs w:val="28"/>
          <w:rtl/>
          <w:lang w:bidi="ar-EG"/>
        </w:rPr>
        <w:t>7</w:t>
      </w:r>
      <w:r w:rsidRPr="00A21F42">
        <w:rPr>
          <w:b/>
          <w:bCs/>
          <w:sz w:val="32"/>
          <w:szCs w:val="28"/>
          <w:rtl/>
          <w:lang w:bidi="ar-EG"/>
        </w:rPr>
        <w:t>) الدلالات الإحصائية الخاصة بقياس القوة العضلية ونسبة التحسن لعينة البحث قبل وبعد التجربة ن=</w:t>
      </w:r>
      <w:r w:rsidRPr="00A21F42">
        <w:rPr>
          <w:rFonts w:hint="cs"/>
          <w:b/>
          <w:bCs/>
          <w:sz w:val="32"/>
          <w:szCs w:val="28"/>
          <w:rtl/>
          <w:lang w:bidi="ar-EG"/>
        </w:rPr>
        <w:t>6</w:t>
      </w:r>
    </w:p>
    <w:tbl>
      <w:tblPr>
        <w:tblStyle w:val="GridTableLight"/>
        <w:bidiVisual/>
        <w:tblW w:w="5000" w:type="pct"/>
        <w:tblLook w:val="04A0" w:firstRow="1" w:lastRow="0" w:firstColumn="1" w:lastColumn="0" w:noHBand="0" w:noVBand="1"/>
      </w:tblPr>
      <w:tblGrid>
        <w:gridCol w:w="1035"/>
        <w:gridCol w:w="1146"/>
        <w:gridCol w:w="923"/>
        <w:gridCol w:w="838"/>
        <w:gridCol w:w="923"/>
        <w:gridCol w:w="838"/>
        <w:gridCol w:w="888"/>
        <w:gridCol w:w="828"/>
        <w:gridCol w:w="947"/>
        <w:gridCol w:w="921"/>
      </w:tblGrid>
      <w:tr w:rsidR="00A21F42" w:rsidRPr="00A21F42" w:rsidTr="006E1C27">
        <w:trPr>
          <w:trHeight w:val="507"/>
        </w:trPr>
        <w:tc>
          <w:tcPr>
            <w:tcW w:w="1174" w:type="pct"/>
            <w:gridSpan w:val="2"/>
            <w:vMerge w:val="restart"/>
          </w:tcPr>
          <w:p w:rsidR="00A21F42" w:rsidRPr="006E1C27" w:rsidRDefault="00A21F42" w:rsidP="00A21F42">
            <w:pPr>
              <w:pStyle w:val="a3"/>
              <w:rPr>
                <w:b/>
                <w:sz w:val="30"/>
                <w:szCs w:val="26"/>
                <w:rtl/>
                <w:lang w:bidi="ar-EG"/>
              </w:rPr>
            </w:pPr>
            <w:r w:rsidRPr="00A21F42">
              <w:rPr>
                <w:b/>
                <w:sz w:val="30"/>
                <w:szCs w:val="26"/>
                <w:rtl/>
                <w:lang w:bidi="ar-EG"/>
              </w:rPr>
              <w:t>الدلالات  الإحصائية</w:t>
            </w:r>
          </w:p>
          <w:p w:rsidR="00A21F42" w:rsidRPr="00A21F42" w:rsidRDefault="00A21F42" w:rsidP="00A21F42">
            <w:pPr>
              <w:pStyle w:val="a3"/>
              <w:rPr>
                <w:b/>
                <w:sz w:val="30"/>
                <w:szCs w:val="26"/>
                <w:lang w:bidi="ar-LY"/>
              </w:rPr>
            </w:pPr>
          </w:p>
          <w:p w:rsidR="00A21F42" w:rsidRPr="00A21F42" w:rsidRDefault="00A21F42" w:rsidP="00A21F42">
            <w:pPr>
              <w:pStyle w:val="a3"/>
              <w:rPr>
                <w:b/>
                <w:sz w:val="30"/>
                <w:szCs w:val="26"/>
                <w:rtl/>
                <w:lang w:bidi="ar-EG"/>
              </w:rPr>
            </w:pPr>
            <w:r w:rsidRPr="00A21F42">
              <w:rPr>
                <w:b/>
                <w:sz w:val="30"/>
                <w:szCs w:val="26"/>
                <w:rtl/>
                <w:lang w:bidi="ar-EG"/>
              </w:rPr>
              <w:t>القوة العضلية</w:t>
            </w:r>
          </w:p>
        </w:tc>
        <w:tc>
          <w:tcPr>
            <w:tcW w:w="948" w:type="pct"/>
            <w:gridSpan w:val="2"/>
          </w:tcPr>
          <w:p w:rsidR="00A21F42" w:rsidRPr="00A21F42" w:rsidRDefault="00A21F42" w:rsidP="00A21F42">
            <w:pPr>
              <w:pStyle w:val="a3"/>
              <w:rPr>
                <w:b/>
                <w:bCs/>
                <w:sz w:val="30"/>
                <w:szCs w:val="26"/>
                <w:lang w:bidi="ar-LY"/>
              </w:rPr>
            </w:pPr>
            <w:r w:rsidRPr="00A21F42">
              <w:rPr>
                <w:b/>
                <w:bCs/>
                <w:sz w:val="30"/>
                <w:szCs w:val="26"/>
                <w:rtl/>
                <w:lang w:bidi="ar-EG"/>
              </w:rPr>
              <w:t>القياس القبلي</w:t>
            </w:r>
          </w:p>
        </w:tc>
        <w:tc>
          <w:tcPr>
            <w:tcW w:w="948" w:type="pct"/>
            <w:gridSpan w:val="2"/>
          </w:tcPr>
          <w:p w:rsidR="00A21F42" w:rsidRPr="00A21F42" w:rsidRDefault="00A21F42" w:rsidP="00A21F42">
            <w:pPr>
              <w:pStyle w:val="a3"/>
              <w:rPr>
                <w:b/>
                <w:bCs/>
                <w:sz w:val="30"/>
                <w:szCs w:val="26"/>
                <w:lang w:bidi="ar-LY"/>
              </w:rPr>
            </w:pPr>
            <w:r w:rsidRPr="00A21F42">
              <w:rPr>
                <w:b/>
                <w:bCs/>
                <w:sz w:val="30"/>
                <w:szCs w:val="26"/>
                <w:rtl/>
                <w:lang w:bidi="ar-EG"/>
              </w:rPr>
              <w:t xml:space="preserve">القياس </w:t>
            </w:r>
            <w:proofErr w:type="spellStart"/>
            <w:r w:rsidRPr="00A21F42">
              <w:rPr>
                <w:b/>
                <w:bCs/>
                <w:sz w:val="30"/>
                <w:szCs w:val="26"/>
                <w:rtl/>
                <w:lang w:bidi="ar-EG"/>
              </w:rPr>
              <w:t>البعدى</w:t>
            </w:r>
            <w:proofErr w:type="spellEnd"/>
          </w:p>
        </w:tc>
        <w:tc>
          <w:tcPr>
            <w:tcW w:w="924" w:type="pct"/>
            <w:gridSpan w:val="2"/>
          </w:tcPr>
          <w:p w:rsidR="00A21F42" w:rsidRPr="00A21F42" w:rsidRDefault="00A21F42" w:rsidP="00A21F42">
            <w:pPr>
              <w:pStyle w:val="a3"/>
              <w:rPr>
                <w:b/>
                <w:sz w:val="30"/>
                <w:szCs w:val="26"/>
                <w:rtl/>
                <w:lang w:bidi="ar-EG"/>
              </w:rPr>
            </w:pPr>
            <w:r w:rsidRPr="00A21F42">
              <w:rPr>
                <w:b/>
                <w:sz w:val="30"/>
                <w:szCs w:val="26"/>
                <w:rtl/>
                <w:lang w:bidi="ar-EG"/>
              </w:rPr>
              <w:t>الفرق</w:t>
            </w:r>
          </w:p>
          <w:p w:rsidR="00A21F42" w:rsidRPr="00A21F42" w:rsidRDefault="00A21F42" w:rsidP="00A21F42">
            <w:pPr>
              <w:pStyle w:val="a3"/>
              <w:rPr>
                <w:b/>
                <w:sz w:val="30"/>
                <w:szCs w:val="26"/>
                <w:lang w:bidi="ar-LY"/>
              </w:rPr>
            </w:pPr>
            <w:r w:rsidRPr="00A21F42">
              <w:rPr>
                <w:b/>
                <w:sz w:val="30"/>
                <w:szCs w:val="26"/>
                <w:rtl/>
                <w:lang w:bidi="ar-EG"/>
              </w:rPr>
              <w:t>بين المتوسطين</w:t>
            </w:r>
          </w:p>
        </w:tc>
        <w:tc>
          <w:tcPr>
            <w:tcW w:w="510" w:type="pct"/>
            <w:vMerge w:val="restart"/>
          </w:tcPr>
          <w:p w:rsidR="00A21F42" w:rsidRPr="00A21F42" w:rsidRDefault="00A21F42" w:rsidP="00A21F42">
            <w:pPr>
              <w:pStyle w:val="a3"/>
              <w:rPr>
                <w:b/>
                <w:bCs/>
                <w:sz w:val="30"/>
                <w:szCs w:val="26"/>
                <w:rtl/>
                <w:lang w:bidi="ar-EG"/>
              </w:rPr>
            </w:pPr>
            <w:r w:rsidRPr="00A21F42">
              <w:rPr>
                <w:b/>
                <w:bCs/>
                <w:sz w:val="30"/>
                <w:szCs w:val="26"/>
                <w:rtl/>
                <w:lang w:bidi="ar-EG"/>
              </w:rPr>
              <w:t>قيمة (ت)</w:t>
            </w:r>
          </w:p>
        </w:tc>
        <w:tc>
          <w:tcPr>
            <w:tcW w:w="497" w:type="pct"/>
            <w:vMerge w:val="restart"/>
          </w:tcPr>
          <w:p w:rsidR="00A21F42" w:rsidRPr="00A21F42" w:rsidRDefault="00A21F42" w:rsidP="00A21F42">
            <w:pPr>
              <w:pStyle w:val="a3"/>
              <w:rPr>
                <w:b/>
                <w:sz w:val="30"/>
                <w:szCs w:val="26"/>
                <w:rtl/>
                <w:lang w:bidi="ar-EG"/>
              </w:rPr>
            </w:pPr>
            <w:r w:rsidRPr="00A21F42">
              <w:rPr>
                <w:b/>
                <w:sz w:val="30"/>
                <w:szCs w:val="26"/>
                <w:rtl/>
                <w:lang w:bidi="ar-EG"/>
              </w:rPr>
              <w:t>نسبة التحسن %</w:t>
            </w:r>
          </w:p>
        </w:tc>
      </w:tr>
      <w:tr w:rsidR="006E1C27" w:rsidRPr="006E1C27" w:rsidTr="006E1C27">
        <w:trPr>
          <w:trHeight w:val="615"/>
        </w:trPr>
        <w:tc>
          <w:tcPr>
            <w:tcW w:w="1174" w:type="pct"/>
            <w:gridSpan w:val="2"/>
            <w:vMerge/>
          </w:tcPr>
          <w:p w:rsidR="00A21F42" w:rsidRPr="00A21F42" w:rsidRDefault="00A21F42" w:rsidP="00A21F42">
            <w:pPr>
              <w:pStyle w:val="a3"/>
              <w:rPr>
                <w:b/>
                <w:sz w:val="30"/>
                <w:szCs w:val="26"/>
                <w:rtl/>
                <w:lang w:bidi="ar-EG"/>
              </w:rPr>
            </w:pPr>
          </w:p>
        </w:tc>
        <w:tc>
          <w:tcPr>
            <w:tcW w:w="497" w:type="pct"/>
          </w:tcPr>
          <w:p w:rsidR="00A21F42" w:rsidRPr="00A21F42" w:rsidRDefault="00A21F42" w:rsidP="00A21F42">
            <w:pPr>
              <w:pStyle w:val="a3"/>
              <w:rPr>
                <w:b/>
                <w:sz w:val="30"/>
                <w:szCs w:val="26"/>
                <w:rtl/>
                <w:lang w:bidi="ar-EG"/>
              </w:rPr>
            </w:pPr>
            <w:r w:rsidRPr="00A21F42">
              <w:rPr>
                <w:b/>
                <w:sz w:val="30"/>
                <w:szCs w:val="26"/>
                <w:rtl/>
                <w:lang w:bidi="ar-EG"/>
              </w:rPr>
              <w:t>سَ</w:t>
            </w:r>
          </w:p>
        </w:tc>
        <w:tc>
          <w:tcPr>
            <w:tcW w:w="451" w:type="pct"/>
          </w:tcPr>
          <w:p w:rsidR="00A21F42" w:rsidRPr="00A21F42" w:rsidRDefault="00A21F42" w:rsidP="00A21F42">
            <w:pPr>
              <w:pStyle w:val="a3"/>
              <w:rPr>
                <w:b/>
                <w:sz w:val="30"/>
                <w:szCs w:val="26"/>
                <w:rtl/>
                <w:lang w:bidi="ar-EG"/>
              </w:rPr>
            </w:pPr>
            <w:r w:rsidRPr="00A21F42">
              <w:rPr>
                <w:b/>
                <w:sz w:val="30"/>
                <w:szCs w:val="26"/>
                <w:rtl/>
                <w:lang w:bidi="ar-EG"/>
              </w:rPr>
              <w:t>±ع</w:t>
            </w:r>
          </w:p>
        </w:tc>
        <w:tc>
          <w:tcPr>
            <w:tcW w:w="497" w:type="pct"/>
          </w:tcPr>
          <w:p w:rsidR="00A21F42" w:rsidRPr="00A21F42" w:rsidRDefault="00A21F42" w:rsidP="00A21F42">
            <w:pPr>
              <w:pStyle w:val="a3"/>
              <w:rPr>
                <w:b/>
                <w:sz w:val="30"/>
                <w:szCs w:val="26"/>
                <w:rtl/>
                <w:lang w:bidi="ar-EG"/>
              </w:rPr>
            </w:pPr>
            <w:r w:rsidRPr="00A21F42">
              <w:rPr>
                <w:b/>
                <w:sz w:val="30"/>
                <w:szCs w:val="26"/>
                <w:rtl/>
                <w:lang w:bidi="ar-EG"/>
              </w:rPr>
              <w:t>سَ</w:t>
            </w:r>
          </w:p>
        </w:tc>
        <w:tc>
          <w:tcPr>
            <w:tcW w:w="451" w:type="pct"/>
          </w:tcPr>
          <w:p w:rsidR="00A21F42" w:rsidRPr="00A21F42" w:rsidRDefault="00A21F42" w:rsidP="00A21F42">
            <w:pPr>
              <w:pStyle w:val="a3"/>
              <w:rPr>
                <w:b/>
                <w:sz w:val="30"/>
                <w:szCs w:val="26"/>
                <w:rtl/>
                <w:lang w:bidi="ar-EG"/>
              </w:rPr>
            </w:pPr>
            <w:r w:rsidRPr="00A21F42">
              <w:rPr>
                <w:b/>
                <w:sz w:val="30"/>
                <w:szCs w:val="26"/>
                <w:rtl/>
                <w:lang w:bidi="ar-EG"/>
              </w:rPr>
              <w:t>±ع</w:t>
            </w:r>
          </w:p>
        </w:tc>
        <w:tc>
          <w:tcPr>
            <w:tcW w:w="478" w:type="pct"/>
          </w:tcPr>
          <w:p w:rsidR="00A21F42" w:rsidRPr="00A21F42" w:rsidRDefault="00A21F42" w:rsidP="00A21F42">
            <w:pPr>
              <w:pStyle w:val="a3"/>
              <w:rPr>
                <w:b/>
                <w:sz w:val="30"/>
                <w:szCs w:val="26"/>
                <w:rtl/>
                <w:lang w:bidi="ar-EG"/>
              </w:rPr>
            </w:pPr>
            <w:r w:rsidRPr="00A21F42">
              <w:rPr>
                <w:b/>
                <w:sz w:val="30"/>
                <w:szCs w:val="26"/>
                <w:rtl/>
                <w:lang w:bidi="ar-EG"/>
              </w:rPr>
              <w:t>سَ</w:t>
            </w:r>
          </w:p>
        </w:tc>
        <w:tc>
          <w:tcPr>
            <w:tcW w:w="446" w:type="pct"/>
          </w:tcPr>
          <w:p w:rsidR="00A21F42" w:rsidRPr="00A21F42" w:rsidRDefault="00A21F42" w:rsidP="00A21F42">
            <w:pPr>
              <w:pStyle w:val="a3"/>
              <w:rPr>
                <w:b/>
                <w:sz w:val="30"/>
                <w:szCs w:val="26"/>
                <w:rtl/>
                <w:lang w:bidi="ar-EG"/>
              </w:rPr>
            </w:pPr>
            <w:r w:rsidRPr="00A21F42">
              <w:rPr>
                <w:b/>
                <w:sz w:val="30"/>
                <w:szCs w:val="26"/>
                <w:rtl/>
                <w:lang w:bidi="ar-EG"/>
              </w:rPr>
              <w:t>±ع</w:t>
            </w:r>
          </w:p>
        </w:tc>
        <w:tc>
          <w:tcPr>
            <w:tcW w:w="510" w:type="pct"/>
            <w:vMerge/>
          </w:tcPr>
          <w:p w:rsidR="00A21F42" w:rsidRPr="00A21F42" w:rsidRDefault="00A21F42" w:rsidP="00A21F42">
            <w:pPr>
              <w:pStyle w:val="a3"/>
              <w:rPr>
                <w:b/>
                <w:sz w:val="30"/>
                <w:szCs w:val="26"/>
                <w:rtl/>
                <w:lang w:bidi="ar-EG"/>
              </w:rPr>
            </w:pPr>
          </w:p>
        </w:tc>
        <w:tc>
          <w:tcPr>
            <w:tcW w:w="497" w:type="pct"/>
            <w:vMerge/>
          </w:tcPr>
          <w:p w:rsidR="00A21F42" w:rsidRPr="00A21F42" w:rsidRDefault="00A21F42" w:rsidP="00A21F42">
            <w:pPr>
              <w:pStyle w:val="a3"/>
              <w:rPr>
                <w:b/>
                <w:sz w:val="30"/>
                <w:szCs w:val="26"/>
                <w:rtl/>
                <w:lang w:bidi="ar-EG"/>
              </w:rPr>
            </w:pPr>
          </w:p>
        </w:tc>
      </w:tr>
      <w:tr w:rsidR="006E1C27" w:rsidRPr="006E1C27" w:rsidTr="006E1C27">
        <w:trPr>
          <w:trHeight w:val="335"/>
        </w:trPr>
        <w:tc>
          <w:tcPr>
            <w:tcW w:w="557" w:type="pct"/>
            <w:vMerge w:val="restart"/>
          </w:tcPr>
          <w:p w:rsidR="00A21F42" w:rsidRPr="00A21F42" w:rsidRDefault="00A21F42" w:rsidP="00A21F42">
            <w:pPr>
              <w:pStyle w:val="a3"/>
              <w:rPr>
                <w:b/>
                <w:bCs/>
                <w:sz w:val="30"/>
                <w:szCs w:val="26"/>
                <w:rtl/>
                <w:lang w:bidi="ar-EG"/>
              </w:rPr>
            </w:pPr>
            <w:r w:rsidRPr="00A21F42">
              <w:rPr>
                <w:b/>
                <w:bCs/>
                <w:sz w:val="30"/>
                <w:szCs w:val="26"/>
                <w:rtl/>
                <w:lang w:bidi="ar-EG"/>
              </w:rPr>
              <w:t>مفصل الفخذ</w:t>
            </w:r>
          </w:p>
        </w:tc>
        <w:tc>
          <w:tcPr>
            <w:tcW w:w="617" w:type="pct"/>
          </w:tcPr>
          <w:p w:rsidR="00A21F42" w:rsidRPr="00A21F42" w:rsidRDefault="00A21F42" w:rsidP="00A21F42">
            <w:pPr>
              <w:pStyle w:val="a3"/>
              <w:rPr>
                <w:b/>
                <w:sz w:val="30"/>
                <w:szCs w:val="26"/>
                <w:lang w:bidi="ar-LY"/>
              </w:rPr>
            </w:pPr>
            <w:r w:rsidRPr="00A21F42">
              <w:rPr>
                <w:b/>
                <w:sz w:val="30"/>
                <w:szCs w:val="26"/>
                <w:rtl/>
                <w:lang w:bidi="ar-EG"/>
              </w:rPr>
              <w:t>قابضة</w:t>
            </w:r>
          </w:p>
        </w:tc>
        <w:tc>
          <w:tcPr>
            <w:tcW w:w="497" w:type="pct"/>
          </w:tcPr>
          <w:p w:rsidR="00A21F42" w:rsidRPr="00A21F42" w:rsidRDefault="00A21F42" w:rsidP="00A21F42">
            <w:pPr>
              <w:pStyle w:val="a3"/>
              <w:rPr>
                <w:bCs/>
                <w:sz w:val="30"/>
                <w:szCs w:val="26"/>
                <w:lang w:bidi="ar-LY"/>
              </w:rPr>
            </w:pPr>
            <w:r w:rsidRPr="00A21F42">
              <w:rPr>
                <w:bCs/>
                <w:sz w:val="30"/>
                <w:szCs w:val="26"/>
                <w:lang w:bidi="ar-LY"/>
              </w:rPr>
              <w:t>35.15</w:t>
            </w:r>
          </w:p>
        </w:tc>
        <w:tc>
          <w:tcPr>
            <w:tcW w:w="451" w:type="pct"/>
          </w:tcPr>
          <w:p w:rsidR="00A21F42" w:rsidRPr="00A21F42" w:rsidRDefault="00A21F42" w:rsidP="00A21F42">
            <w:pPr>
              <w:pStyle w:val="a3"/>
              <w:rPr>
                <w:bCs/>
                <w:sz w:val="30"/>
                <w:szCs w:val="26"/>
                <w:lang w:bidi="ar-LY"/>
              </w:rPr>
            </w:pPr>
            <w:r w:rsidRPr="00A21F42">
              <w:rPr>
                <w:bCs/>
                <w:sz w:val="30"/>
                <w:szCs w:val="26"/>
                <w:lang w:bidi="ar-LY"/>
              </w:rPr>
              <w:t>3.35</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48</w:t>
            </w:r>
            <w:r w:rsidRPr="00A21F42">
              <w:rPr>
                <w:b/>
                <w:sz w:val="30"/>
                <w:szCs w:val="26"/>
                <w:rtl/>
                <w:lang w:bidi="ar-EG"/>
              </w:rPr>
              <w:t>.26</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25</w:t>
            </w:r>
          </w:p>
        </w:tc>
        <w:tc>
          <w:tcPr>
            <w:tcW w:w="478" w:type="pct"/>
          </w:tcPr>
          <w:p w:rsidR="00A21F42" w:rsidRPr="00A21F42" w:rsidRDefault="00A21F42" w:rsidP="00A21F42">
            <w:pPr>
              <w:pStyle w:val="a3"/>
              <w:rPr>
                <w:b/>
                <w:sz w:val="30"/>
                <w:szCs w:val="26"/>
                <w:lang w:bidi="ar-LY"/>
              </w:rPr>
            </w:pPr>
            <w:r w:rsidRPr="00A21F42">
              <w:rPr>
                <w:b/>
                <w:sz w:val="30"/>
                <w:szCs w:val="26"/>
                <w:rtl/>
                <w:lang w:bidi="ar-EG"/>
              </w:rPr>
              <w:t>8.35</w:t>
            </w:r>
          </w:p>
        </w:tc>
        <w:tc>
          <w:tcPr>
            <w:tcW w:w="446" w:type="pct"/>
          </w:tcPr>
          <w:p w:rsidR="00A21F42" w:rsidRPr="00A21F42" w:rsidRDefault="00A21F42" w:rsidP="00A21F42">
            <w:pPr>
              <w:pStyle w:val="a3"/>
              <w:rPr>
                <w:b/>
                <w:sz w:val="30"/>
                <w:szCs w:val="26"/>
                <w:lang w:bidi="ar-LY"/>
              </w:rPr>
            </w:pPr>
            <w:r w:rsidRPr="00A21F42">
              <w:rPr>
                <w:b/>
                <w:sz w:val="30"/>
                <w:szCs w:val="26"/>
                <w:rtl/>
                <w:lang w:bidi="ar-EG"/>
              </w:rPr>
              <w:t>4.49</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13.11*</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18.11</w:t>
            </w:r>
          </w:p>
        </w:tc>
      </w:tr>
      <w:tr w:rsidR="006E1C27" w:rsidRPr="006E1C27" w:rsidTr="006E1C27">
        <w:trPr>
          <w:trHeight w:val="267"/>
        </w:trPr>
        <w:tc>
          <w:tcPr>
            <w:tcW w:w="557" w:type="pct"/>
            <w:vMerge/>
          </w:tcPr>
          <w:p w:rsidR="00A21F42" w:rsidRPr="00A21F42" w:rsidRDefault="00A21F42" w:rsidP="00A21F42">
            <w:pPr>
              <w:pStyle w:val="a3"/>
              <w:rPr>
                <w:b/>
                <w:sz w:val="30"/>
                <w:szCs w:val="26"/>
                <w:lang w:bidi="ar-LY"/>
              </w:rPr>
            </w:pPr>
          </w:p>
        </w:tc>
        <w:tc>
          <w:tcPr>
            <w:tcW w:w="617" w:type="pct"/>
          </w:tcPr>
          <w:p w:rsidR="00A21F42" w:rsidRPr="00A21F42" w:rsidRDefault="00A21F42" w:rsidP="00A21F42">
            <w:pPr>
              <w:pStyle w:val="a3"/>
              <w:rPr>
                <w:b/>
                <w:sz w:val="30"/>
                <w:szCs w:val="26"/>
                <w:lang w:bidi="ar-LY"/>
              </w:rPr>
            </w:pPr>
            <w:r w:rsidRPr="00A21F42">
              <w:rPr>
                <w:b/>
                <w:sz w:val="30"/>
                <w:szCs w:val="26"/>
                <w:rtl/>
                <w:lang w:bidi="ar-EG"/>
              </w:rPr>
              <w:t>باسطة</w:t>
            </w:r>
          </w:p>
        </w:tc>
        <w:tc>
          <w:tcPr>
            <w:tcW w:w="497" w:type="pct"/>
          </w:tcPr>
          <w:p w:rsidR="00A21F42" w:rsidRPr="00A21F42" w:rsidRDefault="00A21F42" w:rsidP="00A21F42">
            <w:pPr>
              <w:pStyle w:val="a3"/>
              <w:rPr>
                <w:bCs/>
                <w:sz w:val="30"/>
                <w:szCs w:val="26"/>
                <w:lang w:bidi="ar-LY"/>
              </w:rPr>
            </w:pPr>
            <w:r w:rsidRPr="00A21F42">
              <w:rPr>
                <w:bCs/>
                <w:sz w:val="30"/>
                <w:szCs w:val="26"/>
                <w:lang w:bidi="ar-LY"/>
              </w:rPr>
              <w:t>79.44</w:t>
            </w:r>
          </w:p>
        </w:tc>
        <w:tc>
          <w:tcPr>
            <w:tcW w:w="451" w:type="pct"/>
          </w:tcPr>
          <w:p w:rsidR="00A21F42" w:rsidRPr="00A21F42" w:rsidRDefault="00A21F42" w:rsidP="00A21F42">
            <w:pPr>
              <w:pStyle w:val="a3"/>
              <w:rPr>
                <w:bCs/>
                <w:sz w:val="30"/>
                <w:szCs w:val="26"/>
                <w:lang w:bidi="ar-LY"/>
              </w:rPr>
            </w:pPr>
            <w:r w:rsidRPr="00A21F42">
              <w:rPr>
                <w:bCs/>
                <w:sz w:val="30"/>
                <w:szCs w:val="26"/>
                <w:lang w:bidi="ar-LY"/>
              </w:rPr>
              <w:t>5.09</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92</w:t>
            </w:r>
            <w:r w:rsidRPr="00A21F42">
              <w:rPr>
                <w:b/>
                <w:sz w:val="30"/>
                <w:szCs w:val="26"/>
                <w:rtl/>
                <w:lang w:bidi="ar-EG"/>
              </w:rPr>
              <w:t>.75</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81</w:t>
            </w:r>
          </w:p>
        </w:tc>
        <w:tc>
          <w:tcPr>
            <w:tcW w:w="478" w:type="pct"/>
          </w:tcPr>
          <w:p w:rsidR="00A21F42" w:rsidRPr="00A21F42" w:rsidRDefault="00A21F42" w:rsidP="00A21F42">
            <w:pPr>
              <w:pStyle w:val="a3"/>
              <w:rPr>
                <w:b/>
                <w:sz w:val="30"/>
                <w:szCs w:val="26"/>
                <w:lang w:bidi="ar-LY"/>
              </w:rPr>
            </w:pPr>
            <w:r w:rsidRPr="00A21F42">
              <w:rPr>
                <w:b/>
                <w:sz w:val="30"/>
                <w:szCs w:val="26"/>
                <w:rtl/>
                <w:lang w:bidi="ar-EG"/>
              </w:rPr>
              <w:t>9.31</w:t>
            </w:r>
          </w:p>
        </w:tc>
        <w:tc>
          <w:tcPr>
            <w:tcW w:w="446" w:type="pct"/>
          </w:tcPr>
          <w:p w:rsidR="00A21F42" w:rsidRPr="00A21F42" w:rsidRDefault="00A21F42" w:rsidP="00A21F42">
            <w:pPr>
              <w:pStyle w:val="a3"/>
              <w:rPr>
                <w:b/>
                <w:sz w:val="30"/>
                <w:szCs w:val="26"/>
                <w:lang w:bidi="ar-LY"/>
              </w:rPr>
            </w:pPr>
            <w:r w:rsidRPr="00A21F42">
              <w:rPr>
                <w:b/>
                <w:sz w:val="30"/>
                <w:szCs w:val="26"/>
                <w:rtl/>
                <w:lang w:bidi="ar-EG"/>
              </w:rPr>
              <w:t>5.29</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13.31</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10.09</w:t>
            </w:r>
          </w:p>
        </w:tc>
      </w:tr>
      <w:tr w:rsidR="006E1C27" w:rsidRPr="006E1C27" w:rsidTr="006E1C27">
        <w:trPr>
          <w:trHeight w:val="388"/>
        </w:trPr>
        <w:tc>
          <w:tcPr>
            <w:tcW w:w="557" w:type="pct"/>
            <w:vMerge/>
          </w:tcPr>
          <w:p w:rsidR="00A21F42" w:rsidRPr="00A21F42" w:rsidRDefault="00A21F42" w:rsidP="00A21F42">
            <w:pPr>
              <w:pStyle w:val="a3"/>
              <w:rPr>
                <w:b/>
                <w:sz w:val="30"/>
                <w:szCs w:val="26"/>
                <w:lang w:bidi="ar-LY"/>
              </w:rPr>
            </w:pPr>
          </w:p>
        </w:tc>
        <w:tc>
          <w:tcPr>
            <w:tcW w:w="617" w:type="pct"/>
          </w:tcPr>
          <w:p w:rsidR="00A21F42" w:rsidRPr="00A21F42" w:rsidRDefault="00A21F42" w:rsidP="00A21F42">
            <w:pPr>
              <w:pStyle w:val="a3"/>
              <w:rPr>
                <w:b/>
                <w:sz w:val="30"/>
                <w:szCs w:val="26"/>
                <w:rtl/>
                <w:lang w:bidi="ar-EG"/>
              </w:rPr>
            </w:pPr>
            <w:r w:rsidRPr="00A21F42">
              <w:rPr>
                <w:b/>
                <w:sz w:val="30"/>
                <w:szCs w:val="26"/>
                <w:rtl/>
                <w:lang w:bidi="ar-EG"/>
              </w:rPr>
              <w:t>مقربة</w:t>
            </w:r>
          </w:p>
        </w:tc>
        <w:tc>
          <w:tcPr>
            <w:tcW w:w="497" w:type="pct"/>
          </w:tcPr>
          <w:p w:rsidR="00A21F42" w:rsidRPr="00A21F42" w:rsidRDefault="00A21F42" w:rsidP="00A21F42">
            <w:pPr>
              <w:pStyle w:val="a3"/>
              <w:rPr>
                <w:bCs/>
                <w:sz w:val="30"/>
                <w:szCs w:val="26"/>
                <w:lang w:bidi="ar-LY"/>
              </w:rPr>
            </w:pPr>
            <w:r w:rsidRPr="00A21F42">
              <w:rPr>
                <w:bCs/>
                <w:sz w:val="30"/>
                <w:szCs w:val="26"/>
                <w:lang w:bidi="ar-LY"/>
              </w:rPr>
              <w:t>21.39</w:t>
            </w:r>
          </w:p>
        </w:tc>
        <w:tc>
          <w:tcPr>
            <w:tcW w:w="451" w:type="pct"/>
          </w:tcPr>
          <w:p w:rsidR="00A21F42" w:rsidRPr="00A21F42" w:rsidRDefault="00A21F42" w:rsidP="00A21F42">
            <w:pPr>
              <w:pStyle w:val="a3"/>
              <w:rPr>
                <w:bCs/>
                <w:sz w:val="30"/>
                <w:szCs w:val="26"/>
                <w:lang w:bidi="ar-LY"/>
              </w:rPr>
            </w:pPr>
            <w:r w:rsidRPr="00A21F42">
              <w:rPr>
                <w:bCs/>
                <w:sz w:val="30"/>
                <w:szCs w:val="26"/>
                <w:lang w:bidi="ar-LY"/>
              </w:rPr>
              <w:t>2.09</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28</w:t>
            </w:r>
            <w:r w:rsidRPr="00A21F42">
              <w:rPr>
                <w:b/>
                <w:sz w:val="30"/>
                <w:szCs w:val="26"/>
                <w:rtl/>
                <w:lang w:bidi="ar-EG"/>
              </w:rPr>
              <w:t>.</w:t>
            </w:r>
            <w:r w:rsidRPr="00A21F42">
              <w:rPr>
                <w:rFonts w:hint="cs"/>
                <w:b/>
                <w:sz w:val="30"/>
                <w:szCs w:val="26"/>
                <w:rtl/>
                <w:lang w:bidi="ar-EG"/>
              </w:rPr>
              <w:t>41</w:t>
            </w:r>
          </w:p>
        </w:tc>
        <w:tc>
          <w:tcPr>
            <w:tcW w:w="451" w:type="pct"/>
          </w:tcPr>
          <w:p w:rsidR="00A21F42" w:rsidRPr="00A21F42" w:rsidRDefault="00A21F42" w:rsidP="00A21F42">
            <w:pPr>
              <w:pStyle w:val="a3"/>
              <w:rPr>
                <w:b/>
                <w:sz w:val="30"/>
                <w:szCs w:val="26"/>
                <w:lang w:bidi="ar-LY"/>
              </w:rPr>
            </w:pPr>
            <w:r w:rsidRPr="00A21F42">
              <w:rPr>
                <w:b/>
                <w:sz w:val="30"/>
                <w:szCs w:val="26"/>
                <w:rtl/>
                <w:lang w:bidi="ar-EG"/>
              </w:rPr>
              <w:t>1.</w:t>
            </w:r>
            <w:r w:rsidRPr="00A21F42">
              <w:rPr>
                <w:rFonts w:hint="cs"/>
                <w:b/>
                <w:sz w:val="30"/>
                <w:szCs w:val="26"/>
                <w:rtl/>
                <w:lang w:bidi="ar-EG"/>
              </w:rPr>
              <w:t>93</w:t>
            </w:r>
          </w:p>
        </w:tc>
        <w:tc>
          <w:tcPr>
            <w:tcW w:w="478" w:type="pct"/>
          </w:tcPr>
          <w:p w:rsidR="00A21F42" w:rsidRPr="00A21F42" w:rsidRDefault="00A21F42" w:rsidP="00A21F42">
            <w:pPr>
              <w:pStyle w:val="a3"/>
              <w:rPr>
                <w:b/>
                <w:sz w:val="30"/>
                <w:szCs w:val="26"/>
                <w:lang w:bidi="ar-LY"/>
              </w:rPr>
            </w:pPr>
            <w:r w:rsidRPr="00A21F42">
              <w:rPr>
                <w:b/>
                <w:sz w:val="30"/>
                <w:szCs w:val="26"/>
                <w:rtl/>
                <w:lang w:bidi="ar-EG"/>
              </w:rPr>
              <w:t>3.35</w:t>
            </w:r>
          </w:p>
        </w:tc>
        <w:tc>
          <w:tcPr>
            <w:tcW w:w="446" w:type="pct"/>
          </w:tcPr>
          <w:p w:rsidR="00A21F42" w:rsidRPr="00A21F42" w:rsidRDefault="00A21F42" w:rsidP="00A21F42">
            <w:pPr>
              <w:pStyle w:val="a3"/>
              <w:rPr>
                <w:b/>
                <w:sz w:val="30"/>
                <w:szCs w:val="26"/>
                <w:lang w:bidi="ar-LY"/>
              </w:rPr>
            </w:pPr>
            <w:r w:rsidRPr="00A21F42">
              <w:rPr>
                <w:b/>
                <w:sz w:val="30"/>
                <w:szCs w:val="26"/>
                <w:rtl/>
                <w:lang w:bidi="ar-EG"/>
              </w:rPr>
              <w:t>1.67</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7.02</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13.29</w:t>
            </w:r>
          </w:p>
        </w:tc>
      </w:tr>
      <w:tr w:rsidR="006E1C27" w:rsidRPr="006E1C27" w:rsidTr="006E1C27">
        <w:trPr>
          <w:trHeight w:val="267"/>
        </w:trPr>
        <w:tc>
          <w:tcPr>
            <w:tcW w:w="557" w:type="pct"/>
            <w:vMerge/>
          </w:tcPr>
          <w:p w:rsidR="00A21F42" w:rsidRPr="00A21F42" w:rsidRDefault="00A21F42" w:rsidP="00A21F42">
            <w:pPr>
              <w:pStyle w:val="a3"/>
              <w:rPr>
                <w:b/>
                <w:sz w:val="30"/>
                <w:szCs w:val="26"/>
                <w:lang w:bidi="ar-LY"/>
              </w:rPr>
            </w:pPr>
          </w:p>
        </w:tc>
        <w:tc>
          <w:tcPr>
            <w:tcW w:w="617" w:type="pct"/>
          </w:tcPr>
          <w:p w:rsidR="00A21F42" w:rsidRPr="00A21F42" w:rsidRDefault="00A21F42" w:rsidP="00A21F42">
            <w:pPr>
              <w:pStyle w:val="a3"/>
              <w:rPr>
                <w:b/>
                <w:sz w:val="30"/>
                <w:szCs w:val="26"/>
                <w:lang w:bidi="ar-LY"/>
              </w:rPr>
            </w:pPr>
            <w:r w:rsidRPr="00A21F42">
              <w:rPr>
                <w:b/>
                <w:sz w:val="30"/>
                <w:szCs w:val="26"/>
                <w:rtl/>
                <w:lang w:bidi="ar-EG"/>
              </w:rPr>
              <w:t xml:space="preserve">مبعدة </w:t>
            </w:r>
          </w:p>
        </w:tc>
        <w:tc>
          <w:tcPr>
            <w:tcW w:w="497" w:type="pct"/>
          </w:tcPr>
          <w:p w:rsidR="00A21F42" w:rsidRPr="00A21F42" w:rsidRDefault="00A21F42" w:rsidP="00A21F42">
            <w:pPr>
              <w:pStyle w:val="a3"/>
              <w:rPr>
                <w:bCs/>
                <w:sz w:val="30"/>
                <w:szCs w:val="26"/>
                <w:lang w:bidi="ar-LY"/>
              </w:rPr>
            </w:pPr>
            <w:r w:rsidRPr="00A21F42">
              <w:rPr>
                <w:bCs/>
                <w:sz w:val="30"/>
                <w:szCs w:val="26"/>
                <w:lang w:bidi="ar-LY"/>
              </w:rPr>
              <w:t>22.28</w:t>
            </w:r>
          </w:p>
        </w:tc>
        <w:tc>
          <w:tcPr>
            <w:tcW w:w="451" w:type="pct"/>
          </w:tcPr>
          <w:p w:rsidR="00A21F42" w:rsidRPr="00A21F42" w:rsidRDefault="00A21F42" w:rsidP="00A21F42">
            <w:pPr>
              <w:pStyle w:val="a3"/>
              <w:rPr>
                <w:bCs/>
                <w:sz w:val="30"/>
                <w:szCs w:val="26"/>
                <w:lang w:bidi="ar-LY"/>
              </w:rPr>
            </w:pPr>
            <w:r w:rsidRPr="00A21F42">
              <w:rPr>
                <w:bCs/>
                <w:sz w:val="30"/>
                <w:szCs w:val="26"/>
                <w:lang w:bidi="ar-LY"/>
              </w:rPr>
              <w:t>2.63</w:t>
            </w:r>
          </w:p>
        </w:tc>
        <w:tc>
          <w:tcPr>
            <w:tcW w:w="497" w:type="pct"/>
          </w:tcPr>
          <w:p w:rsidR="00A21F42" w:rsidRPr="00A21F42" w:rsidRDefault="00A21F42" w:rsidP="00A21F42">
            <w:pPr>
              <w:pStyle w:val="a3"/>
              <w:rPr>
                <w:b/>
                <w:sz w:val="30"/>
                <w:szCs w:val="26"/>
                <w:lang w:bidi="ar-LY"/>
              </w:rPr>
            </w:pPr>
            <w:r w:rsidRPr="00A21F42">
              <w:rPr>
                <w:b/>
                <w:sz w:val="30"/>
                <w:szCs w:val="26"/>
                <w:rtl/>
                <w:lang w:bidi="ar-EG"/>
              </w:rPr>
              <w:t>.</w:t>
            </w:r>
            <w:r w:rsidRPr="00A21F42">
              <w:rPr>
                <w:rFonts w:hint="cs"/>
                <w:b/>
                <w:sz w:val="30"/>
                <w:szCs w:val="26"/>
                <w:rtl/>
                <w:lang w:bidi="ar-EG"/>
              </w:rPr>
              <w:t>29.63</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23</w:t>
            </w:r>
          </w:p>
        </w:tc>
        <w:tc>
          <w:tcPr>
            <w:tcW w:w="478" w:type="pct"/>
          </w:tcPr>
          <w:p w:rsidR="00A21F42" w:rsidRPr="00A21F42" w:rsidRDefault="00A21F42" w:rsidP="00A21F42">
            <w:pPr>
              <w:pStyle w:val="a3"/>
              <w:rPr>
                <w:b/>
                <w:sz w:val="30"/>
                <w:szCs w:val="26"/>
                <w:lang w:bidi="ar-LY"/>
              </w:rPr>
            </w:pPr>
            <w:r w:rsidRPr="00A21F42">
              <w:rPr>
                <w:b/>
                <w:sz w:val="30"/>
                <w:szCs w:val="26"/>
                <w:rtl/>
                <w:lang w:bidi="ar-EG"/>
              </w:rPr>
              <w:t>2.59</w:t>
            </w:r>
          </w:p>
        </w:tc>
        <w:tc>
          <w:tcPr>
            <w:tcW w:w="446" w:type="pct"/>
          </w:tcPr>
          <w:p w:rsidR="00A21F42" w:rsidRPr="00A21F42" w:rsidRDefault="00A21F42" w:rsidP="00A21F42">
            <w:pPr>
              <w:pStyle w:val="a3"/>
              <w:rPr>
                <w:b/>
                <w:sz w:val="30"/>
                <w:szCs w:val="26"/>
                <w:lang w:bidi="ar-LY"/>
              </w:rPr>
            </w:pPr>
            <w:r w:rsidRPr="00A21F42">
              <w:rPr>
                <w:b/>
                <w:sz w:val="30"/>
                <w:szCs w:val="26"/>
                <w:rtl/>
                <w:lang w:bidi="ar-EG"/>
              </w:rPr>
              <w:t>1.75</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7.02</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9.25</w:t>
            </w:r>
          </w:p>
        </w:tc>
      </w:tr>
      <w:tr w:rsidR="006E1C27" w:rsidRPr="006E1C27" w:rsidTr="006E1C27">
        <w:trPr>
          <w:trHeight w:val="267"/>
        </w:trPr>
        <w:tc>
          <w:tcPr>
            <w:tcW w:w="557" w:type="pct"/>
            <w:vMerge w:val="restart"/>
          </w:tcPr>
          <w:p w:rsidR="00A21F42" w:rsidRPr="00A21F42" w:rsidRDefault="00A21F42" w:rsidP="00A21F42">
            <w:pPr>
              <w:pStyle w:val="a3"/>
              <w:rPr>
                <w:b/>
                <w:bCs/>
                <w:sz w:val="30"/>
                <w:szCs w:val="26"/>
                <w:lang w:bidi="ar-LY"/>
              </w:rPr>
            </w:pPr>
            <w:r w:rsidRPr="00A21F42">
              <w:rPr>
                <w:b/>
                <w:bCs/>
                <w:sz w:val="30"/>
                <w:szCs w:val="26"/>
                <w:rtl/>
                <w:lang w:bidi="ar-EG"/>
              </w:rPr>
              <w:t>مفصل الركبة</w:t>
            </w:r>
          </w:p>
        </w:tc>
        <w:tc>
          <w:tcPr>
            <w:tcW w:w="617" w:type="pct"/>
          </w:tcPr>
          <w:p w:rsidR="00A21F42" w:rsidRPr="00A21F42" w:rsidRDefault="00A21F42" w:rsidP="00A21F42">
            <w:pPr>
              <w:pStyle w:val="a3"/>
              <w:rPr>
                <w:b/>
                <w:sz w:val="30"/>
                <w:szCs w:val="26"/>
                <w:lang w:bidi="ar-LY"/>
              </w:rPr>
            </w:pPr>
            <w:r w:rsidRPr="00A21F42">
              <w:rPr>
                <w:b/>
                <w:sz w:val="30"/>
                <w:szCs w:val="26"/>
                <w:rtl/>
                <w:lang w:bidi="ar-EG"/>
              </w:rPr>
              <w:t>باسطة</w:t>
            </w:r>
          </w:p>
        </w:tc>
        <w:tc>
          <w:tcPr>
            <w:tcW w:w="497" w:type="pct"/>
          </w:tcPr>
          <w:p w:rsidR="00A21F42" w:rsidRPr="00A21F42" w:rsidRDefault="00A21F42" w:rsidP="00A21F42">
            <w:pPr>
              <w:pStyle w:val="a3"/>
              <w:rPr>
                <w:bCs/>
                <w:sz w:val="30"/>
                <w:szCs w:val="26"/>
                <w:lang w:bidi="ar-LY"/>
              </w:rPr>
            </w:pPr>
            <w:r w:rsidRPr="00A21F42">
              <w:rPr>
                <w:bCs/>
                <w:sz w:val="30"/>
                <w:szCs w:val="26"/>
                <w:lang w:bidi="ar-LY"/>
              </w:rPr>
              <w:t>23.51</w:t>
            </w:r>
          </w:p>
        </w:tc>
        <w:tc>
          <w:tcPr>
            <w:tcW w:w="451" w:type="pct"/>
          </w:tcPr>
          <w:p w:rsidR="00A21F42" w:rsidRPr="00A21F42" w:rsidRDefault="00A21F42" w:rsidP="00A21F42">
            <w:pPr>
              <w:pStyle w:val="a3"/>
              <w:rPr>
                <w:bCs/>
                <w:sz w:val="30"/>
                <w:szCs w:val="26"/>
                <w:lang w:bidi="ar-LY"/>
              </w:rPr>
            </w:pPr>
            <w:r w:rsidRPr="00A21F42">
              <w:rPr>
                <w:bCs/>
                <w:sz w:val="30"/>
                <w:szCs w:val="26"/>
                <w:lang w:bidi="ar-LY"/>
              </w:rPr>
              <w:t>3.05</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36.52</w:t>
            </w:r>
          </w:p>
        </w:tc>
        <w:tc>
          <w:tcPr>
            <w:tcW w:w="451" w:type="pct"/>
          </w:tcPr>
          <w:p w:rsidR="00A21F42" w:rsidRPr="00A21F42" w:rsidRDefault="00A21F42" w:rsidP="00A21F42">
            <w:pPr>
              <w:pStyle w:val="a3"/>
              <w:rPr>
                <w:b/>
                <w:sz w:val="30"/>
                <w:szCs w:val="26"/>
                <w:lang w:bidi="ar-LY"/>
              </w:rPr>
            </w:pPr>
            <w:r w:rsidRPr="00A21F42">
              <w:rPr>
                <w:b/>
                <w:sz w:val="30"/>
                <w:szCs w:val="26"/>
                <w:rtl/>
                <w:lang w:bidi="ar-EG"/>
              </w:rPr>
              <w:t>3.</w:t>
            </w:r>
            <w:r w:rsidRPr="00A21F42">
              <w:rPr>
                <w:rFonts w:hint="cs"/>
                <w:b/>
                <w:sz w:val="30"/>
                <w:szCs w:val="26"/>
                <w:rtl/>
                <w:lang w:bidi="ar-EG"/>
              </w:rPr>
              <w:t>44</w:t>
            </w:r>
          </w:p>
        </w:tc>
        <w:tc>
          <w:tcPr>
            <w:tcW w:w="478" w:type="pct"/>
          </w:tcPr>
          <w:p w:rsidR="00A21F42" w:rsidRPr="00A21F42" w:rsidRDefault="00A21F42" w:rsidP="00A21F42">
            <w:pPr>
              <w:pStyle w:val="a3"/>
              <w:rPr>
                <w:b/>
                <w:sz w:val="30"/>
                <w:szCs w:val="26"/>
                <w:lang w:bidi="ar-LY"/>
              </w:rPr>
            </w:pPr>
            <w:r w:rsidRPr="00A21F42">
              <w:rPr>
                <w:b/>
                <w:sz w:val="30"/>
                <w:szCs w:val="26"/>
                <w:rtl/>
                <w:lang w:bidi="ar-EG"/>
              </w:rPr>
              <w:t>4.45</w:t>
            </w:r>
          </w:p>
        </w:tc>
        <w:tc>
          <w:tcPr>
            <w:tcW w:w="446" w:type="pct"/>
          </w:tcPr>
          <w:p w:rsidR="00A21F42" w:rsidRPr="00A21F42" w:rsidRDefault="00A21F42" w:rsidP="00A21F42">
            <w:pPr>
              <w:pStyle w:val="a3"/>
              <w:rPr>
                <w:b/>
                <w:sz w:val="30"/>
                <w:szCs w:val="26"/>
                <w:lang w:bidi="ar-LY"/>
              </w:rPr>
            </w:pPr>
            <w:r w:rsidRPr="00A21F42">
              <w:rPr>
                <w:b/>
                <w:sz w:val="30"/>
                <w:szCs w:val="26"/>
                <w:rtl/>
                <w:lang w:bidi="ar-EG"/>
              </w:rPr>
              <w:t>1.61</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7.35</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5.12</w:t>
            </w:r>
          </w:p>
        </w:tc>
      </w:tr>
      <w:tr w:rsidR="006E1C27" w:rsidRPr="006E1C27" w:rsidTr="006E1C27">
        <w:trPr>
          <w:trHeight w:val="317"/>
        </w:trPr>
        <w:tc>
          <w:tcPr>
            <w:tcW w:w="557" w:type="pct"/>
            <w:vMerge/>
          </w:tcPr>
          <w:p w:rsidR="00A21F42" w:rsidRPr="00A21F42" w:rsidRDefault="00A21F42" w:rsidP="00A21F42">
            <w:pPr>
              <w:pStyle w:val="a3"/>
              <w:rPr>
                <w:b/>
                <w:sz w:val="30"/>
                <w:szCs w:val="26"/>
                <w:lang w:bidi="ar-LY"/>
              </w:rPr>
            </w:pPr>
          </w:p>
        </w:tc>
        <w:tc>
          <w:tcPr>
            <w:tcW w:w="617" w:type="pct"/>
          </w:tcPr>
          <w:p w:rsidR="00A21F42" w:rsidRPr="00A21F42" w:rsidRDefault="00A21F42" w:rsidP="00A21F42">
            <w:pPr>
              <w:pStyle w:val="a3"/>
              <w:rPr>
                <w:b/>
                <w:sz w:val="30"/>
                <w:szCs w:val="26"/>
                <w:lang w:bidi="ar-LY"/>
              </w:rPr>
            </w:pPr>
            <w:r w:rsidRPr="00A21F42">
              <w:rPr>
                <w:b/>
                <w:sz w:val="30"/>
                <w:szCs w:val="26"/>
                <w:rtl/>
                <w:lang w:bidi="ar-EG"/>
              </w:rPr>
              <w:t xml:space="preserve">قابضة </w:t>
            </w:r>
          </w:p>
        </w:tc>
        <w:tc>
          <w:tcPr>
            <w:tcW w:w="497" w:type="pct"/>
          </w:tcPr>
          <w:p w:rsidR="00A21F42" w:rsidRPr="00A21F42" w:rsidRDefault="00A21F42" w:rsidP="00A21F42">
            <w:pPr>
              <w:pStyle w:val="a3"/>
              <w:rPr>
                <w:bCs/>
                <w:sz w:val="30"/>
                <w:szCs w:val="26"/>
                <w:lang w:bidi="ar-LY"/>
              </w:rPr>
            </w:pPr>
            <w:r w:rsidRPr="00A21F42">
              <w:rPr>
                <w:bCs/>
                <w:sz w:val="30"/>
                <w:szCs w:val="26"/>
                <w:lang w:bidi="ar-LY"/>
              </w:rPr>
              <w:t>55.27</w:t>
            </w:r>
          </w:p>
        </w:tc>
        <w:tc>
          <w:tcPr>
            <w:tcW w:w="451" w:type="pct"/>
          </w:tcPr>
          <w:p w:rsidR="00A21F42" w:rsidRPr="00A21F42" w:rsidRDefault="00A21F42" w:rsidP="00A21F42">
            <w:pPr>
              <w:pStyle w:val="a3"/>
              <w:rPr>
                <w:bCs/>
                <w:sz w:val="30"/>
                <w:szCs w:val="26"/>
                <w:lang w:bidi="ar-LY"/>
              </w:rPr>
            </w:pPr>
            <w:r w:rsidRPr="00A21F42">
              <w:rPr>
                <w:bCs/>
                <w:sz w:val="30"/>
                <w:szCs w:val="26"/>
                <w:lang w:bidi="ar-LY"/>
              </w:rPr>
              <w:t>3.28</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64.58</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26</w:t>
            </w:r>
          </w:p>
        </w:tc>
        <w:tc>
          <w:tcPr>
            <w:tcW w:w="478" w:type="pct"/>
          </w:tcPr>
          <w:p w:rsidR="00A21F42" w:rsidRPr="00A21F42" w:rsidRDefault="00A21F42" w:rsidP="00A21F42">
            <w:pPr>
              <w:pStyle w:val="a3"/>
              <w:rPr>
                <w:b/>
                <w:sz w:val="30"/>
                <w:szCs w:val="26"/>
                <w:lang w:bidi="ar-LY"/>
              </w:rPr>
            </w:pPr>
            <w:r w:rsidRPr="00A21F42">
              <w:rPr>
                <w:b/>
                <w:sz w:val="30"/>
                <w:szCs w:val="26"/>
                <w:rtl/>
                <w:lang w:bidi="ar-EG"/>
              </w:rPr>
              <w:t>3.44</w:t>
            </w:r>
          </w:p>
        </w:tc>
        <w:tc>
          <w:tcPr>
            <w:tcW w:w="446" w:type="pct"/>
          </w:tcPr>
          <w:p w:rsidR="00A21F42" w:rsidRPr="00A21F42" w:rsidRDefault="00A21F42" w:rsidP="00A21F42">
            <w:pPr>
              <w:pStyle w:val="a3"/>
              <w:rPr>
                <w:b/>
                <w:sz w:val="30"/>
                <w:szCs w:val="26"/>
                <w:lang w:bidi="ar-LY"/>
              </w:rPr>
            </w:pPr>
            <w:r w:rsidRPr="00A21F42">
              <w:rPr>
                <w:b/>
                <w:sz w:val="30"/>
                <w:szCs w:val="26"/>
                <w:rtl/>
                <w:lang w:bidi="ar-EG"/>
              </w:rPr>
              <w:t>1.96</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9.31</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10.28</w:t>
            </w:r>
          </w:p>
        </w:tc>
      </w:tr>
      <w:tr w:rsidR="006E1C27" w:rsidRPr="006E1C27" w:rsidTr="006E1C27">
        <w:trPr>
          <w:trHeight w:val="317"/>
        </w:trPr>
        <w:tc>
          <w:tcPr>
            <w:tcW w:w="557" w:type="pct"/>
            <w:vMerge w:val="restart"/>
          </w:tcPr>
          <w:p w:rsidR="00A21F42" w:rsidRPr="00A21F42" w:rsidRDefault="00A21F42" w:rsidP="00A21F42">
            <w:pPr>
              <w:pStyle w:val="a3"/>
              <w:rPr>
                <w:b/>
                <w:bCs/>
                <w:sz w:val="30"/>
                <w:szCs w:val="26"/>
                <w:lang w:bidi="ar-LY"/>
              </w:rPr>
            </w:pPr>
            <w:r w:rsidRPr="00A21F42">
              <w:rPr>
                <w:b/>
                <w:bCs/>
                <w:sz w:val="30"/>
                <w:szCs w:val="26"/>
                <w:rtl/>
                <w:lang w:bidi="ar-EG"/>
              </w:rPr>
              <w:t>مفصل الكاحل</w:t>
            </w:r>
          </w:p>
        </w:tc>
        <w:tc>
          <w:tcPr>
            <w:tcW w:w="617" w:type="pct"/>
          </w:tcPr>
          <w:p w:rsidR="00A21F42" w:rsidRPr="00A21F42" w:rsidRDefault="00A21F42" w:rsidP="00A21F42">
            <w:pPr>
              <w:pStyle w:val="a3"/>
              <w:rPr>
                <w:b/>
                <w:sz w:val="30"/>
                <w:szCs w:val="26"/>
                <w:lang w:bidi="ar-LY"/>
              </w:rPr>
            </w:pPr>
            <w:r w:rsidRPr="00A21F42">
              <w:rPr>
                <w:b/>
                <w:sz w:val="30"/>
                <w:szCs w:val="26"/>
                <w:rtl/>
                <w:lang w:bidi="ar-EG"/>
              </w:rPr>
              <w:t xml:space="preserve">قابضة </w:t>
            </w:r>
          </w:p>
        </w:tc>
        <w:tc>
          <w:tcPr>
            <w:tcW w:w="497" w:type="pct"/>
          </w:tcPr>
          <w:p w:rsidR="00A21F42" w:rsidRPr="00A21F42" w:rsidRDefault="00A21F42" w:rsidP="00A21F42">
            <w:pPr>
              <w:pStyle w:val="a3"/>
              <w:rPr>
                <w:bCs/>
                <w:sz w:val="30"/>
                <w:szCs w:val="26"/>
                <w:lang w:bidi="ar-LY"/>
              </w:rPr>
            </w:pPr>
            <w:r w:rsidRPr="00A21F42">
              <w:rPr>
                <w:bCs/>
                <w:sz w:val="30"/>
                <w:szCs w:val="26"/>
                <w:lang w:bidi="ar-LY"/>
              </w:rPr>
              <w:t>56.71</w:t>
            </w:r>
          </w:p>
        </w:tc>
        <w:tc>
          <w:tcPr>
            <w:tcW w:w="451" w:type="pct"/>
          </w:tcPr>
          <w:p w:rsidR="00A21F42" w:rsidRPr="00A21F42" w:rsidRDefault="00A21F42" w:rsidP="00A21F42">
            <w:pPr>
              <w:pStyle w:val="a3"/>
              <w:rPr>
                <w:bCs/>
                <w:sz w:val="30"/>
                <w:szCs w:val="26"/>
                <w:lang w:bidi="ar-LY"/>
              </w:rPr>
            </w:pPr>
            <w:r w:rsidRPr="00A21F42">
              <w:rPr>
                <w:bCs/>
                <w:sz w:val="30"/>
                <w:szCs w:val="26"/>
                <w:lang w:bidi="ar-LY"/>
              </w:rPr>
              <w:t>4.61</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68</w:t>
            </w:r>
            <w:r w:rsidRPr="00A21F42">
              <w:rPr>
                <w:b/>
                <w:sz w:val="30"/>
                <w:szCs w:val="26"/>
                <w:rtl/>
                <w:lang w:bidi="ar-EG"/>
              </w:rPr>
              <w:t>.44</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89</w:t>
            </w:r>
          </w:p>
        </w:tc>
        <w:tc>
          <w:tcPr>
            <w:tcW w:w="478" w:type="pct"/>
          </w:tcPr>
          <w:p w:rsidR="00A21F42" w:rsidRPr="00A21F42" w:rsidRDefault="00A21F42" w:rsidP="00A21F42">
            <w:pPr>
              <w:pStyle w:val="a3"/>
              <w:rPr>
                <w:b/>
                <w:sz w:val="30"/>
                <w:szCs w:val="26"/>
                <w:lang w:bidi="ar-LY"/>
              </w:rPr>
            </w:pPr>
            <w:r w:rsidRPr="00A21F42">
              <w:rPr>
                <w:b/>
                <w:sz w:val="30"/>
                <w:szCs w:val="26"/>
                <w:rtl/>
                <w:lang w:bidi="ar-EG"/>
              </w:rPr>
              <w:t>5.99</w:t>
            </w:r>
          </w:p>
        </w:tc>
        <w:tc>
          <w:tcPr>
            <w:tcW w:w="446" w:type="pct"/>
          </w:tcPr>
          <w:p w:rsidR="00A21F42" w:rsidRPr="00A21F42" w:rsidRDefault="00A21F42" w:rsidP="00A21F42">
            <w:pPr>
              <w:pStyle w:val="a3"/>
              <w:rPr>
                <w:b/>
                <w:sz w:val="30"/>
                <w:szCs w:val="26"/>
                <w:lang w:bidi="ar-LY"/>
              </w:rPr>
            </w:pPr>
            <w:r w:rsidRPr="00A21F42">
              <w:rPr>
                <w:b/>
                <w:sz w:val="30"/>
                <w:szCs w:val="26"/>
                <w:rtl/>
                <w:lang w:bidi="ar-EG"/>
              </w:rPr>
              <w:t>2.91</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11.73</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8.64</w:t>
            </w:r>
          </w:p>
        </w:tc>
      </w:tr>
      <w:tr w:rsidR="006E1C27" w:rsidRPr="006E1C27" w:rsidTr="006E1C27">
        <w:trPr>
          <w:trHeight w:val="317"/>
        </w:trPr>
        <w:tc>
          <w:tcPr>
            <w:tcW w:w="557" w:type="pct"/>
            <w:vMerge/>
          </w:tcPr>
          <w:p w:rsidR="00A21F42" w:rsidRPr="00A21F42" w:rsidRDefault="00A21F42" w:rsidP="00A21F42">
            <w:pPr>
              <w:pStyle w:val="a3"/>
              <w:rPr>
                <w:b/>
                <w:sz w:val="30"/>
                <w:szCs w:val="26"/>
                <w:rtl/>
                <w:lang w:bidi="ar-EG"/>
              </w:rPr>
            </w:pPr>
          </w:p>
        </w:tc>
        <w:tc>
          <w:tcPr>
            <w:tcW w:w="617" w:type="pct"/>
          </w:tcPr>
          <w:p w:rsidR="00A21F42" w:rsidRPr="00A21F42" w:rsidRDefault="00A21F42" w:rsidP="00A21F42">
            <w:pPr>
              <w:pStyle w:val="a3"/>
              <w:rPr>
                <w:b/>
                <w:sz w:val="30"/>
                <w:szCs w:val="26"/>
                <w:rtl/>
                <w:lang w:bidi="ar-EG"/>
              </w:rPr>
            </w:pPr>
            <w:r w:rsidRPr="00A21F42">
              <w:rPr>
                <w:b/>
                <w:sz w:val="30"/>
                <w:szCs w:val="26"/>
                <w:rtl/>
                <w:lang w:bidi="ar-EG"/>
              </w:rPr>
              <w:t>باسطة</w:t>
            </w:r>
          </w:p>
        </w:tc>
        <w:tc>
          <w:tcPr>
            <w:tcW w:w="497" w:type="pct"/>
          </w:tcPr>
          <w:p w:rsidR="00A21F42" w:rsidRPr="00A21F42" w:rsidRDefault="00A21F42" w:rsidP="00A21F42">
            <w:pPr>
              <w:pStyle w:val="a3"/>
              <w:rPr>
                <w:bCs/>
                <w:sz w:val="30"/>
                <w:szCs w:val="26"/>
                <w:lang w:bidi="ar-LY"/>
              </w:rPr>
            </w:pPr>
            <w:r w:rsidRPr="00A21F42">
              <w:rPr>
                <w:bCs/>
                <w:sz w:val="30"/>
                <w:szCs w:val="26"/>
                <w:lang w:bidi="ar-LY"/>
              </w:rPr>
              <w:t>34.29</w:t>
            </w:r>
          </w:p>
        </w:tc>
        <w:tc>
          <w:tcPr>
            <w:tcW w:w="451" w:type="pct"/>
          </w:tcPr>
          <w:p w:rsidR="00A21F42" w:rsidRPr="00A21F42" w:rsidRDefault="00A21F42" w:rsidP="00A21F42">
            <w:pPr>
              <w:pStyle w:val="a3"/>
              <w:rPr>
                <w:bCs/>
                <w:sz w:val="30"/>
                <w:szCs w:val="26"/>
                <w:lang w:bidi="ar-LY"/>
              </w:rPr>
            </w:pPr>
            <w:r w:rsidRPr="00A21F42">
              <w:rPr>
                <w:bCs/>
                <w:sz w:val="30"/>
                <w:szCs w:val="26"/>
                <w:lang w:bidi="ar-LY"/>
              </w:rPr>
              <w:t>4.12</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46</w:t>
            </w:r>
            <w:r w:rsidRPr="00A21F42">
              <w:rPr>
                <w:b/>
                <w:sz w:val="30"/>
                <w:szCs w:val="26"/>
                <w:rtl/>
                <w:lang w:bidi="ar-EG"/>
              </w:rPr>
              <w:t>.12</w:t>
            </w:r>
          </w:p>
        </w:tc>
        <w:tc>
          <w:tcPr>
            <w:tcW w:w="451" w:type="pct"/>
          </w:tcPr>
          <w:p w:rsidR="00A21F42" w:rsidRPr="00A21F42" w:rsidRDefault="00A21F42" w:rsidP="00A21F42">
            <w:pPr>
              <w:pStyle w:val="a3"/>
              <w:rPr>
                <w:b/>
                <w:sz w:val="30"/>
                <w:szCs w:val="26"/>
                <w:lang w:bidi="ar-LY"/>
              </w:rPr>
            </w:pPr>
            <w:r w:rsidRPr="00A21F42">
              <w:rPr>
                <w:b/>
                <w:sz w:val="30"/>
                <w:szCs w:val="26"/>
                <w:rtl/>
                <w:lang w:bidi="ar-EG"/>
              </w:rPr>
              <w:t>2.</w:t>
            </w:r>
            <w:r w:rsidRPr="00A21F42">
              <w:rPr>
                <w:rFonts w:hint="cs"/>
                <w:b/>
                <w:sz w:val="30"/>
                <w:szCs w:val="26"/>
                <w:rtl/>
                <w:lang w:bidi="ar-EG"/>
              </w:rPr>
              <w:t>62</w:t>
            </w:r>
          </w:p>
        </w:tc>
        <w:tc>
          <w:tcPr>
            <w:tcW w:w="478" w:type="pct"/>
          </w:tcPr>
          <w:p w:rsidR="00A21F42" w:rsidRPr="00A21F42" w:rsidRDefault="00A21F42" w:rsidP="00A21F42">
            <w:pPr>
              <w:pStyle w:val="a3"/>
              <w:rPr>
                <w:b/>
                <w:sz w:val="30"/>
                <w:szCs w:val="26"/>
                <w:lang w:bidi="ar-LY"/>
              </w:rPr>
            </w:pPr>
            <w:r w:rsidRPr="00A21F42">
              <w:rPr>
                <w:b/>
                <w:sz w:val="30"/>
                <w:szCs w:val="26"/>
                <w:rtl/>
                <w:lang w:bidi="ar-EG"/>
              </w:rPr>
              <w:t>6.30</w:t>
            </w:r>
          </w:p>
        </w:tc>
        <w:tc>
          <w:tcPr>
            <w:tcW w:w="446" w:type="pct"/>
          </w:tcPr>
          <w:p w:rsidR="00A21F42" w:rsidRPr="00A21F42" w:rsidRDefault="00A21F42" w:rsidP="00A21F42">
            <w:pPr>
              <w:pStyle w:val="a3"/>
              <w:rPr>
                <w:b/>
                <w:sz w:val="30"/>
                <w:szCs w:val="26"/>
                <w:lang w:bidi="ar-LY"/>
              </w:rPr>
            </w:pPr>
            <w:r w:rsidRPr="00A21F42">
              <w:rPr>
                <w:b/>
                <w:sz w:val="30"/>
                <w:szCs w:val="26"/>
                <w:rtl/>
                <w:lang w:bidi="ar-EG"/>
              </w:rPr>
              <w:t>2.22</w:t>
            </w:r>
          </w:p>
        </w:tc>
        <w:tc>
          <w:tcPr>
            <w:tcW w:w="510" w:type="pct"/>
          </w:tcPr>
          <w:p w:rsidR="00A21F42" w:rsidRPr="00A21F42" w:rsidRDefault="00A21F42" w:rsidP="00A21F42">
            <w:pPr>
              <w:pStyle w:val="a3"/>
              <w:rPr>
                <w:b/>
                <w:sz w:val="30"/>
                <w:szCs w:val="26"/>
                <w:lang w:bidi="ar-LY"/>
              </w:rPr>
            </w:pPr>
            <w:r w:rsidRPr="00A21F42">
              <w:rPr>
                <w:rFonts w:hint="cs"/>
                <w:b/>
                <w:sz w:val="30"/>
                <w:szCs w:val="26"/>
                <w:rtl/>
                <w:lang w:bidi="ar-EG"/>
              </w:rPr>
              <w:t>11.83</w:t>
            </w:r>
            <w:r w:rsidRPr="00A21F42">
              <w:rPr>
                <w:b/>
                <w:sz w:val="30"/>
                <w:szCs w:val="26"/>
                <w:rtl/>
                <w:lang w:bidi="ar-EG"/>
              </w:rPr>
              <w:t>*</w:t>
            </w:r>
          </w:p>
        </w:tc>
        <w:tc>
          <w:tcPr>
            <w:tcW w:w="497" w:type="pct"/>
          </w:tcPr>
          <w:p w:rsidR="00A21F42" w:rsidRPr="00A21F42" w:rsidRDefault="00A21F42" w:rsidP="00A21F42">
            <w:pPr>
              <w:pStyle w:val="a3"/>
              <w:rPr>
                <w:b/>
                <w:sz w:val="30"/>
                <w:szCs w:val="26"/>
                <w:lang w:bidi="ar-LY"/>
              </w:rPr>
            </w:pPr>
            <w:r w:rsidRPr="00A21F42">
              <w:rPr>
                <w:rFonts w:hint="cs"/>
                <w:b/>
                <w:sz w:val="30"/>
                <w:szCs w:val="26"/>
                <w:rtl/>
                <w:lang w:bidi="ar-EG"/>
              </w:rPr>
              <w:t>14.28</w:t>
            </w:r>
          </w:p>
        </w:tc>
      </w:tr>
    </w:tbl>
    <w:p w:rsidR="00A21F42" w:rsidRPr="00A21F42" w:rsidRDefault="00A21F42" w:rsidP="00A21F42">
      <w:pPr>
        <w:pStyle w:val="a3"/>
        <w:rPr>
          <w:b/>
          <w:sz w:val="14"/>
          <w:szCs w:val="10"/>
          <w:rtl/>
          <w:lang w:bidi="ar-EG"/>
        </w:rPr>
      </w:pPr>
    </w:p>
    <w:p w:rsidR="00A21F42" w:rsidRPr="00A21F42" w:rsidRDefault="00A21F42" w:rsidP="00A21F42">
      <w:pPr>
        <w:pStyle w:val="a3"/>
        <w:rPr>
          <w:b/>
          <w:bCs/>
          <w:sz w:val="32"/>
          <w:szCs w:val="28"/>
          <w:rtl/>
          <w:lang w:bidi="ar-EG"/>
        </w:rPr>
      </w:pPr>
      <w:r w:rsidRPr="00A21F42">
        <w:rPr>
          <w:b/>
          <w:bCs/>
          <w:noProof/>
          <w:sz w:val="32"/>
          <w:szCs w:val="28"/>
          <w:rtl/>
        </w:rPr>
        <w:drawing>
          <wp:inline distT="0" distB="0" distL="0" distR="0" wp14:anchorId="422D6906" wp14:editId="6322EB63">
            <wp:extent cx="5429250" cy="29432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1F42" w:rsidRDefault="00A21F42" w:rsidP="006E1C27">
      <w:pPr>
        <w:pStyle w:val="a3"/>
        <w:jc w:val="center"/>
        <w:rPr>
          <w:b/>
          <w:sz w:val="32"/>
          <w:szCs w:val="28"/>
          <w:rtl/>
          <w:lang w:bidi="ar-EG"/>
        </w:rPr>
      </w:pPr>
      <w:r w:rsidRPr="00A21F42">
        <w:rPr>
          <w:rFonts w:hint="cs"/>
          <w:b/>
          <w:bCs/>
          <w:sz w:val="32"/>
          <w:szCs w:val="28"/>
          <w:rtl/>
          <w:lang w:bidi="ar-EG"/>
        </w:rPr>
        <w:t>شكل بياني</w:t>
      </w:r>
      <w:r w:rsidRPr="00A21F42">
        <w:rPr>
          <w:b/>
          <w:bCs/>
          <w:sz w:val="32"/>
          <w:szCs w:val="28"/>
          <w:rtl/>
          <w:lang w:bidi="ar-EG"/>
        </w:rPr>
        <w:t xml:space="preserve"> ( </w:t>
      </w:r>
      <w:r w:rsidRPr="00A21F42">
        <w:rPr>
          <w:rFonts w:hint="cs"/>
          <w:b/>
          <w:bCs/>
          <w:sz w:val="32"/>
          <w:szCs w:val="28"/>
          <w:rtl/>
          <w:lang w:bidi="ar-EG"/>
        </w:rPr>
        <w:t>4</w:t>
      </w:r>
      <w:r w:rsidRPr="00A21F42">
        <w:rPr>
          <w:b/>
          <w:bCs/>
          <w:sz w:val="32"/>
          <w:szCs w:val="28"/>
          <w:rtl/>
          <w:lang w:bidi="ar-EG"/>
        </w:rPr>
        <w:t>) يوضح الفروق بين متوسطات القياسات القبلية والبعدية الخاصة بقياس القوة العضلية لعينة البحث  .</w:t>
      </w:r>
    </w:p>
    <w:p w:rsidR="00A21F42" w:rsidRPr="00A21F42" w:rsidRDefault="00A21F42" w:rsidP="00A21F42">
      <w:pPr>
        <w:pStyle w:val="a3"/>
        <w:rPr>
          <w:b/>
          <w:sz w:val="32"/>
          <w:szCs w:val="28"/>
          <w:rtl/>
          <w:lang w:bidi="ar-EG"/>
        </w:rPr>
      </w:pPr>
      <w:r w:rsidRPr="00A21F42">
        <w:rPr>
          <w:b/>
          <w:sz w:val="32"/>
          <w:szCs w:val="28"/>
          <w:rtl/>
          <w:lang w:bidi="ar-EG"/>
        </w:rPr>
        <w:lastRenderedPageBreak/>
        <w:t xml:space="preserve">يتضح من الجدول رقم ( </w:t>
      </w:r>
      <w:r w:rsidRPr="00A21F42">
        <w:rPr>
          <w:rFonts w:hint="cs"/>
          <w:b/>
          <w:sz w:val="32"/>
          <w:szCs w:val="28"/>
          <w:rtl/>
          <w:lang w:bidi="ar-EG"/>
        </w:rPr>
        <w:t>7</w:t>
      </w:r>
      <w:r w:rsidRPr="00A21F42">
        <w:rPr>
          <w:b/>
          <w:sz w:val="32"/>
          <w:szCs w:val="28"/>
          <w:rtl/>
          <w:lang w:bidi="ar-EG"/>
        </w:rPr>
        <w:t xml:space="preserve"> ) والشكل البياني رقم ( </w:t>
      </w:r>
      <w:r w:rsidRPr="00A21F42">
        <w:rPr>
          <w:rFonts w:hint="cs"/>
          <w:b/>
          <w:sz w:val="32"/>
          <w:szCs w:val="28"/>
          <w:rtl/>
          <w:lang w:bidi="ar-EG"/>
        </w:rPr>
        <w:t>4</w:t>
      </w:r>
      <w:r w:rsidRPr="00A21F42">
        <w:rPr>
          <w:b/>
          <w:sz w:val="32"/>
          <w:szCs w:val="28"/>
          <w:rtl/>
          <w:lang w:bidi="ar-EG"/>
        </w:rPr>
        <w:t xml:space="preserve"> ) الخاص بالدلالات الإحصائية الخاصة بقياس القوة العضلية </w:t>
      </w:r>
      <w:r w:rsidRPr="00A21F42">
        <w:rPr>
          <w:rFonts w:hint="cs"/>
          <w:b/>
          <w:sz w:val="32"/>
          <w:szCs w:val="28"/>
          <w:rtl/>
          <w:lang w:bidi="ar-EG"/>
        </w:rPr>
        <w:t>2</w:t>
      </w:r>
      <w:r w:rsidRPr="00A21F42">
        <w:rPr>
          <w:b/>
          <w:sz w:val="32"/>
          <w:szCs w:val="28"/>
          <w:rtl/>
          <w:lang w:bidi="ar-EG"/>
        </w:rPr>
        <w:t xml:space="preserve"> ونسبة التحسن لعينة البحث  قبل وبعد التجربة :  وجود فروق ذات دلالة إحصائية عند مستوى (0.05) ، حيث تراوحت قيمة ( ت ) المحسوبة ما بين (</w:t>
      </w:r>
      <w:r w:rsidRPr="00A21F42">
        <w:rPr>
          <w:rFonts w:hint="cs"/>
          <w:b/>
          <w:sz w:val="32"/>
          <w:szCs w:val="28"/>
          <w:rtl/>
          <w:lang w:bidi="ar-EG"/>
        </w:rPr>
        <w:t>7.02</w:t>
      </w:r>
      <w:r w:rsidRPr="00A21F42">
        <w:rPr>
          <w:b/>
          <w:sz w:val="32"/>
          <w:szCs w:val="28"/>
          <w:rtl/>
          <w:lang w:bidi="ar-EG"/>
        </w:rPr>
        <w:t xml:space="preserve"> إلى </w:t>
      </w:r>
      <w:r w:rsidRPr="00A21F42">
        <w:rPr>
          <w:rFonts w:hint="cs"/>
          <w:b/>
          <w:sz w:val="32"/>
          <w:szCs w:val="28"/>
          <w:rtl/>
          <w:lang w:bidi="ar-EG"/>
        </w:rPr>
        <w:t>13.31</w:t>
      </w:r>
      <w:r w:rsidRPr="00A21F42">
        <w:rPr>
          <w:b/>
          <w:sz w:val="32"/>
          <w:szCs w:val="28"/>
          <w:rtl/>
          <w:lang w:bidi="ar-EG"/>
        </w:rPr>
        <w:t xml:space="preserve">) ، وتراوحت نسب التحسن ما بين ( </w:t>
      </w:r>
      <w:r w:rsidRPr="00A21F42">
        <w:rPr>
          <w:rFonts w:hint="cs"/>
          <w:b/>
          <w:sz w:val="32"/>
          <w:szCs w:val="28"/>
          <w:rtl/>
          <w:lang w:bidi="ar-EG"/>
        </w:rPr>
        <w:t>5.12</w:t>
      </w:r>
      <w:r w:rsidRPr="00A21F42">
        <w:rPr>
          <w:b/>
          <w:sz w:val="32"/>
          <w:szCs w:val="28"/>
          <w:rtl/>
          <w:lang w:bidi="ar-EG"/>
        </w:rPr>
        <w:t xml:space="preserve">% إلي </w:t>
      </w:r>
      <w:r w:rsidRPr="00A21F42">
        <w:rPr>
          <w:b/>
          <w:sz w:val="32"/>
          <w:szCs w:val="28"/>
          <w:lang w:bidi="ar-LY"/>
        </w:rPr>
        <w:t xml:space="preserve"> </w:t>
      </w:r>
      <w:r w:rsidRPr="00A21F42">
        <w:rPr>
          <w:rFonts w:hint="cs"/>
          <w:b/>
          <w:sz w:val="32"/>
          <w:szCs w:val="28"/>
          <w:rtl/>
          <w:lang w:bidi="ar-EG"/>
        </w:rPr>
        <w:t>18.11</w:t>
      </w:r>
      <w:r w:rsidRPr="00A21F42">
        <w:rPr>
          <w:b/>
          <w:sz w:val="32"/>
          <w:szCs w:val="28"/>
          <w:lang w:bidi="ar-LY"/>
        </w:rPr>
        <w:t>%</w:t>
      </w:r>
      <w:r w:rsidRPr="00A21F42">
        <w:rPr>
          <w:b/>
          <w:sz w:val="32"/>
          <w:szCs w:val="28"/>
          <w:rtl/>
          <w:lang w:bidi="ar-EG"/>
        </w:rPr>
        <w:t xml:space="preserve">) وذلك لصالح القياس </w:t>
      </w:r>
      <w:proofErr w:type="spellStart"/>
      <w:r w:rsidRPr="00A21F42">
        <w:rPr>
          <w:b/>
          <w:sz w:val="32"/>
          <w:szCs w:val="28"/>
          <w:rtl/>
          <w:lang w:bidi="ar-EG"/>
        </w:rPr>
        <w:t>البعدى</w:t>
      </w:r>
      <w:proofErr w:type="spellEnd"/>
      <w:r w:rsidRPr="00A21F42">
        <w:rPr>
          <w:b/>
          <w:sz w:val="32"/>
          <w:szCs w:val="28"/>
          <w:rtl/>
          <w:lang w:bidi="ar-EG"/>
        </w:rPr>
        <w:t xml:space="preserve"> </w:t>
      </w:r>
      <w:proofErr w:type="spellStart"/>
      <w:r w:rsidRPr="00A21F42">
        <w:rPr>
          <w:b/>
          <w:sz w:val="32"/>
          <w:szCs w:val="28"/>
          <w:rtl/>
          <w:lang w:bidi="ar-EG"/>
        </w:rPr>
        <w:t>فى</w:t>
      </w:r>
      <w:proofErr w:type="spellEnd"/>
      <w:r w:rsidRPr="00A21F42">
        <w:rPr>
          <w:b/>
          <w:sz w:val="32"/>
          <w:szCs w:val="28"/>
          <w:rtl/>
          <w:lang w:bidi="ar-EG"/>
        </w:rPr>
        <w:t xml:space="preserve"> قياس القوة العضلية للطرف المصاب لعينة البحث</w:t>
      </w:r>
      <w:r w:rsidRPr="00A21F42">
        <w:rPr>
          <w:rFonts w:hint="cs"/>
          <w:b/>
          <w:sz w:val="32"/>
          <w:szCs w:val="28"/>
          <w:rtl/>
          <w:lang w:bidi="ar-EG"/>
        </w:rPr>
        <w:t>.</w:t>
      </w:r>
    </w:p>
    <w:p w:rsidR="00A21F42" w:rsidRPr="00A21F42" w:rsidRDefault="00A21F42" w:rsidP="006E1C27">
      <w:pPr>
        <w:pStyle w:val="a3"/>
        <w:rPr>
          <w:b/>
          <w:bCs/>
          <w:sz w:val="32"/>
          <w:szCs w:val="28"/>
          <w:rtl/>
          <w:lang w:bidi="ar-EG"/>
        </w:rPr>
      </w:pPr>
      <w:r w:rsidRPr="00A21F42">
        <w:rPr>
          <w:b/>
          <w:bCs/>
          <w:sz w:val="32"/>
          <w:szCs w:val="28"/>
          <w:rtl/>
          <w:lang w:bidi="ar-EG"/>
        </w:rPr>
        <w:t>جدول (</w:t>
      </w:r>
      <w:r w:rsidRPr="00A21F42">
        <w:rPr>
          <w:rFonts w:hint="cs"/>
          <w:b/>
          <w:bCs/>
          <w:sz w:val="32"/>
          <w:szCs w:val="28"/>
          <w:rtl/>
          <w:lang w:bidi="ar-EG"/>
        </w:rPr>
        <w:t>8</w:t>
      </w:r>
      <w:r w:rsidRPr="00A21F42">
        <w:rPr>
          <w:b/>
          <w:bCs/>
          <w:sz w:val="32"/>
          <w:szCs w:val="28"/>
          <w:rtl/>
          <w:lang w:bidi="ar-EG"/>
        </w:rPr>
        <w:t xml:space="preserve">)الدلالات الإحصائية الخاصة بقياسات المدى الحركي لمفصل الركبة ونسبة التحسن لعينة البحث قبل وبعد التجربة  ن = </w:t>
      </w:r>
      <w:r w:rsidRPr="00A21F42">
        <w:rPr>
          <w:rFonts w:hint="cs"/>
          <w:b/>
          <w:bCs/>
          <w:sz w:val="32"/>
          <w:szCs w:val="28"/>
          <w:rtl/>
          <w:lang w:bidi="ar-EG"/>
        </w:rPr>
        <w:t>6</w:t>
      </w:r>
    </w:p>
    <w:tbl>
      <w:tblPr>
        <w:tblStyle w:val="GridTableLight"/>
        <w:bidiVisual/>
        <w:tblW w:w="5000" w:type="pct"/>
        <w:tblLook w:val="04A0" w:firstRow="1" w:lastRow="0" w:firstColumn="1" w:lastColumn="0" w:noHBand="0" w:noVBand="1"/>
      </w:tblPr>
      <w:tblGrid>
        <w:gridCol w:w="2111"/>
        <w:gridCol w:w="1036"/>
        <w:gridCol w:w="832"/>
        <w:gridCol w:w="929"/>
        <w:gridCol w:w="828"/>
        <w:gridCol w:w="882"/>
        <w:gridCol w:w="817"/>
        <w:gridCol w:w="938"/>
        <w:gridCol w:w="914"/>
      </w:tblGrid>
      <w:tr w:rsidR="006E1C27" w:rsidRPr="006E1C27" w:rsidTr="006E1C27">
        <w:trPr>
          <w:trHeight w:val="507"/>
        </w:trPr>
        <w:tc>
          <w:tcPr>
            <w:tcW w:w="1136" w:type="pct"/>
            <w:vMerge w:val="restart"/>
            <w:vAlign w:val="center"/>
          </w:tcPr>
          <w:p w:rsidR="00A21F42" w:rsidRPr="006E1C27" w:rsidRDefault="00A21F42" w:rsidP="006E1C27">
            <w:pPr>
              <w:pStyle w:val="a3"/>
              <w:jc w:val="center"/>
              <w:rPr>
                <w:b/>
                <w:rtl/>
                <w:lang w:bidi="ar-EG"/>
              </w:rPr>
            </w:pPr>
            <w:r w:rsidRPr="00A21F42">
              <w:rPr>
                <w:b/>
                <w:rtl/>
                <w:lang w:bidi="ar-EG"/>
              </w:rPr>
              <w:t>الدلالات الإحصائية</w:t>
            </w:r>
          </w:p>
          <w:p w:rsidR="00A21F42" w:rsidRPr="006E1C27" w:rsidRDefault="00A21F42" w:rsidP="006E1C27">
            <w:pPr>
              <w:pStyle w:val="a3"/>
              <w:jc w:val="center"/>
              <w:rPr>
                <w:b/>
                <w:rtl/>
                <w:lang w:bidi="ar-EG"/>
              </w:rPr>
            </w:pPr>
            <w:r w:rsidRPr="00A21F42">
              <w:rPr>
                <w:b/>
                <w:rtl/>
                <w:lang w:bidi="ar-EG"/>
              </w:rPr>
              <w:t>المدى الحركي</w:t>
            </w:r>
          </w:p>
          <w:p w:rsidR="00A21F42" w:rsidRPr="00A21F42" w:rsidRDefault="00A21F42" w:rsidP="006E1C27">
            <w:pPr>
              <w:pStyle w:val="a3"/>
              <w:jc w:val="center"/>
              <w:rPr>
                <w:b/>
                <w:rtl/>
                <w:lang w:bidi="ar-EG"/>
              </w:rPr>
            </w:pPr>
            <w:r w:rsidRPr="00A21F42">
              <w:rPr>
                <w:b/>
                <w:rtl/>
                <w:lang w:bidi="ar-EG"/>
              </w:rPr>
              <w:t>(درجة)</w:t>
            </w:r>
          </w:p>
        </w:tc>
        <w:tc>
          <w:tcPr>
            <w:tcW w:w="1006" w:type="pct"/>
            <w:gridSpan w:val="2"/>
            <w:vAlign w:val="center"/>
          </w:tcPr>
          <w:p w:rsidR="00A21F42" w:rsidRPr="00A21F42" w:rsidRDefault="00A21F42" w:rsidP="006E1C27">
            <w:pPr>
              <w:pStyle w:val="a3"/>
              <w:jc w:val="center"/>
              <w:rPr>
                <w:b/>
                <w:lang w:bidi="ar-LY"/>
              </w:rPr>
            </w:pPr>
            <w:r w:rsidRPr="00A21F42">
              <w:rPr>
                <w:b/>
                <w:rtl/>
                <w:lang w:bidi="ar-EG"/>
              </w:rPr>
              <w:t>القياس القبلي</w:t>
            </w:r>
          </w:p>
        </w:tc>
        <w:tc>
          <w:tcPr>
            <w:tcW w:w="946" w:type="pct"/>
            <w:gridSpan w:val="2"/>
            <w:vAlign w:val="center"/>
          </w:tcPr>
          <w:p w:rsidR="00A21F42" w:rsidRPr="00A21F42" w:rsidRDefault="00A21F42" w:rsidP="006E1C27">
            <w:pPr>
              <w:pStyle w:val="a3"/>
              <w:jc w:val="center"/>
              <w:rPr>
                <w:b/>
                <w:lang w:bidi="ar-LY"/>
              </w:rPr>
            </w:pPr>
            <w:r w:rsidRPr="00A21F42">
              <w:rPr>
                <w:b/>
                <w:rtl/>
                <w:lang w:bidi="ar-EG"/>
              </w:rPr>
              <w:t xml:space="preserve">القياس </w:t>
            </w:r>
            <w:proofErr w:type="spellStart"/>
            <w:r w:rsidRPr="00A21F42">
              <w:rPr>
                <w:b/>
                <w:rtl/>
                <w:lang w:bidi="ar-EG"/>
              </w:rPr>
              <w:t>البعدى</w:t>
            </w:r>
            <w:proofErr w:type="spellEnd"/>
          </w:p>
        </w:tc>
        <w:tc>
          <w:tcPr>
            <w:tcW w:w="915" w:type="pct"/>
            <w:gridSpan w:val="2"/>
            <w:vAlign w:val="center"/>
          </w:tcPr>
          <w:p w:rsidR="00A21F42" w:rsidRPr="00A21F42" w:rsidRDefault="00A21F42" w:rsidP="006E1C27">
            <w:pPr>
              <w:pStyle w:val="a3"/>
              <w:jc w:val="center"/>
              <w:rPr>
                <w:b/>
                <w:rtl/>
                <w:lang w:bidi="ar-EG"/>
              </w:rPr>
            </w:pPr>
            <w:r w:rsidRPr="00A21F42">
              <w:rPr>
                <w:b/>
                <w:rtl/>
                <w:lang w:bidi="ar-EG"/>
              </w:rPr>
              <w:t>الفرق</w:t>
            </w:r>
          </w:p>
          <w:p w:rsidR="00A21F42" w:rsidRPr="00A21F42" w:rsidRDefault="00A21F42" w:rsidP="006E1C27">
            <w:pPr>
              <w:pStyle w:val="a3"/>
              <w:jc w:val="center"/>
              <w:rPr>
                <w:b/>
                <w:lang w:bidi="ar-LY"/>
              </w:rPr>
            </w:pPr>
            <w:r w:rsidRPr="00A21F42">
              <w:rPr>
                <w:b/>
                <w:rtl/>
                <w:lang w:bidi="ar-EG"/>
              </w:rPr>
              <w:t>بين المتوسطين</w:t>
            </w:r>
          </w:p>
        </w:tc>
        <w:tc>
          <w:tcPr>
            <w:tcW w:w="505" w:type="pct"/>
            <w:vMerge w:val="restart"/>
            <w:vAlign w:val="center"/>
          </w:tcPr>
          <w:p w:rsidR="00A21F42" w:rsidRPr="00A21F42" w:rsidRDefault="00A21F42" w:rsidP="006E1C27">
            <w:pPr>
              <w:pStyle w:val="a3"/>
              <w:jc w:val="center"/>
              <w:rPr>
                <w:b/>
                <w:rtl/>
                <w:lang w:bidi="ar-EG"/>
              </w:rPr>
            </w:pPr>
            <w:r w:rsidRPr="00A21F42">
              <w:rPr>
                <w:b/>
                <w:rtl/>
                <w:lang w:bidi="ar-EG"/>
              </w:rPr>
              <w:t>قيمة (ت)</w:t>
            </w:r>
          </w:p>
        </w:tc>
        <w:tc>
          <w:tcPr>
            <w:tcW w:w="492" w:type="pct"/>
            <w:vMerge w:val="restart"/>
            <w:vAlign w:val="center"/>
          </w:tcPr>
          <w:p w:rsidR="00A21F42" w:rsidRPr="00A21F42" w:rsidRDefault="00A21F42" w:rsidP="006E1C27">
            <w:pPr>
              <w:pStyle w:val="a3"/>
              <w:jc w:val="center"/>
              <w:rPr>
                <w:b/>
                <w:rtl/>
                <w:lang w:bidi="ar-EG"/>
              </w:rPr>
            </w:pPr>
            <w:r w:rsidRPr="00A21F42">
              <w:rPr>
                <w:b/>
                <w:rtl/>
                <w:lang w:bidi="ar-EG"/>
              </w:rPr>
              <w:t>نسبة التحسن %</w:t>
            </w:r>
          </w:p>
        </w:tc>
      </w:tr>
      <w:tr w:rsidR="006E1C27" w:rsidRPr="006E1C27" w:rsidTr="006E1C27">
        <w:trPr>
          <w:trHeight w:val="615"/>
        </w:trPr>
        <w:tc>
          <w:tcPr>
            <w:tcW w:w="1136" w:type="pct"/>
            <w:vMerge/>
            <w:vAlign w:val="center"/>
          </w:tcPr>
          <w:p w:rsidR="00A21F42" w:rsidRPr="00A21F42" w:rsidRDefault="00A21F42" w:rsidP="006E1C27">
            <w:pPr>
              <w:pStyle w:val="a3"/>
              <w:jc w:val="center"/>
              <w:rPr>
                <w:b/>
                <w:rtl/>
                <w:lang w:bidi="ar-EG"/>
              </w:rPr>
            </w:pPr>
          </w:p>
        </w:tc>
        <w:tc>
          <w:tcPr>
            <w:tcW w:w="558" w:type="pct"/>
            <w:vAlign w:val="center"/>
          </w:tcPr>
          <w:p w:rsidR="00A21F42" w:rsidRPr="00A21F42" w:rsidRDefault="00A21F42" w:rsidP="006E1C27">
            <w:pPr>
              <w:pStyle w:val="a3"/>
              <w:jc w:val="center"/>
              <w:rPr>
                <w:b/>
                <w:rtl/>
                <w:lang w:bidi="ar-EG"/>
              </w:rPr>
            </w:pPr>
            <w:r w:rsidRPr="00A21F42">
              <w:rPr>
                <w:b/>
                <w:rtl/>
                <w:lang w:bidi="ar-EG"/>
              </w:rPr>
              <w:t>سَ</w:t>
            </w:r>
          </w:p>
        </w:tc>
        <w:tc>
          <w:tcPr>
            <w:tcW w:w="448" w:type="pct"/>
            <w:vAlign w:val="center"/>
          </w:tcPr>
          <w:p w:rsidR="00A21F42" w:rsidRPr="00A21F42" w:rsidRDefault="00A21F42" w:rsidP="006E1C27">
            <w:pPr>
              <w:pStyle w:val="a3"/>
              <w:jc w:val="center"/>
              <w:rPr>
                <w:b/>
                <w:rtl/>
                <w:lang w:bidi="ar-EG"/>
              </w:rPr>
            </w:pPr>
            <w:r w:rsidRPr="00A21F42">
              <w:rPr>
                <w:b/>
                <w:rtl/>
                <w:lang w:bidi="ar-EG"/>
              </w:rPr>
              <w:t>±ع</w:t>
            </w:r>
          </w:p>
        </w:tc>
        <w:tc>
          <w:tcPr>
            <w:tcW w:w="500" w:type="pct"/>
            <w:vAlign w:val="center"/>
          </w:tcPr>
          <w:p w:rsidR="00A21F42" w:rsidRPr="00A21F42" w:rsidRDefault="00A21F42" w:rsidP="006E1C27">
            <w:pPr>
              <w:pStyle w:val="a3"/>
              <w:jc w:val="center"/>
              <w:rPr>
                <w:b/>
                <w:rtl/>
                <w:lang w:bidi="ar-EG"/>
              </w:rPr>
            </w:pPr>
            <w:r w:rsidRPr="00A21F42">
              <w:rPr>
                <w:b/>
                <w:rtl/>
                <w:lang w:bidi="ar-EG"/>
              </w:rPr>
              <w:t>سَ</w:t>
            </w:r>
          </w:p>
        </w:tc>
        <w:tc>
          <w:tcPr>
            <w:tcW w:w="445" w:type="pct"/>
            <w:vAlign w:val="center"/>
          </w:tcPr>
          <w:p w:rsidR="00A21F42" w:rsidRPr="00A21F42" w:rsidRDefault="00A21F42" w:rsidP="006E1C27">
            <w:pPr>
              <w:pStyle w:val="a3"/>
              <w:jc w:val="center"/>
              <w:rPr>
                <w:b/>
                <w:rtl/>
                <w:lang w:bidi="ar-EG"/>
              </w:rPr>
            </w:pPr>
            <w:r w:rsidRPr="00A21F42">
              <w:rPr>
                <w:b/>
                <w:rtl/>
                <w:lang w:bidi="ar-EG"/>
              </w:rPr>
              <w:t>±ع</w:t>
            </w:r>
          </w:p>
        </w:tc>
        <w:tc>
          <w:tcPr>
            <w:tcW w:w="475" w:type="pct"/>
            <w:vAlign w:val="center"/>
          </w:tcPr>
          <w:p w:rsidR="00A21F42" w:rsidRPr="00A21F42" w:rsidRDefault="00A21F42" w:rsidP="006E1C27">
            <w:pPr>
              <w:pStyle w:val="a3"/>
              <w:jc w:val="center"/>
              <w:rPr>
                <w:b/>
                <w:rtl/>
                <w:lang w:bidi="ar-EG"/>
              </w:rPr>
            </w:pPr>
            <w:r w:rsidRPr="00A21F42">
              <w:rPr>
                <w:b/>
                <w:rtl/>
                <w:lang w:bidi="ar-EG"/>
              </w:rPr>
              <w:t>سَ</w:t>
            </w:r>
          </w:p>
        </w:tc>
        <w:tc>
          <w:tcPr>
            <w:tcW w:w="440" w:type="pct"/>
            <w:vAlign w:val="center"/>
          </w:tcPr>
          <w:p w:rsidR="00A21F42" w:rsidRPr="00A21F42" w:rsidRDefault="00A21F42" w:rsidP="006E1C27">
            <w:pPr>
              <w:pStyle w:val="a3"/>
              <w:jc w:val="center"/>
              <w:rPr>
                <w:b/>
                <w:rtl/>
                <w:lang w:bidi="ar-EG"/>
              </w:rPr>
            </w:pPr>
            <w:r w:rsidRPr="00A21F42">
              <w:rPr>
                <w:b/>
                <w:rtl/>
                <w:lang w:bidi="ar-EG"/>
              </w:rPr>
              <w:t>±ع</w:t>
            </w:r>
          </w:p>
        </w:tc>
        <w:tc>
          <w:tcPr>
            <w:tcW w:w="505" w:type="pct"/>
            <w:vMerge/>
            <w:vAlign w:val="center"/>
          </w:tcPr>
          <w:p w:rsidR="00A21F42" w:rsidRPr="00A21F42" w:rsidRDefault="00A21F42" w:rsidP="006E1C27">
            <w:pPr>
              <w:pStyle w:val="a3"/>
              <w:jc w:val="center"/>
              <w:rPr>
                <w:b/>
                <w:rtl/>
                <w:lang w:bidi="ar-EG"/>
              </w:rPr>
            </w:pPr>
          </w:p>
        </w:tc>
        <w:tc>
          <w:tcPr>
            <w:tcW w:w="492" w:type="pct"/>
            <w:vMerge/>
            <w:vAlign w:val="center"/>
          </w:tcPr>
          <w:p w:rsidR="00A21F42" w:rsidRPr="00A21F42" w:rsidRDefault="00A21F42" w:rsidP="006E1C27">
            <w:pPr>
              <w:pStyle w:val="a3"/>
              <w:jc w:val="center"/>
              <w:rPr>
                <w:b/>
                <w:rtl/>
                <w:lang w:bidi="ar-EG"/>
              </w:rPr>
            </w:pPr>
          </w:p>
        </w:tc>
      </w:tr>
      <w:tr w:rsidR="006E1C27" w:rsidRPr="006E1C27" w:rsidTr="006E1C27">
        <w:trPr>
          <w:trHeight w:val="317"/>
        </w:trPr>
        <w:tc>
          <w:tcPr>
            <w:tcW w:w="1136" w:type="pct"/>
            <w:vAlign w:val="center"/>
          </w:tcPr>
          <w:p w:rsidR="00A21F42" w:rsidRPr="00A21F42" w:rsidRDefault="00A21F42" w:rsidP="006E1C27">
            <w:pPr>
              <w:pStyle w:val="a3"/>
              <w:jc w:val="center"/>
              <w:rPr>
                <w:b/>
                <w:lang w:bidi="ar-LY"/>
              </w:rPr>
            </w:pPr>
            <w:r w:rsidRPr="00A21F42">
              <w:rPr>
                <w:b/>
                <w:rtl/>
                <w:lang w:bidi="ar-EG"/>
              </w:rPr>
              <w:t>المدى الحركي الايجابي</w:t>
            </w:r>
          </w:p>
        </w:tc>
        <w:tc>
          <w:tcPr>
            <w:tcW w:w="558" w:type="pct"/>
            <w:vAlign w:val="center"/>
          </w:tcPr>
          <w:p w:rsidR="00A21F42" w:rsidRPr="00A21F42" w:rsidRDefault="00A21F42" w:rsidP="006E1C27">
            <w:pPr>
              <w:pStyle w:val="a3"/>
              <w:jc w:val="center"/>
              <w:rPr>
                <w:b/>
                <w:lang w:bidi="ar-LY"/>
              </w:rPr>
            </w:pPr>
            <w:r w:rsidRPr="00A21F42">
              <w:rPr>
                <w:b/>
                <w:lang w:bidi="ar-LY"/>
              </w:rPr>
              <w:t>121.39</w:t>
            </w:r>
          </w:p>
        </w:tc>
        <w:tc>
          <w:tcPr>
            <w:tcW w:w="448" w:type="pct"/>
            <w:vAlign w:val="center"/>
          </w:tcPr>
          <w:p w:rsidR="00A21F42" w:rsidRPr="00A21F42" w:rsidRDefault="00A21F42" w:rsidP="006E1C27">
            <w:pPr>
              <w:pStyle w:val="a3"/>
              <w:jc w:val="center"/>
              <w:rPr>
                <w:b/>
                <w:lang w:bidi="ar-LY"/>
              </w:rPr>
            </w:pPr>
            <w:r w:rsidRPr="00A21F42">
              <w:rPr>
                <w:b/>
                <w:lang w:bidi="ar-LY"/>
              </w:rPr>
              <w:t>2.81</w:t>
            </w:r>
          </w:p>
        </w:tc>
        <w:tc>
          <w:tcPr>
            <w:tcW w:w="500" w:type="pct"/>
            <w:vAlign w:val="center"/>
          </w:tcPr>
          <w:p w:rsidR="00A21F42" w:rsidRPr="00A21F42" w:rsidRDefault="00A21F42" w:rsidP="006E1C27">
            <w:pPr>
              <w:pStyle w:val="a3"/>
              <w:jc w:val="center"/>
              <w:rPr>
                <w:b/>
                <w:lang w:bidi="ar-LY"/>
              </w:rPr>
            </w:pPr>
            <w:r w:rsidRPr="00A21F42">
              <w:rPr>
                <w:b/>
                <w:rtl/>
                <w:lang w:bidi="ar-EG"/>
              </w:rPr>
              <w:t>127.75</w:t>
            </w:r>
          </w:p>
        </w:tc>
        <w:tc>
          <w:tcPr>
            <w:tcW w:w="445" w:type="pct"/>
            <w:vAlign w:val="center"/>
          </w:tcPr>
          <w:p w:rsidR="00A21F42" w:rsidRPr="00A21F42" w:rsidRDefault="00A21F42" w:rsidP="006E1C27">
            <w:pPr>
              <w:pStyle w:val="a3"/>
              <w:jc w:val="center"/>
              <w:rPr>
                <w:b/>
                <w:lang w:bidi="ar-LY"/>
              </w:rPr>
            </w:pPr>
            <w:r w:rsidRPr="00A21F42">
              <w:rPr>
                <w:b/>
                <w:rtl/>
                <w:lang w:bidi="ar-EG"/>
              </w:rPr>
              <w:t>3.</w:t>
            </w:r>
            <w:r w:rsidRPr="00A21F42">
              <w:rPr>
                <w:rFonts w:hint="cs"/>
                <w:b/>
                <w:rtl/>
                <w:lang w:bidi="ar-EG"/>
              </w:rPr>
              <w:t>35</w:t>
            </w:r>
          </w:p>
        </w:tc>
        <w:tc>
          <w:tcPr>
            <w:tcW w:w="475" w:type="pct"/>
            <w:vAlign w:val="center"/>
          </w:tcPr>
          <w:p w:rsidR="00A21F42" w:rsidRPr="00A21F42" w:rsidRDefault="00A21F42" w:rsidP="006E1C27">
            <w:pPr>
              <w:pStyle w:val="a3"/>
              <w:jc w:val="center"/>
              <w:rPr>
                <w:b/>
                <w:lang w:bidi="ar-LY"/>
              </w:rPr>
            </w:pPr>
            <w:r w:rsidRPr="00A21F42">
              <w:rPr>
                <w:b/>
                <w:rtl/>
                <w:lang w:bidi="ar-EG"/>
              </w:rPr>
              <w:t>5.</w:t>
            </w:r>
            <w:r w:rsidRPr="00A21F42">
              <w:rPr>
                <w:rFonts w:hint="cs"/>
                <w:b/>
                <w:rtl/>
                <w:lang w:bidi="ar-EG"/>
              </w:rPr>
              <w:t>11</w:t>
            </w:r>
          </w:p>
        </w:tc>
        <w:tc>
          <w:tcPr>
            <w:tcW w:w="440" w:type="pct"/>
            <w:vAlign w:val="center"/>
          </w:tcPr>
          <w:p w:rsidR="00A21F42" w:rsidRPr="00A21F42" w:rsidRDefault="00A21F42" w:rsidP="006E1C27">
            <w:pPr>
              <w:pStyle w:val="a3"/>
              <w:jc w:val="center"/>
              <w:rPr>
                <w:b/>
                <w:lang w:bidi="ar-LY"/>
              </w:rPr>
            </w:pPr>
            <w:r w:rsidRPr="00A21F42">
              <w:rPr>
                <w:b/>
                <w:rtl/>
                <w:lang w:bidi="ar-EG"/>
              </w:rPr>
              <w:t>2.91</w:t>
            </w:r>
          </w:p>
        </w:tc>
        <w:tc>
          <w:tcPr>
            <w:tcW w:w="505" w:type="pct"/>
            <w:vAlign w:val="center"/>
          </w:tcPr>
          <w:p w:rsidR="00A21F42" w:rsidRPr="00A21F42" w:rsidRDefault="00A21F42" w:rsidP="006E1C27">
            <w:pPr>
              <w:pStyle w:val="a3"/>
              <w:jc w:val="center"/>
              <w:rPr>
                <w:b/>
                <w:lang w:bidi="ar-LY"/>
              </w:rPr>
            </w:pPr>
            <w:r w:rsidRPr="00A21F42">
              <w:rPr>
                <w:rFonts w:hint="cs"/>
                <w:b/>
                <w:rtl/>
                <w:lang w:bidi="ar-EG"/>
              </w:rPr>
              <w:t>6.36</w:t>
            </w:r>
            <w:r w:rsidRPr="00A21F42">
              <w:rPr>
                <w:b/>
                <w:rtl/>
                <w:lang w:bidi="ar-EG"/>
              </w:rPr>
              <w:t>*</w:t>
            </w:r>
          </w:p>
        </w:tc>
        <w:tc>
          <w:tcPr>
            <w:tcW w:w="492" w:type="pct"/>
            <w:vAlign w:val="center"/>
          </w:tcPr>
          <w:p w:rsidR="00A21F42" w:rsidRPr="00A21F42" w:rsidRDefault="00A21F42" w:rsidP="006E1C27">
            <w:pPr>
              <w:pStyle w:val="a3"/>
              <w:jc w:val="center"/>
              <w:rPr>
                <w:b/>
                <w:lang w:bidi="ar-LY"/>
              </w:rPr>
            </w:pPr>
            <w:r w:rsidRPr="00A21F42">
              <w:rPr>
                <w:rFonts w:hint="cs"/>
                <w:b/>
                <w:rtl/>
                <w:lang w:bidi="ar-EG"/>
              </w:rPr>
              <w:t>7.63</w:t>
            </w:r>
          </w:p>
        </w:tc>
      </w:tr>
      <w:tr w:rsidR="006E1C27" w:rsidRPr="006E1C27" w:rsidTr="006E1C27">
        <w:trPr>
          <w:trHeight w:val="317"/>
        </w:trPr>
        <w:tc>
          <w:tcPr>
            <w:tcW w:w="1136" w:type="pct"/>
            <w:vAlign w:val="center"/>
          </w:tcPr>
          <w:p w:rsidR="00A21F42" w:rsidRPr="00A21F42" w:rsidRDefault="00A21F42" w:rsidP="006E1C27">
            <w:pPr>
              <w:pStyle w:val="a3"/>
              <w:jc w:val="center"/>
              <w:rPr>
                <w:b/>
                <w:rtl/>
                <w:lang w:bidi="ar-EG"/>
              </w:rPr>
            </w:pPr>
            <w:r w:rsidRPr="00A21F42">
              <w:rPr>
                <w:b/>
                <w:rtl/>
                <w:lang w:bidi="ar-EG"/>
              </w:rPr>
              <w:t>المدى الحركي السلبي</w:t>
            </w:r>
          </w:p>
        </w:tc>
        <w:tc>
          <w:tcPr>
            <w:tcW w:w="558" w:type="pct"/>
            <w:vAlign w:val="center"/>
          </w:tcPr>
          <w:p w:rsidR="00A21F42" w:rsidRPr="00A21F42" w:rsidRDefault="00A21F42" w:rsidP="006E1C27">
            <w:pPr>
              <w:pStyle w:val="a3"/>
              <w:jc w:val="center"/>
              <w:rPr>
                <w:b/>
                <w:lang w:bidi="ar-LY"/>
              </w:rPr>
            </w:pPr>
            <w:r w:rsidRPr="00A21F42">
              <w:rPr>
                <w:b/>
                <w:lang w:bidi="ar-LY"/>
              </w:rPr>
              <w:t>134.16</w:t>
            </w:r>
          </w:p>
        </w:tc>
        <w:tc>
          <w:tcPr>
            <w:tcW w:w="448" w:type="pct"/>
            <w:vAlign w:val="center"/>
          </w:tcPr>
          <w:p w:rsidR="00A21F42" w:rsidRPr="00A21F42" w:rsidRDefault="00A21F42" w:rsidP="006E1C27">
            <w:pPr>
              <w:pStyle w:val="a3"/>
              <w:jc w:val="center"/>
              <w:rPr>
                <w:b/>
                <w:lang w:bidi="ar-LY"/>
              </w:rPr>
            </w:pPr>
            <w:r w:rsidRPr="00A21F42">
              <w:rPr>
                <w:b/>
                <w:lang w:bidi="ar-LY"/>
              </w:rPr>
              <w:t>4.69</w:t>
            </w:r>
          </w:p>
        </w:tc>
        <w:tc>
          <w:tcPr>
            <w:tcW w:w="500" w:type="pct"/>
            <w:vAlign w:val="center"/>
          </w:tcPr>
          <w:p w:rsidR="00A21F42" w:rsidRPr="00A21F42" w:rsidRDefault="00A21F42" w:rsidP="006E1C27">
            <w:pPr>
              <w:pStyle w:val="a3"/>
              <w:jc w:val="center"/>
              <w:rPr>
                <w:b/>
                <w:lang w:bidi="ar-LY"/>
              </w:rPr>
            </w:pPr>
            <w:r w:rsidRPr="00A21F42">
              <w:rPr>
                <w:rFonts w:hint="cs"/>
                <w:b/>
                <w:rtl/>
                <w:lang w:bidi="ar-EG"/>
              </w:rPr>
              <w:t>148</w:t>
            </w:r>
            <w:r w:rsidRPr="00A21F42">
              <w:rPr>
                <w:b/>
                <w:rtl/>
                <w:lang w:bidi="ar-EG"/>
              </w:rPr>
              <w:t>.06</w:t>
            </w:r>
          </w:p>
        </w:tc>
        <w:tc>
          <w:tcPr>
            <w:tcW w:w="445" w:type="pct"/>
            <w:vAlign w:val="center"/>
          </w:tcPr>
          <w:p w:rsidR="00A21F42" w:rsidRPr="00A21F42" w:rsidRDefault="00A21F42" w:rsidP="006E1C27">
            <w:pPr>
              <w:pStyle w:val="a3"/>
              <w:jc w:val="center"/>
              <w:rPr>
                <w:b/>
                <w:lang w:bidi="ar-LY"/>
              </w:rPr>
            </w:pPr>
            <w:r w:rsidRPr="00A21F42">
              <w:rPr>
                <w:b/>
                <w:rtl/>
                <w:lang w:bidi="ar-EG"/>
              </w:rPr>
              <w:t>2.</w:t>
            </w:r>
            <w:r w:rsidRPr="00A21F42">
              <w:rPr>
                <w:rFonts w:hint="cs"/>
                <w:b/>
                <w:rtl/>
                <w:lang w:bidi="ar-EG"/>
              </w:rPr>
              <w:t>74</w:t>
            </w:r>
          </w:p>
        </w:tc>
        <w:tc>
          <w:tcPr>
            <w:tcW w:w="475" w:type="pct"/>
            <w:vAlign w:val="center"/>
          </w:tcPr>
          <w:p w:rsidR="00A21F42" w:rsidRPr="00A21F42" w:rsidRDefault="00A21F42" w:rsidP="006E1C27">
            <w:pPr>
              <w:pStyle w:val="a3"/>
              <w:jc w:val="center"/>
              <w:rPr>
                <w:b/>
                <w:lang w:bidi="ar-LY"/>
              </w:rPr>
            </w:pPr>
            <w:r w:rsidRPr="00A21F42">
              <w:rPr>
                <w:rFonts w:hint="cs"/>
                <w:b/>
                <w:rtl/>
                <w:lang w:bidi="ar-EG"/>
              </w:rPr>
              <w:t>15</w:t>
            </w:r>
            <w:r w:rsidRPr="00A21F42">
              <w:rPr>
                <w:b/>
                <w:rtl/>
                <w:lang w:bidi="ar-EG"/>
              </w:rPr>
              <w:t>.33</w:t>
            </w:r>
          </w:p>
        </w:tc>
        <w:tc>
          <w:tcPr>
            <w:tcW w:w="440" w:type="pct"/>
            <w:vAlign w:val="center"/>
          </w:tcPr>
          <w:p w:rsidR="00A21F42" w:rsidRPr="00A21F42" w:rsidRDefault="00A21F42" w:rsidP="006E1C27">
            <w:pPr>
              <w:pStyle w:val="a3"/>
              <w:jc w:val="center"/>
              <w:rPr>
                <w:b/>
                <w:lang w:bidi="ar-LY"/>
              </w:rPr>
            </w:pPr>
            <w:r w:rsidRPr="00A21F42">
              <w:rPr>
                <w:b/>
                <w:rtl/>
                <w:lang w:bidi="ar-EG"/>
              </w:rPr>
              <w:t>5.09</w:t>
            </w:r>
          </w:p>
        </w:tc>
        <w:tc>
          <w:tcPr>
            <w:tcW w:w="505" w:type="pct"/>
            <w:vAlign w:val="center"/>
          </w:tcPr>
          <w:p w:rsidR="00A21F42" w:rsidRPr="00A21F42" w:rsidRDefault="00A21F42" w:rsidP="006E1C27">
            <w:pPr>
              <w:pStyle w:val="a3"/>
              <w:jc w:val="center"/>
              <w:rPr>
                <w:b/>
                <w:lang w:bidi="ar-LY"/>
              </w:rPr>
            </w:pPr>
            <w:r w:rsidRPr="00A21F42">
              <w:rPr>
                <w:rFonts w:hint="cs"/>
                <w:b/>
                <w:rtl/>
                <w:lang w:bidi="ar-EG"/>
              </w:rPr>
              <w:t>13.9</w:t>
            </w:r>
            <w:r w:rsidRPr="00A21F42">
              <w:rPr>
                <w:b/>
                <w:rtl/>
                <w:lang w:bidi="ar-EG"/>
              </w:rPr>
              <w:t>*</w:t>
            </w:r>
          </w:p>
        </w:tc>
        <w:tc>
          <w:tcPr>
            <w:tcW w:w="492" w:type="pct"/>
            <w:vAlign w:val="center"/>
          </w:tcPr>
          <w:p w:rsidR="00A21F42" w:rsidRPr="00A21F42" w:rsidRDefault="00A21F42" w:rsidP="006E1C27">
            <w:pPr>
              <w:pStyle w:val="a3"/>
              <w:jc w:val="center"/>
              <w:rPr>
                <w:b/>
                <w:lang w:bidi="ar-LY"/>
              </w:rPr>
            </w:pPr>
            <w:r w:rsidRPr="00A21F42">
              <w:rPr>
                <w:rFonts w:hint="cs"/>
                <w:b/>
                <w:rtl/>
                <w:lang w:bidi="ar-EG"/>
              </w:rPr>
              <w:t>8.28</w:t>
            </w:r>
          </w:p>
        </w:tc>
      </w:tr>
    </w:tbl>
    <w:p w:rsidR="00A21F42" w:rsidRPr="00A21F42" w:rsidRDefault="00A21F42" w:rsidP="00A21F42">
      <w:pPr>
        <w:pStyle w:val="a3"/>
        <w:rPr>
          <w:b/>
          <w:bCs/>
          <w:sz w:val="32"/>
          <w:szCs w:val="28"/>
          <w:rtl/>
          <w:lang w:bidi="ar-EG"/>
        </w:rPr>
      </w:pPr>
    </w:p>
    <w:p w:rsidR="00A21F42" w:rsidRPr="00A21F42" w:rsidRDefault="00A21F42" w:rsidP="006E1C27">
      <w:pPr>
        <w:pStyle w:val="a3"/>
        <w:jc w:val="center"/>
        <w:rPr>
          <w:b/>
          <w:bCs/>
          <w:sz w:val="32"/>
          <w:szCs w:val="28"/>
          <w:rtl/>
          <w:lang w:bidi="ar-EG"/>
        </w:rPr>
      </w:pPr>
      <w:r w:rsidRPr="00A21F42">
        <w:rPr>
          <w:b/>
          <w:bCs/>
          <w:noProof/>
          <w:sz w:val="32"/>
          <w:szCs w:val="28"/>
          <w:rtl/>
        </w:rPr>
        <w:drawing>
          <wp:inline distT="0" distB="0" distL="0" distR="0" wp14:anchorId="4DAD177F" wp14:editId="046B3783">
            <wp:extent cx="5084064" cy="2645664"/>
            <wp:effectExtent l="0" t="0" r="21590" b="215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1F42" w:rsidRDefault="00A21F42" w:rsidP="000930AC">
      <w:pPr>
        <w:pStyle w:val="a3"/>
        <w:spacing w:line="276" w:lineRule="auto"/>
        <w:jc w:val="center"/>
        <w:rPr>
          <w:b/>
          <w:bCs/>
          <w:sz w:val="32"/>
          <w:szCs w:val="28"/>
          <w:rtl/>
          <w:lang w:bidi="ar-EG"/>
        </w:rPr>
      </w:pPr>
      <w:r w:rsidRPr="00A21F42">
        <w:rPr>
          <w:b/>
          <w:bCs/>
          <w:sz w:val="32"/>
          <w:szCs w:val="28"/>
          <w:rtl/>
          <w:lang w:bidi="ar-EG"/>
        </w:rPr>
        <w:t xml:space="preserve">الشكل البياني ( </w:t>
      </w:r>
      <w:r w:rsidRPr="00A21F42">
        <w:rPr>
          <w:rFonts w:hint="cs"/>
          <w:b/>
          <w:bCs/>
          <w:sz w:val="32"/>
          <w:szCs w:val="28"/>
          <w:rtl/>
          <w:lang w:bidi="ar-EG"/>
        </w:rPr>
        <w:t>5</w:t>
      </w:r>
      <w:r w:rsidRPr="00A21F42">
        <w:rPr>
          <w:b/>
          <w:bCs/>
          <w:sz w:val="32"/>
          <w:szCs w:val="28"/>
          <w:rtl/>
          <w:lang w:bidi="ar-EG"/>
        </w:rPr>
        <w:t xml:space="preserve"> ) يوضح الفروق بين متوسطات القياسات القبلية والبعدية الخاصة بقياسات المدى الحركي لمفصل الركبة</w:t>
      </w:r>
    </w:p>
    <w:p w:rsidR="00A21F42" w:rsidRPr="00A21F42" w:rsidRDefault="00A21F42" w:rsidP="000930AC">
      <w:pPr>
        <w:pStyle w:val="a3"/>
        <w:spacing w:line="276" w:lineRule="auto"/>
        <w:rPr>
          <w:b/>
          <w:sz w:val="32"/>
          <w:szCs w:val="28"/>
          <w:rtl/>
          <w:lang w:bidi="ar-EG"/>
        </w:rPr>
      </w:pPr>
      <w:r w:rsidRPr="00A21F42">
        <w:rPr>
          <w:b/>
          <w:sz w:val="32"/>
          <w:szCs w:val="28"/>
          <w:rtl/>
          <w:lang w:bidi="ar-EG"/>
        </w:rPr>
        <w:t xml:space="preserve">يتضح من الجدول رقم ( </w:t>
      </w:r>
      <w:r w:rsidRPr="00A21F42">
        <w:rPr>
          <w:rFonts w:hint="cs"/>
          <w:b/>
          <w:sz w:val="32"/>
          <w:szCs w:val="28"/>
          <w:rtl/>
          <w:lang w:bidi="ar-EG"/>
        </w:rPr>
        <w:t>8</w:t>
      </w:r>
      <w:r w:rsidRPr="00A21F42">
        <w:rPr>
          <w:b/>
          <w:sz w:val="32"/>
          <w:szCs w:val="28"/>
          <w:rtl/>
          <w:lang w:bidi="ar-EG"/>
        </w:rPr>
        <w:t xml:space="preserve"> ) والشكل البياني رقم ( </w:t>
      </w:r>
      <w:r w:rsidRPr="00A21F42">
        <w:rPr>
          <w:rFonts w:hint="cs"/>
          <w:b/>
          <w:sz w:val="32"/>
          <w:szCs w:val="28"/>
          <w:rtl/>
          <w:lang w:bidi="ar-EG"/>
        </w:rPr>
        <w:t>5</w:t>
      </w:r>
      <w:r w:rsidRPr="00A21F42">
        <w:rPr>
          <w:b/>
          <w:sz w:val="32"/>
          <w:szCs w:val="28"/>
          <w:rtl/>
          <w:lang w:bidi="ar-EG"/>
        </w:rPr>
        <w:t xml:space="preserve"> ) الخاص بالدلالات الإحصائية الخاصة بقياسات المدى الحركي لمفصل الركبة للطرف المصاب ونسبة التحسن لعينة البحث  قبل وبعد التجربة :  وجود فروق ذات دلالة إحصائية عند مستوى (0.05) ، حيث تراوحت قيمة ( ت ) المحسوبة ما بين (</w:t>
      </w:r>
      <w:r w:rsidRPr="00A21F42">
        <w:rPr>
          <w:rFonts w:hint="cs"/>
          <w:b/>
          <w:sz w:val="32"/>
          <w:szCs w:val="28"/>
          <w:rtl/>
          <w:lang w:bidi="ar-EG"/>
        </w:rPr>
        <w:t>6.36</w:t>
      </w:r>
      <w:r w:rsidRPr="00A21F42">
        <w:rPr>
          <w:b/>
          <w:sz w:val="32"/>
          <w:szCs w:val="28"/>
          <w:rtl/>
          <w:lang w:bidi="ar-EG"/>
        </w:rPr>
        <w:t xml:space="preserve"> </w:t>
      </w:r>
      <w:r w:rsidRPr="00A21F42">
        <w:rPr>
          <w:b/>
          <w:sz w:val="32"/>
          <w:szCs w:val="28"/>
          <w:rtl/>
          <w:lang w:bidi="ar-EG"/>
        </w:rPr>
        <w:lastRenderedPageBreak/>
        <w:t xml:space="preserve">إلى </w:t>
      </w:r>
      <w:r w:rsidRPr="00A21F42">
        <w:rPr>
          <w:rFonts w:hint="cs"/>
          <w:b/>
          <w:sz w:val="32"/>
          <w:szCs w:val="28"/>
          <w:rtl/>
          <w:lang w:bidi="ar-EG"/>
        </w:rPr>
        <w:t>13.09</w:t>
      </w:r>
      <w:r w:rsidRPr="00A21F42">
        <w:rPr>
          <w:b/>
          <w:sz w:val="32"/>
          <w:szCs w:val="28"/>
          <w:rtl/>
          <w:lang w:bidi="ar-EG"/>
        </w:rPr>
        <w:t xml:space="preserve">) ، وتراوحت نسب التحسن ما بين ( </w:t>
      </w:r>
      <w:r w:rsidRPr="00A21F42">
        <w:rPr>
          <w:rFonts w:hint="cs"/>
          <w:b/>
          <w:sz w:val="32"/>
          <w:szCs w:val="28"/>
          <w:rtl/>
          <w:lang w:bidi="ar-EG"/>
        </w:rPr>
        <w:t>7.63</w:t>
      </w:r>
      <w:r w:rsidRPr="00A21F42">
        <w:rPr>
          <w:b/>
          <w:sz w:val="32"/>
          <w:szCs w:val="28"/>
          <w:rtl/>
          <w:lang w:bidi="ar-EG"/>
        </w:rPr>
        <w:t>% إلي</w:t>
      </w:r>
      <w:r w:rsidRPr="00A21F42">
        <w:rPr>
          <w:b/>
          <w:sz w:val="32"/>
          <w:szCs w:val="28"/>
          <w:lang w:bidi="ar-LY"/>
        </w:rPr>
        <w:t xml:space="preserve"> </w:t>
      </w:r>
      <w:r w:rsidRPr="00A21F42">
        <w:rPr>
          <w:b/>
          <w:sz w:val="32"/>
          <w:szCs w:val="28"/>
          <w:rtl/>
          <w:lang w:bidi="ar-EG"/>
        </w:rPr>
        <w:t>8.</w:t>
      </w:r>
      <w:r w:rsidRPr="00A21F42">
        <w:rPr>
          <w:rFonts w:hint="cs"/>
          <w:b/>
          <w:sz w:val="32"/>
          <w:szCs w:val="28"/>
          <w:rtl/>
          <w:lang w:bidi="ar-EG"/>
        </w:rPr>
        <w:t>28</w:t>
      </w:r>
      <w:r w:rsidRPr="00A21F42">
        <w:rPr>
          <w:b/>
          <w:sz w:val="32"/>
          <w:szCs w:val="28"/>
          <w:lang w:bidi="ar-LY"/>
        </w:rPr>
        <w:t>%</w:t>
      </w:r>
      <w:r w:rsidRPr="00A21F42">
        <w:rPr>
          <w:b/>
          <w:sz w:val="32"/>
          <w:szCs w:val="28"/>
          <w:rtl/>
          <w:lang w:bidi="ar-EG"/>
        </w:rPr>
        <w:t xml:space="preserve">) وذلك لصالح القياس </w:t>
      </w:r>
      <w:proofErr w:type="spellStart"/>
      <w:r w:rsidRPr="00A21F42">
        <w:rPr>
          <w:b/>
          <w:sz w:val="32"/>
          <w:szCs w:val="28"/>
          <w:rtl/>
          <w:lang w:bidi="ar-EG"/>
        </w:rPr>
        <w:t>البعدى</w:t>
      </w:r>
      <w:proofErr w:type="spellEnd"/>
      <w:r w:rsidRPr="00A21F42">
        <w:rPr>
          <w:b/>
          <w:sz w:val="32"/>
          <w:szCs w:val="28"/>
          <w:rtl/>
          <w:lang w:bidi="ar-EG"/>
        </w:rPr>
        <w:t xml:space="preserve"> </w:t>
      </w:r>
      <w:proofErr w:type="spellStart"/>
      <w:r w:rsidRPr="00A21F42">
        <w:rPr>
          <w:b/>
          <w:sz w:val="32"/>
          <w:szCs w:val="28"/>
          <w:rtl/>
          <w:lang w:bidi="ar-EG"/>
        </w:rPr>
        <w:t>فى</w:t>
      </w:r>
      <w:proofErr w:type="spellEnd"/>
      <w:r w:rsidRPr="00A21F42">
        <w:rPr>
          <w:b/>
          <w:sz w:val="32"/>
          <w:szCs w:val="28"/>
          <w:rtl/>
          <w:lang w:bidi="ar-EG"/>
        </w:rPr>
        <w:t xml:space="preserve"> قياسات المدى الحركي لمفصل الركبة لعينة البحث</w:t>
      </w:r>
      <w:r w:rsidRPr="00A21F42">
        <w:rPr>
          <w:rFonts w:hint="cs"/>
          <w:b/>
          <w:sz w:val="32"/>
          <w:szCs w:val="28"/>
          <w:rtl/>
          <w:lang w:bidi="ar-EG"/>
        </w:rPr>
        <w:t>.</w:t>
      </w:r>
    </w:p>
    <w:p w:rsidR="00A21F42" w:rsidRPr="00A21F42" w:rsidRDefault="00A21F42" w:rsidP="000930AC">
      <w:pPr>
        <w:pStyle w:val="a3"/>
        <w:spacing w:line="276" w:lineRule="auto"/>
        <w:jc w:val="center"/>
        <w:rPr>
          <w:b/>
          <w:sz w:val="32"/>
          <w:szCs w:val="28"/>
          <w:rtl/>
          <w:lang w:bidi="ar-EG"/>
        </w:rPr>
      </w:pPr>
      <w:r w:rsidRPr="00A21F42">
        <w:rPr>
          <w:b/>
          <w:bCs/>
          <w:sz w:val="32"/>
          <w:szCs w:val="28"/>
          <w:rtl/>
          <w:lang w:bidi="ar-EG"/>
        </w:rPr>
        <w:t>جدول (</w:t>
      </w:r>
      <w:r w:rsidRPr="00A21F42">
        <w:rPr>
          <w:rFonts w:hint="cs"/>
          <w:b/>
          <w:bCs/>
          <w:sz w:val="32"/>
          <w:szCs w:val="28"/>
          <w:rtl/>
          <w:lang w:bidi="ar-EG"/>
        </w:rPr>
        <w:t>9</w:t>
      </w:r>
      <w:r w:rsidRPr="00A21F42">
        <w:rPr>
          <w:b/>
          <w:bCs/>
          <w:sz w:val="32"/>
          <w:szCs w:val="28"/>
          <w:rtl/>
          <w:lang w:bidi="ar-EG"/>
        </w:rPr>
        <w:t xml:space="preserve">) الدلالات الإحصائية الخاصة بقياسات التوازن الثابت والحركي ونسبة التحسن قبل وبعد التجربة </w:t>
      </w:r>
      <w:r w:rsidRPr="00A21F42">
        <w:rPr>
          <w:b/>
          <w:sz w:val="32"/>
          <w:szCs w:val="28"/>
          <w:rtl/>
          <w:lang w:bidi="ar-EG"/>
        </w:rPr>
        <w:t xml:space="preserve">ن = </w:t>
      </w:r>
      <w:r w:rsidRPr="00A21F42">
        <w:rPr>
          <w:rFonts w:hint="cs"/>
          <w:b/>
          <w:sz w:val="32"/>
          <w:szCs w:val="28"/>
          <w:rtl/>
          <w:lang w:bidi="ar-EG"/>
        </w:rPr>
        <w:t>6</w:t>
      </w:r>
    </w:p>
    <w:tbl>
      <w:tblPr>
        <w:tblStyle w:val="GridTableLight"/>
        <w:bidiVisual/>
        <w:tblW w:w="9968" w:type="dxa"/>
        <w:tblLook w:val="04A0" w:firstRow="1" w:lastRow="0" w:firstColumn="1" w:lastColumn="0" w:noHBand="0" w:noVBand="1"/>
      </w:tblPr>
      <w:tblGrid>
        <w:gridCol w:w="2340"/>
        <w:gridCol w:w="990"/>
        <w:gridCol w:w="900"/>
        <w:gridCol w:w="990"/>
        <w:gridCol w:w="900"/>
        <w:gridCol w:w="953"/>
        <w:gridCol w:w="889"/>
        <w:gridCol w:w="1016"/>
        <w:gridCol w:w="990"/>
      </w:tblGrid>
      <w:tr w:rsidR="00A21F42" w:rsidRPr="00A21F42" w:rsidTr="006E1C27">
        <w:trPr>
          <w:trHeight w:val="507"/>
        </w:trPr>
        <w:tc>
          <w:tcPr>
            <w:tcW w:w="2340" w:type="dxa"/>
            <w:vMerge w:val="restart"/>
            <w:vAlign w:val="center"/>
          </w:tcPr>
          <w:p w:rsidR="00A21F42" w:rsidRPr="00A21F42" w:rsidRDefault="00A21F42" w:rsidP="000930AC">
            <w:pPr>
              <w:pStyle w:val="a3"/>
              <w:spacing w:line="276" w:lineRule="auto"/>
              <w:jc w:val="center"/>
              <w:rPr>
                <w:b/>
                <w:rtl/>
                <w:lang w:bidi="ar-EG"/>
              </w:rPr>
            </w:pPr>
            <w:r w:rsidRPr="00A21F42">
              <w:rPr>
                <w:b/>
                <w:rtl/>
                <w:lang w:bidi="ar-EG"/>
              </w:rPr>
              <w:t>الدلالات الإحصائية</w:t>
            </w:r>
          </w:p>
          <w:p w:rsidR="00A21F42" w:rsidRPr="00A21F42" w:rsidRDefault="00A21F42" w:rsidP="000930AC">
            <w:pPr>
              <w:pStyle w:val="a3"/>
              <w:spacing w:line="276" w:lineRule="auto"/>
              <w:jc w:val="center"/>
              <w:rPr>
                <w:b/>
                <w:rtl/>
                <w:lang w:bidi="ar-EG"/>
              </w:rPr>
            </w:pPr>
            <w:r w:rsidRPr="00A21F42">
              <w:rPr>
                <w:b/>
                <w:rtl/>
                <w:lang w:bidi="ar-EG"/>
              </w:rPr>
              <w:t>التوازن</w:t>
            </w:r>
          </w:p>
          <w:p w:rsidR="00A21F42" w:rsidRPr="00A21F42" w:rsidRDefault="00A21F42" w:rsidP="000930AC">
            <w:pPr>
              <w:pStyle w:val="a3"/>
              <w:spacing w:line="276" w:lineRule="auto"/>
              <w:jc w:val="center"/>
              <w:rPr>
                <w:b/>
                <w:rtl/>
                <w:lang w:bidi="ar-EG"/>
              </w:rPr>
            </w:pPr>
            <w:r w:rsidRPr="00A21F42">
              <w:rPr>
                <w:b/>
                <w:rtl/>
                <w:lang w:bidi="ar-EG"/>
              </w:rPr>
              <w:t>(درجة)</w:t>
            </w:r>
          </w:p>
        </w:tc>
        <w:tc>
          <w:tcPr>
            <w:tcW w:w="1890" w:type="dxa"/>
            <w:gridSpan w:val="2"/>
            <w:vAlign w:val="center"/>
          </w:tcPr>
          <w:p w:rsidR="00A21F42" w:rsidRPr="00A21F42" w:rsidRDefault="00A21F42" w:rsidP="000930AC">
            <w:pPr>
              <w:pStyle w:val="a3"/>
              <w:spacing w:line="276" w:lineRule="auto"/>
              <w:jc w:val="center"/>
              <w:rPr>
                <w:b/>
                <w:lang w:bidi="ar-LY"/>
              </w:rPr>
            </w:pPr>
            <w:r w:rsidRPr="00A21F42">
              <w:rPr>
                <w:b/>
                <w:rtl/>
                <w:lang w:bidi="ar-EG"/>
              </w:rPr>
              <w:t>القياس القبلي</w:t>
            </w:r>
          </w:p>
        </w:tc>
        <w:tc>
          <w:tcPr>
            <w:tcW w:w="1890" w:type="dxa"/>
            <w:gridSpan w:val="2"/>
            <w:vAlign w:val="center"/>
          </w:tcPr>
          <w:p w:rsidR="00A21F42" w:rsidRPr="00A21F42" w:rsidRDefault="00A21F42" w:rsidP="000930AC">
            <w:pPr>
              <w:pStyle w:val="a3"/>
              <w:spacing w:line="276" w:lineRule="auto"/>
              <w:jc w:val="center"/>
              <w:rPr>
                <w:b/>
                <w:lang w:bidi="ar-LY"/>
              </w:rPr>
            </w:pPr>
            <w:r w:rsidRPr="00A21F42">
              <w:rPr>
                <w:b/>
                <w:rtl/>
                <w:lang w:bidi="ar-EG"/>
              </w:rPr>
              <w:t xml:space="preserve">القياس </w:t>
            </w:r>
            <w:proofErr w:type="spellStart"/>
            <w:r w:rsidRPr="00A21F42">
              <w:rPr>
                <w:b/>
                <w:rtl/>
                <w:lang w:bidi="ar-EG"/>
              </w:rPr>
              <w:t>البعدى</w:t>
            </w:r>
            <w:proofErr w:type="spellEnd"/>
          </w:p>
        </w:tc>
        <w:tc>
          <w:tcPr>
            <w:tcW w:w="1842" w:type="dxa"/>
            <w:gridSpan w:val="2"/>
            <w:vAlign w:val="center"/>
          </w:tcPr>
          <w:p w:rsidR="00A21F42" w:rsidRPr="00A21F42" w:rsidRDefault="00A21F42" w:rsidP="000930AC">
            <w:pPr>
              <w:pStyle w:val="a3"/>
              <w:spacing w:line="276" w:lineRule="auto"/>
              <w:jc w:val="center"/>
              <w:rPr>
                <w:b/>
                <w:rtl/>
                <w:lang w:bidi="ar-EG"/>
              </w:rPr>
            </w:pPr>
            <w:r w:rsidRPr="00A21F42">
              <w:rPr>
                <w:b/>
                <w:rtl/>
                <w:lang w:bidi="ar-EG"/>
              </w:rPr>
              <w:t>الفرق</w:t>
            </w:r>
          </w:p>
          <w:p w:rsidR="00A21F42" w:rsidRPr="00A21F42" w:rsidRDefault="00A21F42" w:rsidP="000930AC">
            <w:pPr>
              <w:pStyle w:val="a3"/>
              <w:spacing w:line="276" w:lineRule="auto"/>
              <w:jc w:val="center"/>
              <w:rPr>
                <w:b/>
                <w:lang w:bidi="ar-LY"/>
              </w:rPr>
            </w:pPr>
            <w:r w:rsidRPr="00A21F42">
              <w:rPr>
                <w:b/>
                <w:rtl/>
                <w:lang w:bidi="ar-EG"/>
              </w:rPr>
              <w:t>بين المتوسطين</w:t>
            </w:r>
          </w:p>
        </w:tc>
        <w:tc>
          <w:tcPr>
            <w:tcW w:w="1016" w:type="dxa"/>
            <w:vMerge w:val="restart"/>
            <w:vAlign w:val="center"/>
          </w:tcPr>
          <w:p w:rsidR="00A21F42" w:rsidRPr="00A21F42" w:rsidRDefault="00A21F42" w:rsidP="000930AC">
            <w:pPr>
              <w:pStyle w:val="a3"/>
              <w:spacing w:line="276" w:lineRule="auto"/>
              <w:jc w:val="center"/>
              <w:rPr>
                <w:b/>
                <w:rtl/>
                <w:lang w:bidi="ar-EG"/>
              </w:rPr>
            </w:pPr>
            <w:r w:rsidRPr="00A21F42">
              <w:rPr>
                <w:b/>
                <w:rtl/>
                <w:lang w:bidi="ar-EG"/>
              </w:rPr>
              <w:t>قيمة (ت)</w:t>
            </w:r>
          </w:p>
        </w:tc>
        <w:tc>
          <w:tcPr>
            <w:tcW w:w="990" w:type="dxa"/>
            <w:vMerge w:val="restart"/>
            <w:vAlign w:val="center"/>
          </w:tcPr>
          <w:p w:rsidR="00A21F42" w:rsidRPr="00A21F42" w:rsidRDefault="00A21F42" w:rsidP="000930AC">
            <w:pPr>
              <w:pStyle w:val="a3"/>
              <w:spacing w:line="276" w:lineRule="auto"/>
              <w:jc w:val="center"/>
              <w:rPr>
                <w:b/>
                <w:rtl/>
                <w:lang w:bidi="ar-EG"/>
              </w:rPr>
            </w:pPr>
            <w:r w:rsidRPr="00A21F42">
              <w:rPr>
                <w:b/>
                <w:rtl/>
                <w:lang w:bidi="ar-EG"/>
              </w:rPr>
              <w:t>نسبة التحسن %</w:t>
            </w:r>
          </w:p>
        </w:tc>
      </w:tr>
      <w:tr w:rsidR="00A21F42" w:rsidRPr="00A21F42" w:rsidTr="006E1C27">
        <w:trPr>
          <w:trHeight w:val="615"/>
        </w:trPr>
        <w:tc>
          <w:tcPr>
            <w:tcW w:w="2340" w:type="dxa"/>
            <w:vMerge/>
            <w:vAlign w:val="center"/>
          </w:tcPr>
          <w:p w:rsidR="00A21F42" w:rsidRPr="00A21F42" w:rsidRDefault="00A21F42" w:rsidP="000930AC">
            <w:pPr>
              <w:pStyle w:val="a3"/>
              <w:spacing w:line="276" w:lineRule="auto"/>
              <w:jc w:val="center"/>
              <w:rPr>
                <w:b/>
                <w:rtl/>
                <w:lang w:bidi="ar-EG"/>
              </w:rPr>
            </w:pPr>
          </w:p>
        </w:tc>
        <w:tc>
          <w:tcPr>
            <w:tcW w:w="990" w:type="dxa"/>
            <w:vAlign w:val="center"/>
          </w:tcPr>
          <w:p w:rsidR="00A21F42" w:rsidRPr="00A21F42" w:rsidRDefault="00A21F42" w:rsidP="000930AC">
            <w:pPr>
              <w:pStyle w:val="a3"/>
              <w:spacing w:line="276" w:lineRule="auto"/>
              <w:jc w:val="center"/>
              <w:rPr>
                <w:b/>
                <w:rtl/>
                <w:lang w:bidi="ar-EG"/>
              </w:rPr>
            </w:pPr>
            <w:r w:rsidRPr="00A21F42">
              <w:rPr>
                <w:b/>
                <w:rtl/>
                <w:lang w:bidi="ar-EG"/>
              </w:rPr>
              <w:t>سَ</w:t>
            </w:r>
          </w:p>
        </w:tc>
        <w:tc>
          <w:tcPr>
            <w:tcW w:w="900" w:type="dxa"/>
            <w:vAlign w:val="center"/>
          </w:tcPr>
          <w:p w:rsidR="00A21F42" w:rsidRPr="00A21F42" w:rsidRDefault="00A21F42" w:rsidP="000930AC">
            <w:pPr>
              <w:pStyle w:val="a3"/>
              <w:spacing w:line="276" w:lineRule="auto"/>
              <w:jc w:val="center"/>
              <w:rPr>
                <w:b/>
                <w:rtl/>
                <w:lang w:bidi="ar-EG"/>
              </w:rPr>
            </w:pPr>
            <w:r w:rsidRPr="00A21F42">
              <w:rPr>
                <w:b/>
                <w:rtl/>
                <w:lang w:bidi="ar-EG"/>
              </w:rPr>
              <w:t>±ع</w:t>
            </w:r>
          </w:p>
        </w:tc>
        <w:tc>
          <w:tcPr>
            <w:tcW w:w="990" w:type="dxa"/>
            <w:vAlign w:val="center"/>
          </w:tcPr>
          <w:p w:rsidR="00A21F42" w:rsidRPr="00A21F42" w:rsidRDefault="00A21F42" w:rsidP="000930AC">
            <w:pPr>
              <w:pStyle w:val="a3"/>
              <w:spacing w:line="276" w:lineRule="auto"/>
              <w:jc w:val="center"/>
              <w:rPr>
                <w:b/>
                <w:rtl/>
                <w:lang w:bidi="ar-EG"/>
              </w:rPr>
            </w:pPr>
            <w:r w:rsidRPr="00A21F42">
              <w:rPr>
                <w:b/>
                <w:rtl/>
                <w:lang w:bidi="ar-EG"/>
              </w:rPr>
              <w:t>سَ</w:t>
            </w:r>
          </w:p>
        </w:tc>
        <w:tc>
          <w:tcPr>
            <w:tcW w:w="900" w:type="dxa"/>
            <w:vAlign w:val="center"/>
          </w:tcPr>
          <w:p w:rsidR="00A21F42" w:rsidRPr="00A21F42" w:rsidRDefault="00A21F42" w:rsidP="000930AC">
            <w:pPr>
              <w:pStyle w:val="a3"/>
              <w:spacing w:line="276" w:lineRule="auto"/>
              <w:jc w:val="center"/>
              <w:rPr>
                <w:b/>
                <w:rtl/>
                <w:lang w:bidi="ar-EG"/>
              </w:rPr>
            </w:pPr>
            <w:r w:rsidRPr="00A21F42">
              <w:rPr>
                <w:b/>
                <w:rtl/>
                <w:lang w:bidi="ar-EG"/>
              </w:rPr>
              <w:t>±ع</w:t>
            </w:r>
          </w:p>
        </w:tc>
        <w:tc>
          <w:tcPr>
            <w:tcW w:w="953" w:type="dxa"/>
            <w:vAlign w:val="center"/>
          </w:tcPr>
          <w:p w:rsidR="00A21F42" w:rsidRPr="00A21F42" w:rsidRDefault="00A21F42" w:rsidP="000930AC">
            <w:pPr>
              <w:pStyle w:val="a3"/>
              <w:spacing w:line="276" w:lineRule="auto"/>
              <w:jc w:val="center"/>
              <w:rPr>
                <w:b/>
                <w:rtl/>
                <w:lang w:bidi="ar-EG"/>
              </w:rPr>
            </w:pPr>
            <w:r w:rsidRPr="00A21F42">
              <w:rPr>
                <w:b/>
                <w:rtl/>
                <w:lang w:bidi="ar-EG"/>
              </w:rPr>
              <w:t>سَ</w:t>
            </w:r>
          </w:p>
        </w:tc>
        <w:tc>
          <w:tcPr>
            <w:tcW w:w="889" w:type="dxa"/>
            <w:vAlign w:val="center"/>
          </w:tcPr>
          <w:p w:rsidR="00A21F42" w:rsidRPr="00A21F42" w:rsidRDefault="00A21F42" w:rsidP="000930AC">
            <w:pPr>
              <w:pStyle w:val="a3"/>
              <w:spacing w:line="276" w:lineRule="auto"/>
              <w:jc w:val="center"/>
              <w:rPr>
                <w:b/>
                <w:rtl/>
                <w:lang w:bidi="ar-EG"/>
              </w:rPr>
            </w:pPr>
            <w:r w:rsidRPr="00A21F42">
              <w:rPr>
                <w:b/>
                <w:rtl/>
                <w:lang w:bidi="ar-EG"/>
              </w:rPr>
              <w:t>±ع</w:t>
            </w:r>
          </w:p>
        </w:tc>
        <w:tc>
          <w:tcPr>
            <w:tcW w:w="1016" w:type="dxa"/>
            <w:vMerge/>
            <w:vAlign w:val="center"/>
          </w:tcPr>
          <w:p w:rsidR="00A21F42" w:rsidRPr="00A21F42" w:rsidRDefault="00A21F42" w:rsidP="000930AC">
            <w:pPr>
              <w:pStyle w:val="a3"/>
              <w:spacing w:line="276" w:lineRule="auto"/>
              <w:jc w:val="center"/>
              <w:rPr>
                <w:b/>
                <w:rtl/>
                <w:lang w:bidi="ar-EG"/>
              </w:rPr>
            </w:pPr>
          </w:p>
        </w:tc>
        <w:tc>
          <w:tcPr>
            <w:tcW w:w="990" w:type="dxa"/>
            <w:vMerge/>
            <w:vAlign w:val="center"/>
          </w:tcPr>
          <w:p w:rsidR="00A21F42" w:rsidRPr="00A21F42" w:rsidRDefault="00A21F42" w:rsidP="000930AC">
            <w:pPr>
              <w:pStyle w:val="a3"/>
              <w:spacing w:line="276" w:lineRule="auto"/>
              <w:jc w:val="center"/>
              <w:rPr>
                <w:b/>
                <w:rtl/>
                <w:lang w:bidi="ar-EG"/>
              </w:rPr>
            </w:pPr>
          </w:p>
        </w:tc>
      </w:tr>
      <w:tr w:rsidR="00A21F42" w:rsidRPr="00A21F42" w:rsidTr="006E1C27">
        <w:trPr>
          <w:trHeight w:val="317"/>
        </w:trPr>
        <w:tc>
          <w:tcPr>
            <w:tcW w:w="2340" w:type="dxa"/>
            <w:vAlign w:val="center"/>
          </w:tcPr>
          <w:p w:rsidR="00A21F42" w:rsidRPr="00A21F42" w:rsidRDefault="00A21F42" w:rsidP="000930AC">
            <w:pPr>
              <w:pStyle w:val="a3"/>
              <w:spacing w:line="276" w:lineRule="auto"/>
              <w:jc w:val="center"/>
              <w:rPr>
                <w:b/>
                <w:lang w:bidi="ar-LY"/>
              </w:rPr>
            </w:pPr>
            <w:r w:rsidRPr="00A21F42">
              <w:rPr>
                <w:b/>
                <w:rtl/>
                <w:lang w:bidi="ar-EG"/>
              </w:rPr>
              <w:t>اختبار التوازن الثابت</w:t>
            </w:r>
          </w:p>
        </w:tc>
        <w:tc>
          <w:tcPr>
            <w:tcW w:w="990" w:type="dxa"/>
            <w:vAlign w:val="center"/>
          </w:tcPr>
          <w:p w:rsidR="00A21F42" w:rsidRPr="00A21F42" w:rsidRDefault="00A21F42" w:rsidP="000930AC">
            <w:pPr>
              <w:pStyle w:val="a3"/>
              <w:spacing w:line="276" w:lineRule="auto"/>
              <w:jc w:val="center"/>
              <w:rPr>
                <w:b/>
                <w:lang w:bidi="ar-LY"/>
              </w:rPr>
            </w:pPr>
            <w:r w:rsidRPr="00A21F42">
              <w:rPr>
                <w:b/>
                <w:lang w:bidi="ar-LY"/>
              </w:rPr>
              <w:t>5.14</w:t>
            </w:r>
          </w:p>
        </w:tc>
        <w:tc>
          <w:tcPr>
            <w:tcW w:w="900" w:type="dxa"/>
            <w:vAlign w:val="center"/>
          </w:tcPr>
          <w:p w:rsidR="00A21F42" w:rsidRPr="00A21F42" w:rsidRDefault="00A21F42" w:rsidP="000930AC">
            <w:pPr>
              <w:pStyle w:val="a3"/>
              <w:spacing w:line="276" w:lineRule="auto"/>
              <w:jc w:val="center"/>
              <w:rPr>
                <w:b/>
                <w:lang w:bidi="ar-LY"/>
              </w:rPr>
            </w:pPr>
            <w:r w:rsidRPr="00A21F42">
              <w:rPr>
                <w:b/>
                <w:lang w:bidi="ar-LY"/>
              </w:rPr>
              <w:t>6.39</w:t>
            </w:r>
          </w:p>
        </w:tc>
        <w:tc>
          <w:tcPr>
            <w:tcW w:w="990" w:type="dxa"/>
            <w:vAlign w:val="center"/>
          </w:tcPr>
          <w:p w:rsidR="00A21F42" w:rsidRPr="00A21F42" w:rsidRDefault="00A21F42" w:rsidP="000930AC">
            <w:pPr>
              <w:pStyle w:val="a3"/>
              <w:spacing w:line="276" w:lineRule="auto"/>
              <w:jc w:val="center"/>
              <w:rPr>
                <w:b/>
                <w:lang w:bidi="ar-LY"/>
              </w:rPr>
            </w:pPr>
            <w:r w:rsidRPr="00A21F42">
              <w:rPr>
                <w:b/>
                <w:rtl/>
                <w:lang w:bidi="ar-EG"/>
              </w:rPr>
              <w:t>10.59</w:t>
            </w:r>
          </w:p>
        </w:tc>
        <w:tc>
          <w:tcPr>
            <w:tcW w:w="900" w:type="dxa"/>
            <w:vAlign w:val="center"/>
          </w:tcPr>
          <w:p w:rsidR="00A21F42" w:rsidRPr="00A21F42" w:rsidRDefault="00A21F42" w:rsidP="000930AC">
            <w:pPr>
              <w:pStyle w:val="a3"/>
              <w:spacing w:line="276" w:lineRule="auto"/>
              <w:jc w:val="center"/>
              <w:rPr>
                <w:b/>
                <w:lang w:bidi="ar-LY"/>
              </w:rPr>
            </w:pPr>
            <w:r w:rsidRPr="00A21F42">
              <w:rPr>
                <w:b/>
                <w:rtl/>
                <w:lang w:bidi="ar-EG"/>
              </w:rPr>
              <w:t>1.41</w:t>
            </w:r>
          </w:p>
        </w:tc>
        <w:tc>
          <w:tcPr>
            <w:tcW w:w="953"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5.45</w:t>
            </w:r>
          </w:p>
        </w:tc>
        <w:tc>
          <w:tcPr>
            <w:tcW w:w="889"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0.93</w:t>
            </w:r>
          </w:p>
        </w:tc>
        <w:tc>
          <w:tcPr>
            <w:tcW w:w="1016"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14</w:t>
            </w:r>
            <w:r w:rsidRPr="00A21F42">
              <w:rPr>
                <w:b/>
                <w:rtl/>
                <w:lang w:bidi="ar-EG"/>
              </w:rPr>
              <w:t>.81*</w:t>
            </w:r>
          </w:p>
        </w:tc>
        <w:tc>
          <w:tcPr>
            <w:tcW w:w="990"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49</w:t>
            </w:r>
            <w:r w:rsidRPr="00A21F42">
              <w:rPr>
                <w:b/>
                <w:rtl/>
                <w:lang w:bidi="ar-EG"/>
              </w:rPr>
              <w:t>.81</w:t>
            </w:r>
          </w:p>
        </w:tc>
      </w:tr>
      <w:tr w:rsidR="00A21F42" w:rsidRPr="00A21F42" w:rsidTr="006E1C27">
        <w:trPr>
          <w:trHeight w:val="317"/>
        </w:trPr>
        <w:tc>
          <w:tcPr>
            <w:tcW w:w="2340" w:type="dxa"/>
            <w:vAlign w:val="center"/>
          </w:tcPr>
          <w:p w:rsidR="00A21F42" w:rsidRPr="00A21F42" w:rsidRDefault="00A21F42" w:rsidP="000930AC">
            <w:pPr>
              <w:pStyle w:val="a3"/>
              <w:spacing w:line="276" w:lineRule="auto"/>
              <w:jc w:val="center"/>
              <w:rPr>
                <w:b/>
                <w:rtl/>
                <w:lang w:bidi="ar-EG"/>
              </w:rPr>
            </w:pPr>
            <w:r w:rsidRPr="00A21F42">
              <w:rPr>
                <w:b/>
                <w:rtl/>
                <w:lang w:bidi="ar-EG"/>
              </w:rPr>
              <w:t>اختبار التوازن الحركي</w:t>
            </w:r>
          </w:p>
        </w:tc>
        <w:tc>
          <w:tcPr>
            <w:tcW w:w="990" w:type="dxa"/>
            <w:vAlign w:val="center"/>
          </w:tcPr>
          <w:p w:rsidR="00A21F42" w:rsidRPr="00A21F42" w:rsidRDefault="00A21F42" w:rsidP="000930AC">
            <w:pPr>
              <w:pStyle w:val="a3"/>
              <w:spacing w:line="276" w:lineRule="auto"/>
              <w:jc w:val="center"/>
              <w:rPr>
                <w:b/>
                <w:lang w:bidi="ar-LY"/>
              </w:rPr>
            </w:pPr>
            <w:r w:rsidRPr="00A21F42">
              <w:rPr>
                <w:b/>
                <w:rtl/>
              </w:rPr>
              <w:t>4.48</w:t>
            </w:r>
          </w:p>
        </w:tc>
        <w:tc>
          <w:tcPr>
            <w:tcW w:w="900" w:type="dxa"/>
            <w:vAlign w:val="center"/>
          </w:tcPr>
          <w:p w:rsidR="00A21F42" w:rsidRPr="00A21F42" w:rsidRDefault="00A21F42" w:rsidP="000930AC">
            <w:pPr>
              <w:pStyle w:val="a3"/>
              <w:spacing w:line="276" w:lineRule="auto"/>
              <w:jc w:val="center"/>
              <w:rPr>
                <w:b/>
                <w:lang w:bidi="ar-LY"/>
              </w:rPr>
            </w:pPr>
            <w:r w:rsidRPr="00A21F42">
              <w:rPr>
                <w:b/>
                <w:lang w:bidi="ar-LY"/>
              </w:rPr>
              <w:t>5.37</w:t>
            </w:r>
          </w:p>
        </w:tc>
        <w:tc>
          <w:tcPr>
            <w:tcW w:w="990" w:type="dxa"/>
            <w:vAlign w:val="center"/>
          </w:tcPr>
          <w:p w:rsidR="00A21F42" w:rsidRPr="00A21F42" w:rsidRDefault="00A21F42" w:rsidP="000930AC">
            <w:pPr>
              <w:pStyle w:val="a3"/>
              <w:spacing w:line="276" w:lineRule="auto"/>
              <w:jc w:val="center"/>
              <w:rPr>
                <w:b/>
                <w:lang w:bidi="ar-LY"/>
              </w:rPr>
            </w:pPr>
            <w:r w:rsidRPr="00A21F42">
              <w:rPr>
                <w:b/>
                <w:rtl/>
                <w:lang w:bidi="ar-EG"/>
              </w:rPr>
              <w:t>11.25</w:t>
            </w:r>
          </w:p>
        </w:tc>
        <w:tc>
          <w:tcPr>
            <w:tcW w:w="900" w:type="dxa"/>
            <w:vAlign w:val="center"/>
          </w:tcPr>
          <w:p w:rsidR="00A21F42" w:rsidRPr="00A21F42" w:rsidRDefault="00A21F42" w:rsidP="000930AC">
            <w:pPr>
              <w:pStyle w:val="a3"/>
              <w:spacing w:line="276" w:lineRule="auto"/>
              <w:jc w:val="center"/>
              <w:rPr>
                <w:b/>
                <w:lang w:bidi="ar-LY"/>
              </w:rPr>
            </w:pPr>
            <w:r w:rsidRPr="00A21F42">
              <w:rPr>
                <w:b/>
                <w:rtl/>
                <w:lang w:bidi="ar-EG"/>
              </w:rPr>
              <w:t>1.41</w:t>
            </w:r>
          </w:p>
        </w:tc>
        <w:tc>
          <w:tcPr>
            <w:tcW w:w="953"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6.77</w:t>
            </w:r>
          </w:p>
        </w:tc>
        <w:tc>
          <w:tcPr>
            <w:tcW w:w="889"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1.15</w:t>
            </w:r>
          </w:p>
        </w:tc>
        <w:tc>
          <w:tcPr>
            <w:tcW w:w="1016"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12</w:t>
            </w:r>
            <w:r w:rsidRPr="00A21F42">
              <w:rPr>
                <w:b/>
                <w:rtl/>
                <w:lang w:bidi="ar-EG"/>
              </w:rPr>
              <w:t>.</w:t>
            </w:r>
            <w:r w:rsidRPr="00A21F42">
              <w:rPr>
                <w:rFonts w:hint="cs"/>
                <w:b/>
                <w:rtl/>
                <w:lang w:bidi="ar-EG"/>
              </w:rPr>
              <w:t>01</w:t>
            </w:r>
            <w:r w:rsidRPr="00A21F42">
              <w:rPr>
                <w:b/>
                <w:rtl/>
                <w:lang w:bidi="ar-EG"/>
              </w:rPr>
              <w:t>*</w:t>
            </w:r>
          </w:p>
        </w:tc>
        <w:tc>
          <w:tcPr>
            <w:tcW w:w="990" w:type="dxa"/>
            <w:vAlign w:val="center"/>
          </w:tcPr>
          <w:p w:rsidR="00A21F42" w:rsidRPr="00A21F42" w:rsidRDefault="00A21F42" w:rsidP="000930AC">
            <w:pPr>
              <w:pStyle w:val="a3"/>
              <w:spacing w:line="276" w:lineRule="auto"/>
              <w:jc w:val="center"/>
              <w:rPr>
                <w:b/>
                <w:lang w:bidi="ar-LY"/>
              </w:rPr>
            </w:pPr>
            <w:r w:rsidRPr="00A21F42">
              <w:rPr>
                <w:rFonts w:hint="cs"/>
                <w:b/>
                <w:rtl/>
                <w:lang w:bidi="ar-EG"/>
              </w:rPr>
              <w:t>86</w:t>
            </w:r>
            <w:r w:rsidRPr="00A21F42">
              <w:rPr>
                <w:b/>
                <w:rtl/>
                <w:lang w:bidi="ar-EG"/>
              </w:rPr>
              <w:t>.</w:t>
            </w:r>
            <w:r w:rsidRPr="00A21F42">
              <w:rPr>
                <w:rFonts w:hint="cs"/>
                <w:b/>
                <w:rtl/>
                <w:lang w:bidi="ar-EG"/>
              </w:rPr>
              <w:t>07</w:t>
            </w:r>
          </w:p>
        </w:tc>
      </w:tr>
    </w:tbl>
    <w:p w:rsidR="00A21F42" w:rsidRPr="00A21F42" w:rsidRDefault="00A21F42" w:rsidP="000930AC">
      <w:pPr>
        <w:pStyle w:val="a3"/>
        <w:spacing w:line="276" w:lineRule="auto"/>
        <w:rPr>
          <w:b/>
          <w:bCs/>
          <w:sz w:val="32"/>
          <w:szCs w:val="28"/>
          <w:rtl/>
        </w:rPr>
      </w:pPr>
    </w:p>
    <w:p w:rsidR="00A21F42" w:rsidRPr="00A21F42" w:rsidRDefault="00A21F42" w:rsidP="000930AC">
      <w:pPr>
        <w:pStyle w:val="a3"/>
        <w:spacing w:line="276" w:lineRule="auto"/>
        <w:rPr>
          <w:b/>
          <w:bCs/>
          <w:sz w:val="32"/>
          <w:szCs w:val="28"/>
          <w:rtl/>
          <w:lang w:bidi="ar-EG"/>
        </w:rPr>
      </w:pPr>
      <w:r w:rsidRPr="00A21F42">
        <w:rPr>
          <w:b/>
          <w:bCs/>
          <w:noProof/>
          <w:sz w:val="32"/>
          <w:szCs w:val="28"/>
          <w:rtl/>
        </w:rPr>
        <w:drawing>
          <wp:inline distT="0" distB="0" distL="0" distR="0" wp14:anchorId="1E09E466" wp14:editId="7C8BE03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1F42" w:rsidRDefault="00A21F42" w:rsidP="000930AC">
      <w:pPr>
        <w:pStyle w:val="a3"/>
        <w:spacing w:line="276" w:lineRule="auto"/>
        <w:jc w:val="center"/>
        <w:rPr>
          <w:b/>
          <w:bCs/>
          <w:sz w:val="32"/>
          <w:szCs w:val="28"/>
          <w:rtl/>
          <w:lang w:bidi="ar-EG"/>
        </w:rPr>
      </w:pPr>
      <w:r w:rsidRPr="00A21F42">
        <w:rPr>
          <w:b/>
          <w:bCs/>
          <w:sz w:val="32"/>
          <w:szCs w:val="28"/>
          <w:rtl/>
          <w:lang w:bidi="ar-EG"/>
        </w:rPr>
        <w:t xml:space="preserve">الشكل البياني ( </w:t>
      </w:r>
      <w:r w:rsidRPr="00A21F42">
        <w:rPr>
          <w:rFonts w:hint="cs"/>
          <w:b/>
          <w:bCs/>
          <w:sz w:val="32"/>
          <w:szCs w:val="28"/>
          <w:rtl/>
          <w:lang w:bidi="ar-EG"/>
        </w:rPr>
        <w:t>6</w:t>
      </w:r>
      <w:r w:rsidRPr="00A21F42">
        <w:rPr>
          <w:b/>
          <w:bCs/>
          <w:sz w:val="32"/>
          <w:szCs w:val="28"/>
          <w:rtl/>
          <w:lang w:bidi="ar-EG"/>
        </w:rPr>
        <w:t xml:space="preserve"> ) يوضح الفروق بين متوسطات القياسات القبلية والبعدية الخاصة بقياسات التوازن الثابت والحركي</w:t>
      </w:r>
    </w:p>
    <w:p w:rsidR="00A21F42" w:rsidRPr="00A21F42" w:rsidRDefault="00A21F42" w:rsidP="000930AC">
      <w:pPr>
        <w:pStyle w:val="a3"/>
        <w:spacing w:line="276" w:lineRule="auto"/>
        <w:rPr>
          <w:b/>
          <w:sz w:val="32"/>
          <w:szCs w:val="28"/>
          <w:rtl/>
          <w:lang w:bidi="ar-EG"/>
        </w:rPr>
      </w:pPr>
      <w:r w:rsidRPr="00A21F42">
        <w:rPr>
          <w:b/>
          <w:sz w:val="32"/>
          <w:szCs w:val="28"/>
          <w:rtl/>
          <w:lang w:bidi="ar-EG"/>
        </w:rPr>
        <w:t xml:space="preserve">يتضح من الجدول رقم ( </w:t>
      </w:r>
      <w:r w:rsidRPr="00A21F42">
        <w:rPr>
          <w:rFonts w:hint="cs"/>
          <w:b/>
          <w:sz w:val="32"/>
          <w:szCs w:val="28"/>
          <w:rtl/>
          <w:lang w:bidi="ar-EG"/>
        </w:rPr>
        <w:t>9</w:t>
      </w:r>
      <w:r w:rsidRPr="00A21F42">
        <w:rPr>
          <w:b/>
          <w:sz w:val="32"/>
          <w:szCs w:val="28"/>
          <w:rtl/>
          <w:lang w:bidi="ar-EG"/>
        </w:rPr>
        <w:t xml:space="preserve"> ) والشكل البياني رقم (</w:t>
      </w:r>
      <w:r w:rsidRPr="00A21F42">
        <w:rPr>
          <w:rFonts w:hint="cs"/>
          <w:b/>
          <w:sz w:val="32"/>
          <w:szCs w:val="28"/>
          <w:rtl/>
          <w:lang w:bidi="ar-EG"/>
        </w:rPr>
        <w:t>6</w:t>
      </w:r>
      <w:r w:rsidRPr="00A21F42">
        <w:rPr>
          <w:b/>
          <w:sz w:val="32"/>
          <w:szCs w:val="28"/>
          <w:rtl/>
          <w:lang w:bidi="ar-EG"/>
        </w:rPr>
        <w:t>) الخاص بالدلالات الإحصائية الخاصة بقياسات التوازن الثابت والحركي ونسبة التحسن لعينة البحث  قبل وبعد التجربة :  وجود فروق ذات دلالة إحصائية عند مستوى (0.05) ، حيث تراوحت قيمة ( ت ) المحسوبة ما بين (</w:t>
      </w:r>
      <w:r w:rsidRPr="00A21F42">
        <w:rPr>
          <w:rFonts w:hint="cs"/>
          <w:b/>
          <w:sz w:val="32"/>
          <w:szCs w:val="28"/>
          <w:rtl/>
          <w:lang w:bidi="ar-EG"/>
        </w:rPr>
        <w:t>14.81</w:t>
      </w:r>
      <w:r w:rsidRPr="00A21F42">
        <w:rPr>
          <w:b/>
          <w:sz w:val="32"/>
          <w:szCs w:val="28"/>
          <w:rtl/>
          <w:lang w:bidi="ar-EG"/>
        </w:rPr>
        <w:t xml:space="preserve"> إلى </w:t>
      </w:r>
      <w:r w:rsidRPr="00A21F42">
        <w:rPr>
          <w:rFonts w:hint="cs"/>
          <w:b/>
          <w:sz w:val="32"/>
          <w:szCs w:val="28"/>
          <w:rtl/>
          <w:lang w:bidi="ar-EG"/>
        </w:rPr>
        <w:t>12.01</w:t>
      </w:r>
      <w:r w:rsidRPr="00A21F42">
        <w:rPr>
          <w:b/>
          <w:sz w:val="32"/>
          <w:szCs w:val="28"/>
          <w:rtl/>
          <w:lang w:bidi="ar-EG"/>
        </w:rPr>
        <w:t xml:space="preserve">) ، </w:t>
      </w:r>
      <w:r w:rsidRPr="00A21F42">
        <w:rPr>
          <w:b/>
          <w:sz w:val="32"/>
          <w:szCs w:val="28"/>
          <w:rtl/>
          <w:lang w:bidi="ar-EG"/>
        </w:rPr>
        <w:lastRenderedPageBreak/>
        <w:t xml:space="preserve">وتراوحت نسب التحسن ما بين ( </w:t>
      </w:r>
      <w:r w:rsidRPr="00A21F42">
        <w:rPr>
          <w:rFonts w:hint="cs"/>
          <w:b/>
          <w:sz w:val="32"/>
          <w:szCs w:val="28"/>
          <w:rtl/>
          <w:lang w:bidi="ar-EG"/>
        </w:rPr>
        <w:t>94.81</w:t>
      </w:r>
      <w:r w:rsidRPr="00A21F42">
        <w:rPr>
          <w:b/>
          <w:sz w:val="32"/>
          <w:szCs w:val="28"/>
          <w:rtl/>
          <w:lang w:bidi="ar-EG"/>
        </w:rPr>
        <w:t xml:space="preserve">% إلي </w:t>
      </w:r>
      <w:r w:rsidRPr="00A21F42">
        <w:rPr>
          <w:b/>
          <w:sz w:val="32"/>
          <w:szCs w:val="28"/>
          <w:lang w:bidi="ar-LY"/>
        </w:rPr>
        <w:t xml:space="preserve"> </w:t>
      </w:r>
      <w:r w:rsidRPr="00A21F42">
        <w:rPr>
          <w:rFonts w:hint="cs"/>
          <w:b/>
          <w:sz w:val="32"/>
          <w:szCs w:val="28"/>
          <w:rtl/>
          <w:lang w:bidi="ar-EG"/>
        </w:rPr>
        <w:t>86.07</w:t>
      </w:r>
      <w:r w:rsidRPr="00A21F42">
        <w:rPr>
          <w:b/>
          <w:sz w:val="32"/>
          <w:szCs w:val="28"/>
          <w:lang w:bidi="ar-LY"/>
        </w:rPr>
        <w:t>%</w:t>
      </w:r>
      <w:r w:rsidRPr="00A21F42">
        <w:rPr>
          <w:b/>
          <w:sz w:val="32"/>
          <w:szCs w:val="28"/>
          <w:rtl/>
          <w:lang w:bidi="ar-EG"/>
        </w:rPr>
        <w:t xml:space="preserve">) وذلك لصالح القياس </w:t>
      </w:r>
      <w:proofErr w:type="spellStart"/>
      <w:r w:rsidRPr="00A21F42">
        <w:rPr>
          <w:b/>
          <w:sz w:val="32"/>
          <w:szCs w:val="28"/>
          <w:rtl/>
          <w:lang w:bidi="ar-EG"/>
        </w:rPr>
        <w:t>البعدى</w:t>
      </w:r>
      <w:proofErr w:type="spellEnd"/>
      <w:r w:rsidRPr="00A21F42">
        <w:rPr>
          <w:b/>
          <w:sz w:val="32"/>
          <w:szCs w:val="28"/>
          <w:rtl/>
          <w:lang w:bidi="ar-EG"/>
        </w:rPr>
        <w:t xml:space="preserve"> </w:t>
      </w:r>
      <w:proofErr w:type="spellStart"/>
      <w:r w:rsidRPr="00A21F42">
        <w:rPr>
          <w:b/>
          <w:sz w:val="32"/>
          <w:szCs w:val="28"/>
          <w:rtl/>
          <w:lang w:bidi="ar-EG"/>
        </w:rPr>
        <w:t>فى</w:t>
      </w:r>
      <w:proofErr w:type="spellEnd"/>
      <w:r w:rsidRPr="00A21F42">
        <w:rPr>
          <w:b/>
          <w:sz w:val="32"/>
          <w:szCs w:val="28"/>
          <w:rtl/>
          <w:lang w:bidi="ar-EG"/>
        </w:rPr>
        <w:t xml:space="preserve"> قياسات التوازن الثابت والحركي لعينة البحث</w:t>
      </w:r>
      <w:r w:rsidRPr="00A21F42">
        <w:rPr>
          <w:rFonts w:hint="cs"/>
          <w:b/>
          <w:sz w:val="32"/>
          <w:szCs w:val="28"/>
          <w:rtl/>
          <w:lang w:bidi="ar-EG"/>
        </w:rPr>
        <w:t>.</w:t>
      </w:r>
    </w:p>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 xml:space="preserve">- </w:t>
      </w:r>
      <w:r w:rsidRPr="00A21F42">
        <w:rPr>
          <w:rFonts w:hint="cs"/>
          <w:b/>
          <w:bCs/>
          <w:sz w:val="32"/>
          <w:szCs w:val="28"/>
          <w:rtl/>
          <w:lang w:bidi="ar-EG"/>
        </w:rPr>
        <w:t xml:space="preserve">مناقشة النتائج: </w:t>
      </w:r>
    </w:p>
    <w:p w:rsidR="00A21F42" w:rsidRDefault="00A21F42" w:rsidP="000930AC">
      <w:pPr>
        <w:pStyle w:val="a3"/>
        <w:spacing w:line="276" w:lineRule="auto"/>
        <w:rPr>
          <w:b/>
          <w:sz w:val="32"/>
          <w:szCs w:val="28"/>
          <w:rtl/>
          <w:lang w:bidi="ar-IQ"/>
        </w:rPr>
      </w:pPr>
      <w:r w:rsidRPr="00A21F42">
        <w:rPr>
          <w:rFonts w:hint="cs"/>
          <w:b/>
          <w:sz w:val="32"/>
          <w:szCs w:val="28"/>
          <w:rtl/>
          <w:lang w:bidi="ar-IQ"/>
        </w:rPr>
        <w:t xml:space="preserve">يرى بعض العلماء ان القوة العضلية هي التي يتأسس عليها وصول الفرد إلى أعلى مراتب البطولة الرياضية . كما انها تؤثر بدرجة كبيرة في تنمية بعض القدرات البدنية السرعة والتحمل وخاصة بالنسبة لأنواع الأنشطة الرياضية التي يرتبط فيها </w:t>
      </w:r>
      <w:proofErr w:type="spellStart"/>
      <w:r w:rsidRPr="00A21F42">
        <w:rPr>
          <w:rFonts w:hint="cs"/>
          <w:b/>
          <w:sz w:val="32"/>
          <w:szCs w:val="28"/>
          <w:rtl/>
          <w:lang w:bidi="ar-IQ"/>
        </w:rPr>
        <w:t>ٱستخدام</w:t>
      </w:r>
      <w:proofErr w:type="spellEnd"/>
      <w:r w:rsidRPr="00A21F42">
        <w:rPr>
          <w:rFonts w:hint="cs"/>
          <w:b/>
          <w:sz w:val="32"/>
          <w:szCs w:val="28"/>
          <w:rtl/>
          <w:lang w:bidi="ar-IQ"/>
        </w:rPr>
        <w:t xml:space="preserve"> القوة العضلية بجانب الصفات البدنية . ويشير بعض خبراء الاختبارات والمقاييس في التربية الرياضية ان الأفراد الذين يتميزون بالقوة العضلية يستطيعون تسجيل درجة عالية من القدرة البدنية العامة. لذا عرفت (القوة العضلية) بأنها قدرة العضلة في التغلب على مقاومة خارجية او مواجهتها . </w:t>
      </w:r>
    </w:p>
    <w:p w:rsidR="00A21F42" w:rsidRDefault="00A21F42" w:rsidP="000930AC">
      <w:pPr>
        <w:pStyle w:val="a3"/>
        <w:spacing w:line="276" w:lineRule="auto"/>
        <w:rPr>
          <w:b/>
          <w:sz w:val="32"/>
          <w:szCs w:val="28"/>
          <w:rtl/>
          <w:lang w:bidi="ar-IQ"/>
        </w:rPr>
      </w:pPr>
      <w:r w:rsidRPr="00A21F42">
        <w:rPr>
          <w:rFonts w:hint="cs"/>
          <w:b/>
          <w:sz w:val="32"/>
          <w:szCs w:val="28"/>
          <w:rtl/>
          <w:lang w:bidi="ar-IQ"/>
        </w:rPr>
        <w:t>ومن خلال أهداف البحث والمتمثلة في تحديد المتغير المستقل وهي ( التدريبات بالرمل والتوازن العضلي) على بعض المتغيرات الحركية والوظيفية والي تمثل المتغير التابع وفي ضوء فروض البحث و المنهج المستخدم وعينة البحث، وبعد تحديد المتغيرات وعملية معالجة البيانات على برنامج (</w:t>
      </w:r>
      <w:proofErr w:type="spellStart"/>
      <w:r w:rsidRPr="00A21F42">
        <w:rPr>
          <w:b/>
          <w:sz w:val="32"/>
          <w:szCs w:val="28"/>
          <w:lang w:bidi="ar-LY"/>
        </w:rPr>
        <w:t>Spss</w:t>
      </w:r>
      <w:proofErr w:type="spellEnd"/>
      <w:r w:rsidRPr="00A21F42">
        <w:rPr>
          <w:rFonts w:hint="cs"/>
          <w:b/>
          <w:sz w:val="32"/>
          <w:szCs w:val="28"/>
          <w:rtl/>
          <w:lang w:bidi="ar-IQ"/>
        </w:rPr>
        <w:t>) للقياسين القبلي والبعدي قام الباحثون بمناقشة نتائج البحث على ضوء الفروض العلمية المحددة سلفا.</w:t>
      </w:r>
    </w:p>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IQ"/>
        </w:rPr>
        <w:t xml:space="preserve">الفرض الأول: </w:t>
      </w:r>
      <w:r w:rsidRPr="00A21F42">
        <w:rPr>
          <w:rFonts w:hint="cs"/>
          <w:b/>
          <w:bCs/>
          <w:sz w:val="32"/>
          <w:szCs w:val="28"/>
          <w:rtl/>
          <w:lang w:bidi="ar-EG"/>
        </w:rPr>
        <w:t xml:space="preserve">توجد فروق ذات </w:t>
      </w:r>
      <w:proofErr w:type="spellStart"/>
      <w:r w:rsidRPr="00A21F42">
        <w:rPr>
          <w:rFonts w:hint="cs"/>
          <w:b/>
          <w:bCs/>
          <w:sz w:val="32"/>
          <w:szCs w:val="28"/>
          <w:rtl/>
          <w:lang w:bidi="ar-EG"/>
        </w:rPr>
        <w:t>دلألة</w:t>
      </w:r>
      <w:proofErr w:type="spellEnd"/>
      <w:r w:rsidRPr="00A21F42">
        <w:rPr>
          <w:rFonts w:hint="cs"/>
          <w:b/>
          <w:bCs/>
          <w:sz w:val="32"/>
          <w:szCs w:val="28"/>
          <w:rtl/>
          <w:lang w:bidi="ar-EG"/>
        </w:rPr>
        <w:t xml:space="preserve"> </w:t>
      </w:r>
      <w:proofErr w:type="spellStart"/>
      <w:r w:rsidRPr="00A21F42">
        <w:rPr>
          <w:rFonts w:hint="cs"/>
          <w:b/>
          <w:bCs/>
          <w:sz w:val="32"/>
          <w:szCs w:val="28"/>
          <w:rtl/>
          <w:lang w:bidi="ar-EG"/>
        </w:rPr>
        <w:t>احصائية</w:t>
      </w:r>
      <w:proofErr w:type="spellEnd"/>
      <w:r w:rsidRPr="00A21F42">
        <w:rPr>
          <w:rFonts w:hint="cs"/>
          <w:b/>
          <w:bCs/>
          <w:sz w:val="32"/>
          <w:szCs w:val="28"/>
          <w:rtl/>
          <w:lang w:bidi="ar-EG"/>
        </w:rPr>
        <w:t xml:space="preserve"> في بعض القياسات </w:t>
      </w:r>
      <w:proofErr w:type="spellStart"/>
      <w:r w:rsidRPr="00A21F42">
        <w:rPr>
          <w:rFonts w:hint="cs"/>
          <w:b/>
          <w:bCs/>
          <w:sz w:val="32"/>
          <w:szCs w:val="28"/>
          <w:rtl/>
          <w:lang w:bidi="ar-EG"/>
        </w:rPr>
        <w:t>الأنثربومترية</w:t>
      </w:r>
      <w:proofErr w:type="spellEnd"/>
      <w:r w:rsidRPr="00A21F42">
        <w:rPr>
          <w:rFonts w:hint="cs"/>
          <w:b/>
          <w:bCs/>
          <w:sz w:val="32"/>
          <w:szCs w:val="28"/>
          <w:rtl/>
          <w:lang w:bidi="ar-EG"/>
        </w:rPr>
        <w:t xml:space="preserve"> الحركية للعضلات العاملة علي الطرف السفلي لمتسابقي قذف القرص الفخذ وذلك من خلال مقارنة القياس القبلي والبعدي ولصالح القياس البعدي.</w:t>
      </w:r>
    </w:p>
    <w:p w:rsidR="00A21F42" w:rsidRDefault="00A21F42" w:rsidP="000930AC">
      <w:pPr>
        <w:pStyle w:val="a3"/>
        <w:spacing w:line="276" w:lineRule="auto"/>
        <w:rPr>
          <w:b/>
          <w:bCs/>
          <w:sz w:val="32"/>
          <w:szCs w:val="28"/>
          <w:rtl/>
          <w:lang w:bidi="ar-EG"/>
        </w:rPr>
      </w:pPr>
      <w:r w:rsidRPr="00A21F42">
        <w:rPr>
          <w:rFonts w:hint="cs"/>
          <w:b/>
          <w:bCs/>
          <w:sz w:val="32"/>
          <w:szCs w:val="28"/>
          <w:rtl/>
          <w:lang w:bidi="ar-EG"/>
        </w:rPr>
        <w:t xml:space="preserve">الفرض الثاني: توجد فروق ذات </w:t>
      </w:r>
      <w:proofErr w:type="spellStart"/>
      <w:r w:rsidRPr="00A21F42">
        <w:rPr>
          <w:rFonts w:hint="cs"/>
          <w:b/>
          <w:bCs/>
          <w:sz w:val="32"/>
          <w:szCs w:val="28"/>
          <w:rtl/>
          <w:lang w:bidi="ar-EG"/>
        </w:rPr>
        <w:t>دلألة</w:t>
      </w:r>
      <w:proofErr w:type="spellEnd"/>
      <w:r w:rsidRPr="00A21F42">
        <w:rPr>
          <w:rFonts w:hint="cs"/>
          <w:b/>
          <w:bCs/>
          <w:sz w:val="32"/>
          <w:szCs w:val="28"/>
          <w:rtl/>
          <w:lang w:bidi="ar-EG"/>
        </w:rPr>
        <w:t xml:space="preserve"> </w:t>
      </w:r>
      <w:proofErr w:type="spellStart"/>
      <w:r w:rsidRPr="00A21F42">
        <w:rPr>
          <w:rFonts w:hint="cs"/>
          <w:b/>
          <w:bCs/>
          <w:sz w:val="32"/>
          <w:szCs w:val="28"/>
          <w:rtl/>
          <w:lang w:bidi="ar-EG"/>
        </w:rPr>
        <w:t>احصائية</w:t>
      </w:r>
      <w:proofErr w:type="spellEnd"/>
      <w:r w:rsidRPr="00A21F42">
        <w:rPr>
          <w:rFonts w:hint="cs"/>
          <w:b/>
          <w:bCs/>
          <w:sz w:val="32"/>
          <w:szCs w:val="28"/>
          <w:rtl/>
          <w:lang w:bidi="ar-EG"/>
        </w:rPr>
        <w:t xml:space="preserve"> في بعض القياسات البدنية للعضلات العاملة علي الطرف السفلي لمتسابقي قذف القرص الفخذ وذلك من خلال مقارنة القياس القبلي والبعدي ولصالح القياس البعدي.</w:t>
      </w:r>
    </w:p>
    <w:p w:rsidR="00A21F42" w:rsidRDefault="00A21F42" w:rsidP="000930AC">
      <w:pPr>
        <w:pStyle w:val="a3"/>
        <w:spacing w:line="276" w:lineRule="auto"/>
        <w:rPr>
          <w:b/>
          <w:sz w:val="32"/>
          <w:szCs w:val="28"/>
          <w:rtl/>
          <w:lang w:bidi="ar-EG"/>
        </w:rPr>
      </w:pPr>
      <w:r w:rsidRPr="00A21F42">
        <w:rPr>
          <w:rFonts w:hint="cs"/>
          <w:b/>
          <w:sz w:val="32"/>
          <w:szCs w:val="28"/>
          <w:rtl/>
          <w:lang w:bidi="ar-EG"/>
        </w:rPr>
        <w:t xml:space="preserve">من خلال النظر في أرقام الجداول ( 6-7-8-9) والأشكال البيانية من ( 3-4-5-6) يتضح وجود فروق ذات دلالة احصائية في جميع المتغيرات الخاصة بالقياسات </w:t>
      </w:r>
      <w:proofErr w:type="spellStart"/>
      <w:r w:rsidRPr="00A21F42">
        <w:rPr>
          <w:rFonts w:hint="cs"/>
          <w:b/>
          <w:sz w:val="32"/>
          <w:szCs w:val="28"/>
          <w:rtl/>
          <w:lang w:bidi="ar-EG"/>
        </w:rPr>
        <w:t>الأنثربومترية</w:t>
      </w:r>
      <w:proofErr w:type="spellEnd"/>
      <w:r w:rsidRPr="00A21F42">
        <w:rPr>
          <w:rFonts w:hint="cs"/>
          <w:b/>
          <w:sz w:val="32"/>
          <w:szCs w:val="28"/>
          <w:rtl/>
          <w:lang w:bidi="ar-EG"/>
        </w:rPr>
        <w:t xml:space="preserve"> والمتغيرات الحركية  سواء كانت في القياسات </w:t>
      </w:r>
      <w:proofErr w:type="spellStart"/>
      <w:r w:rsidRPr="00A21F42">
        <w:rPr>
          <w:rFonts w:hint="cs"/>
          <w:b/>
          <w:sz w:val="32"/>
          <w:szCs w:val="28"/>
          <w:rtl/>
          <w:lang w:bidi="ar-EG"/>
        </w:rPr>
        <w:t>الأنثربومترية</w:t>
      </w:r>
      <w:proofErr w:type="spellEnd"/>
      <w:r w:rsidRPr="00A21F42">
        <w:rPr>
          <w:rFonts w:hint="cs"/>
          <w:b/>
          <w:sz w:val="32"/>
          <w:szCs w:val="28"/>
          <w:rtl/>
          <w:lang w:bidi="ar-EG"/>
        </w:rPr>
        <w:t xml:space="preserve">- قياسات القوة العضلية- قياسات المدي الحركي- قياسات التوازن </w:t>
      </w:r>
      <w:proofErr w:type="spellStart"/>
      <w:r w:rsidRPr="00A21F42">
        <w:rPr>
          <w:rFonts w:hint="cs"/>
          <w:b/>
          <w:sz w:val="32"/>
          <w:szCs w:val="28"/>
          <w:rtl/>
          <w:lang w:bidi="ar-EG"/>
        </w:rPr>
        <w:t>نللطرف</w:t>
      </w:r>
      <w:proofErr w:type="spellEnd"/>
      <w:r w:rsidRPr="00A21F42">
        <w:rPr>
          <w:rFonts w:hint="cs"/>
          <w:b/>
          <w:sz w:val="32"/>
          <w:szCs w:val="28"/>
          <w:rtl/>
          <w:lang w:bidi="ar-EG"/>
        </w:rPr>
        <w:t xml:space="preserve"> للعضلات العاملة علي الطرف السفلي ولصالح القياس البعدي المصاب وذلك من خلال مقارنة القياس القبلي والبعدي ، يعزي الباحثون ذلك الي فعالية البرنامج المقترح الذي يعمل علي زيادة القوة العضلية من خلال تمرينات المقاومة علي الرمال وكذلك نوعية التمرينات الخاصة بعنصر التوازن ، </w:t>
      </w:r>
      <w:r w:rsidRPr="00A21F42">
        <w:rPr>
          <w:rFonts w:hint="cs"/>
          <w:b/>
          <w:sz w:val="32"/>
          <w:szCs w:val="28"/>
          <w:rtl/>
          <w:lang w:bidi="ar-EG"/>
        </w:rPr>
        <w:lastRenderedPageBreak/>
        <w:t>بالإضافة إلى  طبيعية السطح الغير مستقر لتمرينات الرمال داخل البرنامج المقترح الذي يعمل على تجنيد وحدات والياف عضلية القدرة على السيطرة على النشاط العضلي المتبادل بين عمل الانقباض والانبساط العضلي ، وبالتالي ترتفع كفاءة المدركات الحسية العضلية من خلال المستقبلات داخل العضلات والياف جولجي داخل الأوتار العضلية المتصلة بمجموعة عضلات الفخذ.</w:t>
      </w:r>
    </w:p>
    <w:p w:rsidR="00A21F42" w:rsidRDefault="00A21F42" w:rsidP="000930AC">
      <w:pPr>
        <w:pStyle w:val="a3"/>
        <w:spacing w:line="276" w:lineRule="auto"/>
        <w:rPr>
          <w:b/>
          <w:sz w:val="32"/>
          <w:szCs w:val="28"/>
          <w:rtl/>
          <w:lang w:bidi="ar-IQ"/>
        </w:rPr>
      </w:pPr>
      <w:r w:rsidRPr="00A21F42">
        <w:rPr>
          <w:rFonts w:hint="cs"/>
          <w:b/>
          <w:sz w:val="32"/>
          <w:szCs w:val="28"/>
          <w:rtl/>
          <w:lang w:bidi="ar-EG"/>
        </w:rPr>
        <w:t xml:space="preserve">حيث يشير </w:t>
      </w:r>
      <w:proofErr w:type="spellStart"/>
      <w:r w:rsidRPr="00A21F42">
        <w:rPr>
          <w:rFonts w:hint="cs"/>
          <w:b/>
          <w:bCs/>
          <w:sz w:val="32"/>
          <w:szCs w:val="28"/>
          <w:rtl/>
          <w:lang w:bidi="ar-EG"/>
        </w:rPr>
        <w:t>بسطويسي</w:t>
      </w:r>
      <w:proofErr w:type="spellEnd"/>
      <w:r w:rsidRPr="00A21F42">
        <w:rPr>
          <w:rFonts w:hint="cs"/>
          <w:b/>
          <w:bCs/>
          <w:sz w:val="32"/>
          <w:szCs w:val="28"/>
          <w:rtl/>
          <w:lang w:bidi="ar-EG"/>
        </w:rPr>
        <w:t xml:space="preserve"> أحمد</w:t>
      </w:r>
      <w:r w:rsidRPr="00A21F42">
        <w:rPr>
          <w:rFonts w:hint="cs"/>
          <w:b/>
          <w:sz w:val="32"/>
          <w:szCs w:val="28"/>
          <w:rtl/>
          <w:lang w:bidi="ar-EG"/>
        </w:rPr>
        <w:t xml:space="preserve"> (1984)</w:t>
      </w:r>
      <w:r w:rsidRPr="00A21F42">
        <w:rPr>
          <w:rFonts w:hint="cs"/>
          <w:b/>
          <w:sz w:val="32"/>
          <w:szCs w:val="28"/>
          <w:rtl/>
          <w:lang w:bidi="ar-IQ"/>
        </w:rPr>
        <w:t xml:space="preserve"> إلى أن التمرينات من الوسائل المهمة في تطوير وتنمية الصفات البدنية وكذلك القوة العضلية ، والتمرينات الخاصة هي التمرينات التي </w:t>
      </w:r>
      <w:proofErr w:type="spellStart"/>
      <w:r w:rsidRPr="00A21F42">
        <w:rPr>
          <w:rFonts w:hint="cs"/>
          <w:b/>
          <w:sz w:val="32"/>
          <w:szCs w:val="28"/>
          <w:rtl/>
          <w:lang w:bidi="ar-IQ"/>
        </w:rPr>
        <w:t>تهدق</w:t>
      </w:r>
      <w:proofErr w:type="spellEnd"/>
      <w:r w:rsidRPr="00A21F42">
        <w:rPr>
          <w:rFonts w:hint="cs"/>
          <w:b/>
          <w:sz w:val="32"/>
          <w:szCs w:val="28"/>
          <w:rtl/>
          <w:lang w:bidi="ar-IQ"/>
        </w:rPr>
        <w:t xml:space="preserve"> </w:t>
      </w:r>
      <w:proofErr w:type="spellStart"/>
      <w:r w:rsidRPr="00A21F42">
        <w:rPr>
          <w:rFonts w:hint="cs"/>
          <w:b/>
          <w:sz w:val="32"/>
          <w:szCs w:val="28"/>
          <w:rtl/>
          <w:lang w:bidi="ar-IQ"/>
        </w:rPr>
        <w:t>الى</w:t>
      </w:r>
      <w:proofErr w:type="spellEnd"/>
      <w:r w:rsidRPr="00A21F42">
        <w:rPr>
          <w:rFonts w:hint="cs"/>
          <w:b/>
          <w:sz w:val="32"/>
          <w:szCs w:val="28"/>
          <w:rtl/>
          <w:lang w:bidi="ar-IQ"/>
        </w:rPr>
        <w:t xml:space="preserve"> تنمية عناصر اللياقة البدنية الخاصة بالنشاطات الرياضية المختلفة وتهيئة الجسم مما تناسب متطلبات النشاط.(2: 326) </w:t>
      </w:r>
    </w:p>
    <w:p w:rsidR="00A21F42" w:rsidRDefault="00A21F42" w:rsidP="000930AC">
      <w:pPr>
        <w:pStyle w:val="a3"/>
        <w:spacing w:line="276" w:lineRule="auto"/>
        <w:rPr>
          <w:b/>
          <w:sz w:val="32"/>
          <w:szCs w:val="28"/>
          <w:rtl/>
          <w:lang w:bidi="ar-IQ"/>
        </w:rPr>
      </w:pPr>
      <w:r w:rsidRPr="00A21F42">
        <w:rPr>
          <w:rFonts w:hint="cs"/>
          <w:b/>
          <w:sz w:val="32"/>
          <w:szCs w:val="28"/>
          <w:rtl/>
          <w:lang w:bidi="ar-EG"/>
        </w:rPr>
        <w:t xml:space="preserve">وتتفق على ذلك </w:t>
      </w:r>
      <w:r w:rsidRPr="00A21F42">
        <w:rPr>
          <w:rFonts w:hint="cs"/>
          <w:b/>
          <w:bCs/>
          <w:sz w:val="32"/>
          <w:szCs w:val="28"/>
          <w:rtl/>
          <w:lang w:bidi="ar-EG"/>
        </w:rPr>
        <w:t>ليلي زهران</w:t>
      </w:r>
      <w:r w:rsidRPr="00A21F42">
        <w:rPr>
          <w:rFonts w:hint="cs"/>
          <w:b/>
          <w:sz w:val="32"/>
          <w:szCs w:val="28"/>
          <w:rtl/>
          <w:lang w:bidi="ar-EG"/>
        </w:rPr>
        <w:t xml:space="preserve">( 1997) </w:t>
      </w:r>
      <w:r w:rsidRPr="00A21F42">
        <w:rPr>
          <w:rFonts w:hint="cs"/>
          <w:b/>
          <w:sz w:val="32"/>
          <w:szCs w:val="28"/>
          <w:rtl/>
          <w:lang w:bidi="ar-IQ"/>
        </w:rPr>
        <w:t xml:space="preserve">بأن التمرينات البدنية ذات الهدف الخاص عبارة عن تمرينات تهدف إلى اعداد المهارات الحركية الخاصة في مختلف انواع الانشطة الرياضية وتنميتها وهي عامل مساعد يهدف الى إعداد اللاعب وتنمية مستواه في نوع النشاط الرياضي الذي يتخصص فيه.(8 :40) </w:t>
      </w:r>
    </w:p>
    <w:p w:rsidR="00A21F42" w:rsidRDefault="00A21F42" w:rsidP="000930AC">
      <w:pPr>
        <w:pStyle w:val="a3"/>
        <w:spacing w:line="276" w:lineRule="auto"/>
        <w:rPr>
          <w:b/>
          <w:sz w:val="32"/>
          <w:szCs w:val="28"/>
          <w:rtl/>
          <w:lang w:bidi="ar-EG"/>
        </w:rPr>
      </w:pPr>
      <w:r w:rsidRPr="00A21F42">
        <w:rPr>
          <w:rFonts w:hint="cs"/>
          <w:b/>
          <w:sz w:val="32"/>
          <w:szCs w:val="28"/>
          <w:rtl/>
          <w:lang w:bidi="ar-EG"/>
        </w:rPr>
        <w:t>وتذكر</w:t>
      </w:r>
      <w:r w:rsidRPr="00A21F42">
        <w:rPr>
          <w:rFonts w:hint="cs"/>
          <w:b/>
          <w:bCs/>
          <w:sz w:val="32"/>
          <w:szCs w:val="28"/>
          <w:rtl/>
          <w:lang w:bidi="ar-EG"/>
        </w:rPr>
        <w:t xml:space="preserve"> سلمي نصار(1991)</w:t>
      </w:r>
      <w:r w:rsidRPr="00A21F42">
        <w:rPr>
          <w:rFonts w:hint="cs"/>
          <w:b/>
          <w:sz w:val="32"/>
          <w:szCs w:val="28"/>
          <w:rtl/>
          <w:lang w:bidi="ar-EG"/>
        </w:rPr>
        <w:t xml:space="preserve">  أن لكل حركة مجموعة عضلات أساسية تقوم بها عضلات مساعدة ولأبد من انقباض هذه العضلات جمعيا في وقت واحد  لكي تعطي أقصي قوة ممكنة وفي نفس الوقت لأبد أن تنبسط العضلات المضادة لنفس الحركة لنفس الوقت.(4 :15) </w:t>
      </w:r>
    </w:p>
    <w:p w:rsidR="00A21F42" w:rsidRPr="00A21F42" w:rsidRDefault="00A21F42" w:rsidP="000930AC">
      <w:pPr>
        <w:pStyle w:val="a3"/>
        <w:spacing w:line="276" w:lineRule="auto"/>
        <w:rPr>
          <w:b/>
          <w:sz w:val="32"/>
          <w:szCs w:val="28"/>
          <w:rtl/>
          <w:lang w:bidi="ar-EG"/>
        </w:rPr>
      </w:pPr>
      <w:r w:rsidRPr="00A21F42">
        <w:rPr>
          <w:rFonts w:hint="cs"/>
          <w:b/>
          <w:sz w:val="32"/>
          <w:szCs w:val="28"/>
          <w:rtl/>
          <w:lang w:bidi="ar-EG"/>
        </w:rPr>
        <w:t xml:space="preserve">ويشير </w:t>
      </w:r>
      <w:r w:rsidRPr="00A21F42">
        <w:rPr>
          <w:rFonts w:hint="cs"/>
          <w:b/>
          <w:bCs/>
          <w:sz w:val="32"/>
          <w:szCs w:val="28"/>
          <w:rtl/>
          <w:lang w:bidi="ar-EG"/>
        </w:rPr>
        <w:t>بهاء الدين سلامة</w:t>
      </w:r>
      <w:r w:rsidRPr="00A21F42">
        <w:rPr>
          <w:rFonts w:hint="cs"/>
          <w:b/>
          <w:sz w:val="32"/>
          <w:szCs w:val="28"/>
          <w:rtl/>
          <w:lang w:bidi="ar-EG"/>
        </w:rPr>
        <w:t xml:space="preserve"> (1992) إلى أن القدرات الحسية لأي فرد مرتبطة </w:t>
      </w:r>
      <w:proofErr w:type="spellStart"/>
      <w:r w:rsidRPr="00A21F42">
        <w:rPr>
          <w:rFonts w:hint="cs"/>
          <w:b/>
          <w:sz w:val="32"/>
          <w:szCs w:val="28"/>
          <w:rtl/>
          <w:lang w:bidi="ar-EG"/>
        </w:rPr>
        <w:t>بأعضائة</w:t>
      </w:r>
      <w:proofErr w:type="spellEnd"/>
      <w:r w:rsidRPr="00A21F42">
        <w:rPr>
          <w:rFonts w:hint="cs"/>
          <w:b/>
          <w:sz w:val="32"/>
          <w:szCs w:val="28"/>
          <w:rtl/>
          <w:lang w:bidi="ar-EG"/>
        </w:rPr>
        <w:t xml:space="preserve"> الحسية وتلعب المثيرات دورا هاما في تعلم المهارات المختلفة حيث يجيب أن تؤدي تلك المثيرات </w:t>
      </w:r>
      <w:proofErr w:type="spellStart"/>
      <w:r w:rsidRPr="00A21F42">
        <w:rPr>
          <w:rFonts w:hint="cs"/>
          <w:b/>
          <w:sz w:val="32"/>
          <w:szCs w:val="28"/>
          <w:rtl/>
          <w:lang w:bidi="ar-EG"/>
        </w:rPr>
        <w:t>الي</w:t>
      </w:r>
      <w:proofErr w:type="spellEnd"/>
      <w:r w:rsidRPr="00A21F42">
        <w:rPr>
          <w:rFonts w:hint="cs"/>
          <w:b/>
          <w:sz w:val="32"/>
          <w:szCs w:val="28"/>
          <w:rtl/>
          <w:lang w:bidi="ar-EG"/>
        </w:rPr>
        <w:t xml:space="preserve"> زيادة نشاط </w:t>
      </w:r>
      <w:proofErr w:type="spellStart"/>
      <w:r w:rsidRPr="00A21F42">
        <w:rPr>
          <w:rFonts w:hint="cs"/>
          <w:b/>
          <w:sz w:val="32"/>
          <w:szCs w:val="28"/>
          <w:rtl/>
          <w:lang w:bidi="ar-EG"/>
        </w:rPr>
        <w:t>العضاء</w:t>
      </w:r>
      <w:proofErr w:type="spellEnd"/>
      <w:r w:rsidRPr="00A21F42">
        <w:rPr>
          <w:rFonts w:hint="cs"/>
          <w:b/>
          <w:sz w:val="32"/>
          <w:szCs w:val="28"/>
          <w:rtl/>
          <w:lang w:bidi="ar-EG"/>
        </w:rPr>
        <w:t xml:space="preserve"> الحسية </w:t>
      </w:r>
      <w:proofErr w:type="spellStart"/>
      <w:r w:rsidRPr="00A21F42">
        <w:rPr>
          <w:rFonts w:hint="cs"/>
          <w:b/>
          <w:sz w:val="32"/>
          <w:szCs w:val="28"/>
          <w:rtl/>
          <w:lang w:bidi="ar-EG"/>
        </w:rPr>
        <w:t>لأكتشاف</w:t>
      </w:r>
      <w:proofErr w:type="spellEnd"/>
      <w:r w:rsidRPr="00A21F42">
        <w:rPr>
          <w:rFonts w:hint="cs"/>
          <w:b/>
          <w:sz w:val="32"/>
          <w:szCs w:val="28"/>
          <w:rtl/>
          <w:lang w:bidi="ar-EG"/>
        </w:rPr>
        <w:t xml:space="preserve"> تلك المثيرات.(3 :97) </w:t>
      </w:r>
    </w:p>
    <w:p w:rsidR="00A21F42" w:rsidRPr="00A21F42" w:rsidRDefault="00A21F42" w:rsidP="000930AC">
      <w:pPr>
        <w:pStyle w:val="a3"/>
        <w:spacing w:line="276" w:lineRule="auto"/>
        <w:rPr>
          <w:b/>
          <w:bCs/>
          <w:sz w:val="32"/>
          <w:szCs w:val="28"/>
          <w:rtl/>
          <w:lang w:bidi="ar-EG"/>
        </w:rPr>
      </w:pPr>
      <w:proofErr w:type="spellStart"/>
      <w:r w:rsidRPr="00A21F42">
        <w:rPr>
          <w:rFonts w:hint="cs"/>
          <w:b/>
          <w:bCs/>
          <w:sz w:val="32"/>
          <w:szCs w:val="28"/>
          <w:rtl/>
          <w:lang w:bidi="ar-EG"/>
        </w:rPr>
        <w:t>الأستنتاجات</w:t>
      </w:r>
      <w:proofErr w:type="spellEnd"/>
      <w:r w:rsidRPr="00A21F42">
        <w:rPr>
          <w:rFonts w:hint="cs"/>
          <w:b/>
          <w:bCs/>
          <w:sz w:val="32"/>
          <w:szCs w:val="28"/>
          <w:rtl/>
          <w:lang w:bidi="ar-EG"/>
        </w:rPr>
        <w:t>:</w:t>
      </w:r>
    </w:p>
    <w:p w:rsidR="00A21F42" w:rsidRPr="00A21F42" w:rsidRDefault="00A21F42" w:rsidP="000930AC">
      <w:pPr>
        <w:pStyle w:val="a3"/>
        <w:spacing w:line="276" w:lineRule="auto"/>
        <w:rPr>
          <w:b/>
          <w:sz w:val="32"/>
          <w:szCs w:val="28"/>
          <w:rtl/>
        </w:rPr>
      </w:pPr>
      <w:r w:rsidRPr="00A21F42">
        <w:rPr>
          <w:b/>
          <w:sz w:val="32"/>
          <w:szCs w:val="28"/>
          <w:rtl/>
        </w:rPr>
        <w:t>استناداً لمناقشة النتائج التي توصل إليها الباحث</w:t>
      </w:r>
      <w:r w:rsidRPr="00A21F42">
        <w:rPr>
          <w:rFonts w:hint="cs"/>
          <w:b/>
          <w:sz w:val="32"/>
          <w:szCs w:val="28"/>
          <w:rtl/>
        </w:rPr>
        <w:t>و</w:t>
      </w:r>
      <w:r w:rsidRPr="00A21F42">
        <w:rPr>
          <w:b/>
          <w:sz w:val="32"/>
          <w:szCs w:val="28"/>
          <w:rtl/>
        </w:rPr>
        <w:t>ن وفي ضو</w:t>
      </w:r>
      <w:r w:rsidRPr="00A21F42">
        <w:rPr>
          <w:rFonts w:hint="cs"/>
          <w:b/>
          <w:sz w:val="32"/>
          <w:szCs w:val="28"/>
          <w:rtl/>
        </w:rPr>
        <w:t>ء أ</w:t>
      </w:r>
      <w:r w:rsidRPr="00A21F42">
        <w:rPr>
          <w:b/>
          <w:sz w:val="32"/>
          <w:szCs w:val="28"/>
          <w:rtl/>
        </w:rPr>
        <w:t>هد</w:t>
      </w:r>
      <w:r w:rsidRPr="00A21F42">
        <w:rPr>
          <w:rFonts w:hint="cs"/>
          <w:b/>
          <w:sz w:val="32"/>
          <w:szCs w:val="28"/>
          <w:rtl/>
        </w:rPr>
        <w:t>ا</w:t>
      </w:r>
      <w:r w:rsidRPr="00A21F42">
        <w:rPr>
          <w:b/>
          <w:sz w:val="32"/>
          <w:szCs w:val="28"/>
          <w:rtl/>
        </w:rPr>
        <w:t>ف و</w:t>
      </w:r>
      <w:r w:rsidRPr="00A21F42">
        <w:rPr>
          <w:rFonts w:hint="cs"/>
          <w:b/>
          <w:sz w:val="32"/>
          <w:szCs w:val="28"/>
          <w:rtl/>
        </w:rPr>
        <w:t>فروض</w:t>
      </w:r>
      <w:r w:rsidRPr="00A21F42">
        <w:rPr>
          <w:b/>
          <w:sz w:val="32"/>
          <w:szCs w:val="28"/>
          <w:rtl/>
        </w:rPr>
        <w:t xml:space="preserve"> البحث </w:t>
      </w:r>
      <w:r w:rsidRPr="00A21F42">
        <w:rPr>
          <w:rFonts w:hint="cs"/>
          <w:b/>
          <w:sz w:val="32"/>
          <w:szCs w:val="28"/>
          <w:rtl/>
        </w:rPr>
        <w:t>ت</w:t>
      </w:r>
      <w:r w:rsidRPr="00A21F42">
        <w:rPr>
          <w:b/>
          <w:sz w:val="32"/>
          <w:szCs w:val="28"/>
          <w:rtl/>
        </w:rPr>
        <w:t>مكن</w:t>
      </w:r>
      <w:r w:rsidRPr="00A21F42">
        <w:rPr>
          <w:rFonts w:hint="cs"/>
          <w:b/>
          <w:sz w:val="32"/>
          <w:szCs w:val="28"/>
          <w:rtl/>
        </w:rPr>
        <w:t xml:space="preserve"> ا</w:t>
      </w:r>
      <w:r w:rsidRPr="00A21F42">
        <w:rPr>
          <w:b/>
          <w:sz w:val="32"/>
          <w:szCs w:val="28"/>
          <w:rtl/>
        </w:rPr>
        <w:t>لباح</w:t>
      </w:r>
      <w:r w:rsidRPr="00A21F42">
        <w:rPr>
          <w:rFonts w:hint="cs"/>
          <w:b/>
          <w:sz w:val="32"/>
          <w:szCs w:val="28"/>
          <w:rtl/>
        </w:rPr>
        <w:t xml:space="preserve">ثون من </w:t>
      </w:r>
      <w:r w:rsidRPr="00A21F42">
        <w:rPr>
          <w:b/>
          <w:sz w:val="32"/>
          <w:szCs w:val="28"/>
          <w:rtl/>
        </w:rPr>
        <w:t>استنتاج الآتي:</w:t>
      </w:r>
    </w:p>
    <w:p w:rsidR="00A21F42" w:rsidRPr="00A21F42" w:rsidRDefault="00A21F42" w:rsidP="000930AC">
      <w:pPr>
        <w:pStyle w:val="a3"/>
        <w:numPr>
          <w:ilvl w:val="0"/>
          <w:numId w:val="1"/>
        </w:numPr>
        <w:spacing w:line="276" w:lineRule="auto"/>
        <w:rPr>
          <w:b/>
          <w:sz w:val="32"/>
          <w:szCs w:val="28"/>
          <w:lang w:bidi="ar-LY"/>
        </w:rPr>
      </w:pPr>
      <w:r w:rsidRPr="00A21F42">
        <w:rPr>
          <w:rFonts w:hint="cs"/>
          <w:b/>
          <w:sz w:val="32"/>
          <w:szCs w:val="28"/>
          <w:rtl/>
          <w:lang w:bidi="ar-EG"/>
        </w:rPr>
        <w:t>الأسطح الغير مستقرة مثل الرمال تعتير تمرينات نوعية متخصصة في رفع كفاءة العضلات على الانقباض والانبساط أثناء العمل العضلي.</w:t>
      </w:r>
    </w:p>
    <w:p w:rsidR="00A21F42" w:rsidRPr="00A21F42" w:rsidRDefault="00A21F42" w:rsidP="000930AC">
      <w:pPr>
        <w:pStyle w:val="a3"/>
        <w:numPr>
          <w:ilvl w:val="0"/>
          <w:numId w:val="1"/>
        </w:numPr>
        <w:spacing w:line="276" w:lineRule="auto"/>
        <w:rPr>
          <w:b/>
          <w:sz w:val="32"/>
          <w:szCs w:val="28"/>
          <w:lang w:bidi="ar-LY"/>
        </w:rPr>
      </w:pPr>
      <w:r w:rsidRPr="00A21F42">
        <w:rPr>
          <w:rFonts w:hint="cs"/>
          <w:b/>
          <w:sz w:val="32"/>
          <w:szCs w:val="28"/>
          <w:rtl/>
          <w:lang w:bidi="ar-EG"/>
        </w:rPr>
        <w:t>التمرينات الرملية تعتبر من أفضل التدريبات النوعية والتي تمثل المقاومة في أعلي تطبيقاتها وذلك نظرا لتغير طبيعية السطح ورد فعله على القدم المتصلة بالرمال.</w:t>
      </w:r>
    </w:p>
    <w:p w:rsidR="00A21F42" w:rsidRDefault="00A21F42" w:rsidP="000930AC">
      <w:pPr>
        <w:pStyle w:val="a3"/>
        <w:spacing w:line="276" w:lineRule="auto"/>
        <w:rPr>
          <w:b/>
          <w:sz w:val="32"/>
          <w:szCs w:val="28"/>
          <w:lang w:bidi="ar-LY"/>
        </w:rPr>
      </w:pPr>
      <w:r w:rsidRPr="00A21F42">
        <w:rPr>
          <w:rFonts w:hint="cs"/>
          <w:b/>
          <w:bCs/>
          <w:sz w:val="32"/>
          <w:szCs w:val="28"/>
          <w:rtl/>
          <w:lang w:bidi="ar-EG"/>
        </w:rPr>
        <w:t>التوصيات</w:t>
      </w:r>
      <w:r w:rsidRPr="00A21F42">
        <w:rPr>
          <w:rFonts w:hint="cs"/>
          <w:b/>
          <w:sz w:val="32"/>
          <w:szCs w:val="28"/>
          <w:rtl/>
          <w:lang w:bidi="ar-EG"/>
        </w:rPr>
        <w:t>:</w:t>
      </w:r>
    </w:p>
    <w:p w:rsidR="00A21F42" w:rsidRPr="00A21F42" w:rsidRDefault="00A21F42" w:rsidP="000930AC">
      <w:pPr>
        <w:pStyle w:val="a3"/>
        <w:spacing w:line="276" w:lineRule="auto"/>
        <w:rPr>
          <w:b/>
          <w:sz w:val="32"/>
          <w:szCs w:val="28"/>
          <w:rtl/>
          <w:lang w:bidi="ar-EG"/>
        </w:rPr>
      </w:pPr>
      <w:r w:rsidRPr="00A21F42">
        <w:rPr>
          <w:rFonts w:hint="cs"/>
          <w:b/>
          <w:sz w:val="32"/>
          <w:szCs w:val="28"/>
          <w:rtl/>
          <w:lang w:bidi="ar-EG"/>
        </w:rPr>
        <w:t xml:space="preserve">في ضوء مجموعة </w:t>
      </w:r>
      <w:proofErr w:type="spellStart"/>
      <w:r w:rsidRPr="00A21F42">
        <w:rPr>
          <w:rFonts w:hint="cs"/>
          <w:b/>
          <w:sz w:val="32"/>
          <w:szCs w:val="28"/>
          <w:rtl/>
          <w:lang w:bidi="ar-EG"/>
        </w:rPr>
        <w:t>الأستنتاجات</w:t>
      </w:r>
      <w:proofErr w:type="spellEnd"/>
      <w:r w:rsidRPr="00A21F42">
        <w:rPr>
          <w:rFonts w:hint="cs"/>
          <w:b/>
          <w:sz w:val="32"/>
          <w:szCs w:val="28"/>
          <w:rtl/>
          <w:lang w:bidi="ar-EG"/>
        </w:rPr>
        <w:t xml:space="preserve"> العلمية يوصي الباحثون </w:t>
      </w:r>
      <w:proofErr w:type="spellStart"/>
      <w:r w:rsidRPr="00A21F42">
        <w:rPr>
          <w:rFonts w:hint="cs"/>
          <w:b/>
          <w:sz w:val="32"/>
          <w:szCs w:val="28"/>
          <w:rtl/>
          <w:lang w:bidi="ar-EG"/>
        </w:rPr>
        <w:t>بالأتي</w:t>
      </w:r>
      <w:proofErr w:type="spellEnd"/>
      <w:r w:rsidRPr="00A21F42">
        <w:rPr>
          <w:rFonts w:hint="cs"/>
          <w:b/>
          <w:sz w:val="32"/>
          <w:szCs w:val="28"/>
          <w:rtl/>
          <w:lang w:bidi="ar-EG"/>
        </w:rPr>
        <w:t xml:space="preserve">: </w:t>
      </w:r>
    </w:p>
    <w:p w:rsidR="00A21F42" w:rsidRPr="00A21F42" w:rsidRDefault="00A21F42" w:rsidP="000930AC">
      <w:pPr>
        <w:pStyle w:val="a3"/>
        <w:numPr>
          <w:ilvl w:val="0"/>
          <w:numId w:val="1"/>
        </w:numPr>
        <w:spacing w:line="276" w:lineRule="auto"/>
        <w:rPr>
          <w:b/>
          <w:sz w:val="32"/>
          <w:szCs w:val="28"/>
          <w:lang w:bidi="ar-LY"/>
        </w:rPr>
      </w:pPr>
      <w:proofErr w:type="spellStart"/>
      <w:r w:rsidRPr="00A21F42">
        <w:rPr>
          <w:rFonts w:hint="cs"/>
          <w:b/>
          <w:sz w:val="32"/>
          <w:szCs w:val="28"/>
          <w:rtl/>
          <w:lang w:bidi="ar-EG"/>
        </w:rPr>
        <w:lastRenderedPageBreak/>
        <w:t>ضرروة</w:t>
      </w:r>
      <w:proofErr w:type="spellEnd"/>
      <w:r w:rsidRPr="00A21F42">
        <w:rPr>
          <w:rFonts w:hint="cs"/>
          <w:b/>
          <w:sz w:val="32"/>
          <w:szCs w:val="28"/>
          <w:rtl/>
          <w:lang w:bidi="ar-EG"/>
        </w:rPr>
        <w:t xml:space="preserve"> </w:t>
      </w:r>
      <w:proofErr w:type="spellStart"/>
      <w:r w:rsidRPr="00A21F42">
        <w:rPr>
          <w:rFonts w:hint="cs"/>
          <w:b/>
          <w:sz w:val="32"/>
          <w:szCs w:val="28"/>
          <w:rtl/>
          <w:lang w:bidi="ar-EG"/>
        </w:rPr>
        <w:t>ادخال</w:t>
      </w:r>
      <w:proofErr w:type="spellEnd"/>
      <w:r w:rsidRPr="00A21F42">
        <w:rPr>
          <w:rFonts w:hint="cs"/>
          <w:b/>
          <w:sz w:val="32"/>
          <w:szCs w:val="28"/>
          <w:rtl/>
          <w:lang w:bidi="ar-EG"/>
        </w:rPr>
        <w:t xml:space="preserve"> تدريبات الوسط الرملي داخل أي برنامج تدريبي للطرف الطرف السفلي اصابا</w:t>
      </w:r>
    </w:p>
    <w:p w:rsidR="00A21F42" w:rsidRPr="00A21F42" w:rsidRDefault="00A21F42" w:rsidP="000930AC">
      <w:pPr>
        <w:pStyle w:val="a3"/>
        <w:numPr>
          <w:ilvl w:val="0"/>
          <w:numId w:val="1"/>
        </w:numPr>
        <w:spacing w:line="276" w:lineRule="auto"/>
        <w:rPr>
          <w:b/>
          <w:sz w:val="32"/>
          <w:szCs w:val="28"/>
          <w:lang w:bidi="ar-LY"/>
        </w:rPr>
      </w:pPr>
      <w:r w:rsidRPr="00A21F42">
        <w:rPr>
          <w:rFonts w:hint="cs"/>
          <w:b/>
          <w:sz w:val="32"/>
          <w:szCs w:val="28"/>
          <w:rtl/>
          <w:lang w:bidi="ar-EG"/>
        </w:rPr>
        <w:t>يوصي الباحث بتطبيق البرنامج المقترح في رفع الكفاءة العضلية المرتبطة بالعمل العصبي العضلي للاعبي الرمي في مسابقات العاب القوي.</w:t>
      </w:r>
    </w:p>
    <w:p w:rsidR="00A21F42" w:rsidRPr="00A21F42" w:rsidRDefault="00A21F42" w:rsidP="000930AC">
      <w:pPr>
        <w:pStyle w:val="a3"/>
        <w:numPr>
          <w:ilvl w:val="0"/>
          <w:numId w:val="1"/>
        </w:numPr>
        <w:spacing w:line="276" w:lineRule="auto"/>
        <w:rPr>
          <w:b/>
          <w:sz w:val="32"/>
          <w:szCs w:val="28"/>
          <w:lang w:bidi="ar-LY"/>
        </w:rPr>
      </w:pPr>
      <w:r w:rsidRPr="00A21F42">
        <w:rPr>
          <w:rFonts w:hint="cs"/>
          <w:b/>
          <w:sz w:val="32"/>
          <w:szCs w:val="28"/>
          <w:rtl/>
          <w:lang w:bidi="ar-EG"/>
        </w:rPr>
        <w:t>ضرورة البحث العلمي حول خصائص الأسطع الغير مستقرة وعلاقتها بالحركة لدي الرياضين في ظروف التدريب.</w:t>
      </w:r>
    </w:p>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المراجع:</w:t>
      </w:r>
    </w:p>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 xml:space="preserve">اولاً/ المراجع العربية: </w:t>
      </w:r>
    </w:p>
    <w:tbl>
      <w:tblPr>
        <w:tblStyle w:val="af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600"/>
        <w:gridCol w:w="270"/>
        <w:gridCol w:w="5058"/>
      </w:tblGrid>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السيد صلاح</w:t>
            </w:r>
            <w:r w:rsidRPr="00A21F42">
              <w:rPr>
                <w:rFonts w:hint="cs"/>
                <w:b/>
                <w:bCs/>
                <w:sz w:val="32"/>
                <w:szCs w:val="28"/>
                <w:rtl/>
                <w:lang w:bidi="ar-EG"/>
              </w:rPr>
              <w:t xml:space="preserve"> (2024)</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 xml:space="preserve"> تأثير استخدام تدريبات الوسط الرملي علي بعض المتغيرات البدنية والمستوي الرقمي لمتسابقي 1500 متر</w:t>
            </w:r>
            <w:r w:rsidRPr="00A21F42">
              <w:rPr>
                <w:rFonts w:hint="cs"/>
                <w:b/>
                <w:sz w:val="32"/>
                <w:szCs w:val="28"/>
                <w:rtl/>
                <w:lang w:bidi="ar-EG"/>
              </w:rPr>
              <w:t xml:space="preserve"> </w:t>
            </w:r>
            <w:r w:rsidRPr="00A21F42">
              <w:rPr>
                <w:b/>
                <w:sz w:val="32"/>
                <w:szCs w:val="28"/>
                <w:rtl/>
                <w:lang w:bidi="ar-EG"/>
              </w:rPr>
              <w:t>جري</w:t>
            </w:r>
            <w:r w:rsidRPr="00A21F42">
              <w:rPr>
                <w:rFonts w:hint="cs"/>
                <w:b/>
                <w:sz w:val="32"/>
                <w:szCs w:val="28"/>
                <w:rtl/>
                <w:lang w:bidi="ar-EG"/>
              </w:rPr>
              <w:t>، مجلة نظريات وتطبيقات التربية البدنية وعلوم الرياضة</w:t>
            </w:r>
            <w:r w:rsidRPr="00A21F42">
              <w:rPr>
                <w:rFonts w:hint="cs"/>
                <w:b/>
                <w:bCs/>
                <w:sz w:val="32"/>
                <w:szCs w:val="28"/>
                <w:rtl/>
                <w:lang w:bidi="ar-EG"/>
              </w:rPr>
              <w:t xml:space="preserve"> </w:t>
            </w:r>
            <w:r w:rsidRPr="00A21F42">
              <w:rPr>
                <w:rFonts w:hint="cs"/>
                <w:b/>
                <w:sz w:val="32"/>
                <w:szCs w:val="28"/>
                <w:rtl/>
                <w:lang w:bidi="ar-EG"/>
              </w:rPr>
              <w:t>كلية التربية الرياضية ، جامعة مدينة السادات</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2.</w:t>
            </w:r>
          </w:p>
        </w:tc>
        <w:tc>
          <w:tcPr>
            <w:tcW w:w="3600" w:type="dxa"/>
          </w:tcPr>
          <w:p w:rsidR="00A21F42" w:rsidRPr="00A21F42" w:rsidRDefault="00A21F42" w:rsidP="000930AC">
            <w:pPr>
              <w:pStyle w:val="a3"/>
              <w:spacing w:line="276" w:lineRule="auto"/>
              <w:rPr>
                <w:b/>
                <w:sz w:val="32"/>
                <w:szCs w:val="28"/>
                <w:rtl/>
                <w:lang w:bidi="ar-EG"/>
              </w:rPr>
            </w:pPr>
            <w:proofErr w:type="spellStart"/>
            <w:r w:rsidRPr="00A21F42">
              <w:rPr>
                <w:b/>
                <w:sz w:val="32"/>
                <w:szCs w:val="28"/>
                <w:rtl/>
                <w:lang w:bidi="ar-EG"/>
              </w:rPr>
              <w:t>بسطويسي</w:t>
            </w:r>
            <w:proofErr w:type="spellEnd"/>
            <w:r w:rsidRPr="00A21F42">
              <w:rPr>
                <w:b/>
                <w:sz w:val="32"/>
                <w:szCs w:val="28"/>
                <w:rtl/>
                <w:lang w:bidi="ar-EG"/>
              </w:rPr>
              <w:t xml:space="preserve"> أحمد</w:t>
            </w:r>
            <w:r w:rsidRPr="00A21F42">
              <w:rPr>
                <w:rFonts w:hint="cs"/>
                <w:b/>
                <w:bCs/>
                <w:sz w:val="32"/>
                <w:szCs w:val="28"/>
                <w:rtl/>
                <w:lang w:bidi="ar-EG"/>
              </w:rPr>
              <w:t xml:space="preserve"> (1984)</w:t>
            </w:r>
          </w:p>
        </w:tc>
        <w:tc>
          <w:tcPr>
            <w:tcW w:w="270" w:type="dxa"/>
          </w:tcPr>
          <w:p w:rsidR="00A21F42" w:rsidRPr="00A21F42" w:rsidRDefault="00A21F42" w:rsidP="000930AC">
            <w:pPr>
              <w:pStyle w:val="a3"/>
              <w:spacing w:line="276" w:lineRule="auto"/>
              <w:rPr>
                <w:b/>
                <w:bCs/>
                <w:sz w:val="32"/>
                <w:szCs w:val="28"/>
                <w:rtl/>
                <w:lang w:bidi="ar-EG"/>
              </w:rPr>
            </w:pPr>
          </w:p>
        </w:tc>
        <w:tc>
          <w:tcPr>
            <w:tcW w:w="5058" w:type="dxa"/>
          </w:tcPr>
          <w:p w:rsidR="00A21F42" w:rsidRPr="00A21F42" w:rsidRDefault="00A21F42" w:rsidP="000930AC">
            <w:pPr>
              <w:pStyle w:val="a3"/>
              <w:spacing w:line="276" w:lineRule="auto"/>
              <w:rPr>
                <w:b/>
                <w:sz w:val="32"/>
                <w:szCs w:val="28"/>
                <w:rtl/>
                <w:lang w:bidi="ar-EG"/>
              </w:rPr>
            </w:pPr>
            <w:r w:rsidRPr="00A21F42">
              <w:rPr>
                <w:b/>
                <w:sz w:val="32"/>
                <w:szCs w:val="28"/>
                <w:rtl/>
                <w:lang w:bidi="ar-EG"/>
              </w:rPr>
              <w:t>طرق التدريس في مجال التربية الرياضية. جامعة الموصل</w:t>
            </w:r>
          </w:p>
          <w:p w:rsidR="00A21F42" w:rsidRPr="00A21F42" w:rsidRDefault="00A21F42" w:rsidP="000930AC">
            <w:pPr>
              <w:pStyle w:val="a3"/>
              <w:spacing w:line="276" w:lineRule="auto"/>
              <w:rPr>
                <w:b/>
                <w:sz w:val="32"/>
                <w:szCs w:val="28"/>
                <w:rtl/>
                <w:lang w:bidi="ar-EG"/>
              </w:rPr>
            </w:pPr>
            <w:r w:rsidRPr="00A21F42">
              <w:rPr>
                <w:b/>
                <w:sz w:val="32"/>
                <w:szCs w:val="28"/>
                <w:rtl/>
                <w:lang w:bidi="ar-EG"/>
              </w:rPr>
              <w:t>بغداد. العراق. الطبعة الثانية.</w:t>
            </w:r>
          </w:p>
        </w:tc>
      </w:tr>
      <w:tr w:rsidR="00A21F42" w:rsidRPr="00A21F42" w:rsidTr="00241445">
        <w:tc>
          <w:tcPr>
            <w:tcW w:w="648" w:type="dxa"/>
          </w:tcPr>
          <w:p w:rsidR="00A21F42" w:rsidRPr="00A21F42" w:rsidRDefault="00A21F42" w:rsidP="000930AC">
            <w:pPr>
              <w:pStyle w:val="a3"/>
              <w:spacing w:line="276" w:lineRule="auto"/>
              <w:rPr>
                <w:b/>
                <w:bCs/>
                <w:sz w:val="32"/>
                <w:szCs w:val="28"/>
                <w:lang w:bidi="ar-LY"/>
              </w:rPr>
            </w:pPr>
            <w:r w:rsidRPr="00A21F42">
              <w:rPr>
                <w:rFonts w:hint="cs"/>
                <w:b/>
                <w:bCs/>
                <w:sz w:val="32"/>
                <w:szCs w:val="28"/>
                <w:rtl/>
                <w:lang w:bidi="ar-EG"/>
              </w:rPr>
              <w:t>3.</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بهاء الدين ابراهيم سلامة</w:t>
            </w:r>
            <w:r w:rsidRPr="00A21F42">
              <w:rPr>
                <w:rFonts w:hint="cs"/>
                <w:b/>
                <w:bCs/>
                <w:sz w:val="32"/>
                <w:szCs w:val="28"/>
                <w:rtl/>
                <w:lang w:bidi="ar-EG"/>
              </w:rPr>
              <w:t xml:space="preserve"> (1992)</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مقدمة في علم وظائف الأعضاء</w:t>
            </w:r>
            <w:r w:rsidRPr="00A21F42">
              <w:rPr>
                <w:rFonts w:hint="cs"/>
                <w:b/>
                <w:bCs/>
                <w:sz w:val="32"/>
                <w:szCs w:val="28"/>
                <w:rtl/>
                <w:lang w:bidi="ar-EG"/>
              </w:rPr>
              <w:t xml:space="preserve"> </w:t>
            </w:r>
            <w:r w:rsidRPr="00A21F42">
              <w:rPr>
                <w:b/>
                <w:sz w:val="32"/>
                <w:szCs w:val="28"/>
                <w:rtl/>
                <w:lang w:bidi="ar-EG"/>
              </w:rPr>
              <w:t xml:space="preserve">دار الفكر العربي. القاهرة. </w:t>
            </w:r>
          </w:p>
        </w:tc>
      </w:tr>
      <w:tr w:rsidR="00A21F42" w:rsidRPr="00A21F42" w:rsidTr="00241445">
        <w:tc>
          <w:tcPr>
            <w:tcW w:w="648" w:type="dxa"/>
          </w:tcPr>
          <w:p w:rsidR="00A21F42" w:rsidRPr="00A21F42" w:rsidRDefault="00A21F42" w:rsidP="000930AC">
            <w:pPr>
              <w:pStyle w:val="a3"/>
              <w:spacing w:line="276" w:lineRule="auto"/>
              <w:rPr>
                <w:b/>
                <w:bCs/>
                <w:sz w:val="32"/>
                <w:szCs w:val="28"/>
                <w:lang w:bidi="ar-LY"/>
              </w:rPr>
            </w:pPr>
            <w:r w:rsidRPr="00A21F42">
              <w:rPr>
                <w:rFonts w:hint="cs"/>
                <w:b/>
                <w:bCs/>
                <w:sz w:val="32"/>
                <w:szCs w:val="28"/>
                <w:rtl/>
                <w:lang w:bidi="ar-LY"/>
              </w:rPr>
              <w:t>4</w:t>
            </w:r>
            <w:r w:rsidRPr="00A21F42">
              <w:rPr>
                <w:b/>
                <w:bCs/>
                <w:sz w:val="32"/>
                <w:szCs w:val="28"/>
                <w:lang w:bidi="ar-LY"/>
              </w:rPr>
              <w:t>.</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سلمي نصار</w:t>
            </w:r>
            <w:r w:rsidRPr="00A21F42">
              <w:rPr>
                <w:rFonts w:hint="cs"/>
                <w:b/>
                <w:bCs/>
                <w:sz w:val="32"/>
                <w:szCs w:val="28"/>
                <w:rtl/>
                <w:lang w:bidi="ar-EG"/>
              </w:rPr>
              <w:t xml:space="preserve"> (1991)</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بيولوجيا الرياضة والتدريب</w:t>
            </w:r>
            <w:r w:rsidRPr="00A21F42">
              <w:rPr>
                <w:rFonts w:hint="cs"/>
                <w:b/>
                <w:sz w:val="32"/>
                <w:szCs w:val="28"/>
                <w:rtl/>
                <w:lang w:bidi="ar-EG"/>
              </w:rPr>
              <w:t xml:space="preserve"> ، </w:t>
            </w:r>
            <w:r w:rsidRPr="00A21F42">
              <w:rPr>
                <w:b/>
                <w:sz w:val="32"/>
                <w:szCs w:val="28"/>
                <w:rtl/>
                <w:lang w:bidi="ar-EG"/>
              </w:rPr>
              <w:t>دار المعارف</w:t>
            </w:r>
            <w:r w:rsidRPr="00A21F42">
              <w:rPr>
                <w:rFonts w:hint="cs"/>
                <w:b/>
                <w:sz w:val="32"/>
                <w:szCs w:val="28"/>
                <w:rtl/>
                <w:lang w:bidi="ar-EG"/>
              </w:rPr>
              <w:t>،</w:t>
            </w:r>
            <w:r w:rsidRPr="00A21F42">
              <w:rPr>
                <w:b/>
                <w:sz w:val="32"/>
                <w:szCs w:val="28"/>
                <w:rtl/>
                <w:lang w:bidi="ar-EG"/>
              </w:rPr>
              <w:t xml:space="preserve"> القاهرة</w:t>
            </w:r>
            <w:r w:rsidRPr="00A21F42">
              <w:rPr>
                <w:rFonts w:hint="cs"/>
                <w:b/>
                <w:bCs/>
                <w:sz w:val="32"/>
                <w:szCs w:val="28"/>
                <w:rtl/>
                <w:lang w:bidi="ar-EG"/>
              </w:rPr>
              <w:t xml:space="preserve"> </w:t>
            </w:r>
            <w:r w:rsidRPr="00A21F42">
              <w:rPr>
                <w:rFonts w:hint="cs"/>
                <w:b/>
                <w:sz w:val="32"/>
                <w:szCs w:val="28"/>
                <w:rtl/>
                <w:lang w:bidi="ar-EG"/>
              </w:rPr>
              <w:t xml:space="preserve">، </w:t>
            </w:r>
            <w:r w:rsidRPr="00A21F42">
              <w:rPr>
                <w:b/>
                <w:sz w:val="32"/>
                <w:szCs w:val="28"/>
                <w:rtl/>
                <w:lang w:bidi="ar-EG"/>
              </w:rPr>
              <w:t xml:space="preserve">الطبعة الثالثة. </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LY"/>
              </w:rPr>
            </w:pPr>
            <w:r w:rsidRPr="00A21F42">
              <w:rPr>
                <w:rFonts w:hint="cs"/>
                <w:b/>
                <w:bCs/>
                <w:sz w:val="32"/>
                <w:szCs w:val="28"/>
                <w:rtl/>
                <w:lang w:bidi="ar-LY"/>
              </w:rPr>
              <w:t>5.</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عبدالرحمن عبدالباسط مدني</w:t>
            </w:r>
            <w:r w:rsidRPr="00A21F42">
              <w:rPr>
                <w:rFonts w:hint="cs"/>
                <w:b/>
                <w:bCs/>
                <w:sz w:val="32"/>
                <w:szCs w:val="28"/>
                <w:rtl/>
                <w:lang w:bidi="ar-EG"/>
              </w:rPr>
              <w:t>(</w:t>
            </w:r>
            <w:r w:rsidRPr="00A21F42">
              <w:rPr>
                <w:rFonts w:hint="cs"/>
                <w:b/>
                <w:sz w:val="32"/>
                <w:szCs w:val="28"/>
                <w:rtl/>
                <w:lang w:bidi="ar-EG"/>
              </w:rPr>
              <w:t>2021</w:t>
            </w:r>
            <w:r w:rsidRPr="00A21F42">
              <w:rPr>
                <w:rFonts w:hint="cs"/>
                <w:b/>
                <w:bCs/>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 xml:space="preserve">دراسة مقارنة لأثر استخدام الوسط المائي </w:t>
            </w:r>
            <w:proofErr w:type="spellStart"/>
            <w:r w:rsidRPr="00A21F42">
              <w:rPr>
                <w:rFonts w:hint="cs"/>
                <w:b/>
                <w:sz w:val="32"/>
                <w:szCs w:val="28"/>
                <w:rtl/>
                <w:lang w:bidi="ar-EG"/>
              </w:rPr>
              <w:t>والأحتكاك</w:t>
            </w:r>
            <w:proofErr w:type="spellEnd"/>
            <w:r w:rsidRPr="00A21F42">
              <w:rPr>
                <w:rFonts w:hint="cs"/>
                <w:b/>
                <w:sz w:val="32"/>
                <w:szCs w:val="28"/>
                <w:rtl/>
                <w:lang w:bidi="ar-EG"/>
              </w:rPr>
              <w:t xml:space="preserve"> الرملي علي</w:t>
            </w:r>
            <w:r w:rsidRPr="00A21F42">
              <w:rPr>
                <w:rFonts w:hint="cs"/>
                <w:b/>
                <w:bCs/>
                <w:sz w:val="32"/>
                <w:szCs w:val="28"/>
                <w:rtl/>
                <w:lang w:bidi="ar-EG"/>
              </w:rPr>
              <w:t xml:space="preserve"> </w:t>
            </w:r>
            <w:r w:rsidRPr="00A21F42">
              <w:rPr>
                <w:rFonts w:hint="cs"/>
                <w:b/>
                <w:sz w:val="32"/>
                <w:szCs w:val="28"/>
                <w:rtl/>
                <w:lang w:bidi="ar-EG"/>
              </w:rPr>
              <w:t>بعض المتغيرات الفسيولوجية للسباحين ، المجلة العلمية لعلوم الرياضة</w:t>
            </w:r>
            <w:r w:rsidRPr="00A21F42">
              <w:rPr>
                <w:rFonts w:hint="cs"/>
                <w:b/>
                <w:bCs/>
                <w:sz w:val="32"/>
                <w:szCs w:val="28"/>
                <w:rtl/>
                <w:lang w:bidi="ar-EG"/>
              </w:rPr>
              <w:t xml:space="preserve"> </w:t>
            </w:r>
            <w:r w:rsidRPr="00A21F42">
              <w:rPr>
                <w:rFonts w:hint="cs"/>
                <w:b/>
                <w:sz w:val="32"/>
                <w:szCs w:val="28"/>
                <w:rtl/>
                <w:lang w:bidi="ar-EG"/>
              </w:rPr>
              <w:t>المجلد(9) العدد(1) كلية التربية الرياضية جامعة أسوان.</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6.</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عبد الستار حسن الصراف</w:t>
            </w:r>
            <w:r w:rsidRPr="00A21F42">
              <w:rPr>
                <w:rFonts w:hint="cs"/>
                <w:b/>
                <w:bCs/>
                <w:sz w:val="32"/>
                <w:szCs w:val="28"/>
                <w:rtl/>
                <w:lang w:bidi="ar-EG"/>
              </w:rPr>
              <w:t>(</w:t>
            </w:r>
            <w:r w:rsidRPr="00A21F42">
              <w:rPr>
                <w:rFonts w:hint="cs"/>
                <w:b/>
                <w:sz w:val="32"/>
                <w:szCs w:val="28"/>
                <w:rtl/>
                <w:lang w:bidi="ar-EG"/>
              </w:rPr>
              <w:t>1996</w:t>
            </w:r>
            <w:r w:rsidRPr="00A21F42">
              <w:rPr>
                <w:rFonts w:hint="cs"/>
                <w:b/>
                <w:bCs/>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العاب ال</w:t>
            </w:r>
            <w:r w:rsidRPr="00A21F42">
              <w:rPr>
                <w:rFonts w:hint="cs"/>
                <w:b/>
                <w:sz w:val="32"/>
                <w:szCs w:val="28"/>
                <w:rtl/>
                <w:lang w:bidi="ar-EG"/>
              </w:rPr>
              <w:t>م</w:t>
            </w:r>
            <w:r w:rsidRPr="00A21F42">
              <w:rPr>
                <w:b/>
                <w:sz w:val="32"/>
                <w:szCs w:val="28"/>
                <w:rtl/>
                <w:lang w:bidi="ar-EG"/>
              </w:rPr>
              <w:t xml:space="preserve">ضرب، بغداد، مطبعة </w:t>
            </w:r>
            <w:proofErr w:type="spellStart"/>
            <w:r w:rsidRPr="00A21F42">
              <w:rPr>
                <w:rFonts w:hint="cs"/>
                <w:b/>
                <w:sz w:val="32"/>
                <w:szCs w:val="28"/>
                <w:rtl/>
                <w:lang w:bidi="ar-EG"/>
              </w:rPr>
              <w:t>الأرشاد</w:t>
            </w:r>
            <w:proofErr w:type="spellEnd"/>
            <w:r w:rsidRPr="00A21F42">
              <w:rPr>
                <w:rFonts w:hint="cs"/>
                <w:b/>
                <w:sz w:val="32"/>
                <w:szCs w:val="28"/>
                <w:rtl/>
                <w:lang w:bidi="ar-EG"/>
              </w:rPr>
              <w:t xml:space="preserve">. </w:t>
            </w:r>
            <w:r w:rsidRPr="00A21F42">
              <w:rPr>
                <w:b/>
                <w:sz w:val="32"/>
                <w:szCs w:val="28"/>
                <w:rtl/>
                <w:lang w:bidi="ar-EG"/>
              </w:rPr>
              <w:t xml:space="preserve"> </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7.</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فادية أحمد عبد العزيز(2024</w:t>
            </w:r>
            <w:r w:rsidRPr="00A21F42">
              <w:rPr>
                <w:rFonts w:hint="cs"/>
                <w:b/>
                <w:bCs/>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تأثير تدريبات كرة التوازن على الأداء الفني لمرحلة التخلص والمستوى الرقمي لمتسابقي قذف القرص</w:t>
            </w:r>
            <w:r w:rsidRPr="00A21F42">
              <w:rPr>
                <w:rFonts w:hint="cs"/>
                <w:b/>
                <w:sz w:val="32"/>
                <w:szCs w:val="28"/>
                <w:rtl/>
                <w:lang w:bidi="ar-EG"/>
              </w:rPr>
              <w:t xml:space="preserve">.، </w:t>
            </w:r>
            <w:r w:rsidRPr="00A21F42">
              <w:rPr>
                <w:rFonts w:hint="cs"/>
                <w:b/>
                <w:sz w:val="32"/>
                <w:szCs w:val="28"/>
                <w:rtl/>
                <w:lang w:bidi="ar-EG"/>
              </w:rPr>
              <w:lastRenderedPageBreak/>
              <w:t xml:space="preserve">مجلة كلية التربية الرياضية ، جامعة المنصورة ، العدد(21). </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lastRenderedPageBreak/>
              <w:t>8.</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ليلي زهران</w:t>
            </w:r>
            <w:r w:rsidRPr="00A21F42">
              <w:rPr>
                <w:rFonts w:hint="cs"/>
                <w:b/>
                <w:bCs/>
                <w:sz w:val="32"/>
                <w:szCs w:val="28"/>
                <w:rtl/>
                <w:lang w:bidi="ar-EG"/>
              </w:rPr>
              <w:t>(</w:t>
            </w:r>
            <w:r w:rsidRPr="00A21F42">
              <w:rPr>
                <w:b/>
                <w:sz w:val="32"/>
                <w:szCs w:val="28"/>
                <w:rtl/>
                <w:lang w:bidi="ar-EG"/>
              </w:rPr>
              <w:t>1997</w:t>
            </w:r>
            <w:r w:rsidRPr="00A21F42">
              <w:rPr>
                <w:rFonts w:hint="cs"/>
                <w:b/>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الأسس العلمية للتمرينات الفنية</w:t>
            </w:r>
            <w:r w:rsidRPr="00A21F42">
              <w:rPr>
                <w:rFonts w:hint="cs"/>
                <w:b/>
                <w:sz w:val="32"/>
                <w:szCs w:val="28"/>
                <w:rtl/>
                <w:lang w:bidi="ar-EG"/>
              </w:rPr>
              <w:t>،</w:t>
            </w:r>
            <w:r w:rsidRPr="00A21F42">
              <w:rPr>
                <w:b/>
                <w:sz w:val="32"/>
                <w:szCs w:val="28"/>
                <w:rtl/>
                <w:lang w:bidi="ar-EG"/>
              </w:rPr>
              <w:t xml:space="preserve"> دار الفكر العربي</w:t>
            </w:r>
            <w:r w:rsidRPr="00A21F42">
              <w:rPr>
                <w:rFonts w:hint="cs"/>
                <w:b/>
                <w:sz w:val="32"/>
                <w:szCs w:val="28"/>
                <w:rtl/>
                <w:lang w:bidi="ar-EG"/>
              </w:rPr>
              <w:t>،</w:t>
            </w:r>
            <w:r w:rsidRPr="00A21F42">
              <w:rPr>
                <w:b/>
                <w:sz w:val="32"/>
                <w:szCs w:val="28"/>
                <w:rtl/>
                <w:lang w:bidi="ar-EG"/>
              </w:rPr>
              <w:t xml:space="preserve"> القاهرة. </w:t>
            </w:r>
          </w:p>
          <w:p w:rsidR="00A21F42" w:rsidRPr="00A21F42" w:rsidRDefault="00A21F42" w:rsidP="000930AC">
            <w:pPr>
              <w:pStyle w:val="a3"/>
              <w:spacing w:line="276" w:lineRule="auto"/>
              <w:rPr>
                <w:b/>
                <w:bCs/>
                <w:sz w:val="32"/>
                <w:szCs w:val="28"/>
                <w:rtl/>
                <w:lang w:bidi="ar-EG"/>
              </w:rPr>
            </w:pP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9.</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 xml:space="preserve">محمد  </w:t>
            </w:r>
            <w:r w:rsidRPr="00A21F42">
              <w:rPr>
                <w:b/>
                <w:sz w:val="32"/>
                <w:szCs w:val="28"/>
                <w:rtl/>
                <w:lang w:bidi="ar-EG"/>
              </w:rPr>
              <w:t xml:space="preserve"> حسن علاوي</w:t>
            </w:r>
            <w:r w:rsidRPr="00A21F42">
              <w:rPr>
                <w:rFonts w:hint="cs"/>
                <w:b/>
                <w:sz w:val="32"/>
                <w:szCs w:val="28"/>
                <w:rtl/>
                <w:lang w:bidi="ar-EG"/>
              </w:rPr>
              <w:t>(</w:t>
            </w:r>
            <w:r w:rsidRPr="00A21F42">
              <w:rPr>
                <w:b/>
                <w:sz w:val="32"/>
                <w:szCs w:val="28"/>
                <w:rtl/>
                <w:lang w:bidi="ar-EG"/>
              </w:rPr>
              <w:t>1998</w:t>
            </w:r>
            <w:r w:rsidRPr="00A21F42">
              <w:rPr>
                <w:rFonts w:hint="cs"/>
                <w:b/>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فسيولوجيا التدريب الرياضي</w:t>
            </w:r>
            <w:r w:rsidRPr="00A21F42">
              <w:rPr>
                <w:rFonts w:hint="cs"/>
                <w:b/>
                <w:sz w:val="32"/>
                <w:szCs w:val="28"/>
                <w:rtl/>
                <w:lang w:bidi="ar-EG"/>
              </w:rPr>
              <w:t xml:space="preserve">، </w:t>
            </w:r>
            <w:r w:rsidRPr="00A21F42">
              <w:rPr>
                <w:b/>
                <w:sz w:val="32"/>
                <w:szCs w:val="28"/>
                <w:rtl/>
                <w:lang w:bidi="ar-EG"/>
              </w:rPr>
              <w:t>دار الفكر العربي</w:t>
            </w:r>
            <w:r w:rsidRPr="00A21F42">
              <w:rPr>
                <w:rFonts w:hint="cs"/>
                <w:b/>
                <w:sz w:val="32"/>
                <w:szCs w:val="28"/>
                <w:rtl/>
                <w:lang w:bidi="ar-EG"/>
              </w:rPr>
              <w:t xml:space="preserve"> ،</w:t>
            </w:r>
            <w:r w:rsidRPr="00A21F42">
              <w:rPr>
                <w:b/>
                <w:sz w:val="32"/>
                <w:szCs w:val="28"/>
                <w:rtl/>
                <w:lang w:bidi="ar-EG"/>
              </w:rPr>
              <w:t xml:space="preserve"> القاهرة. </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10.</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محمد   محمود عبد الدايم</w:t>
            </w:r>
            <w:r w:rsidRPr="00A21F42">
              <w:rPr>
                <w:rFonts w:hint="cs"/>
                <w:b/>
                <w:bCs/>
                <w:sz w:val="32"/>
                <w:szCs w:val="28"/>
                <w:rtl/>
                <w:lang w:bidi="ar-EG"/>
              </w:rPr>
              <w:t xml:space="preserve"> (</w:t>
            </w:r>
            <w:r w:rsidRPr="00A21F42">
              <w:rPr>
                <w:b/>
                <w:sz w:val="32"/>
                <w:szCs w:val="28"/>
                <w:rtl/>
                <w:lang w:bidi="ar-EG"/>
              </w:rPr>
              <w:t>1993</w:t>
            </w:r>
            <w:r w:rsidRPr="00A21F42">
              <w:rPr>
                <w:rFonts w:hint="cs"/>
                <w:b/>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 xml:space="preserve">برنامج </w:t>
            </w:r>
            <w:r w:rsidRPr="00A21F42">
              <w:rPr>
                <w:rFonts w:hint="cs"/>
                <w:b/>
                <w:sz w:val="32"/>
                <w:szCs w:val="28"/>
                <w:rtl/>
                <w:lang w:bidi="ar-EG"/>
              </w:rPr>
              <w:t>تدريب</w:t>
            </w:r>
            <w:r w:rsidRPr="00A21F42">
              <w:rPr>
                <w:b/>
                <w:sz w:val="32"/>
                <w:szCs w:val="28"/>
                <w:rtl/>
                <w:lang w:bidi="ar-EG"/>
              </w:rPr>
              <w:t xml:space="preserve"> الإعداد </w:t>
            </w:r>
            <w:r w:rsidRPr="00A21F42">
              <w:rPr>
                <w:rFonts w:hint="cs"/>
                <w:b/>
                <w:sz w:val="32"/>
                <w:szCs w:val="28"/>
                <w:rtl/>
                <w:lang w:bidi="ar-EG"/>
              </w:rPr>
              <w:t>البدني</w:t>
            </w:r>
            <w:r w:rsidRPr="00A21F42">
              <w:rPr>
                <w:b/>
                <w:sz w:val="32"/>
                <w:szCs w:val="28"/>
                <w:rtl/>
                <w:lang w:bidi="ar-EG"/>
              </w:rPr>
              <w:t xml:space="preserve"> </w:t>
            </w:r>
            <w:r w:rsidRPr="00A21F42">
              <w:rPr>
                <w:rFonts w:hint="cs"/>
                <w:b/>
                <w:sz w:val="32"/>
                <w:szCs w:val="28"/>
                <w:rtl/>
                <w:lang w:bidi="ar-EG"/>
              </w:rPr>
              <w:t>وتدريبات</w:t>
            </w:r>
            <w:r w:rsidRPr="00A21F42">
              <w:rPr>
                <w:b/>
                <w:sz w:val="32"/>
                <w:szCs w:val="28"/>
                <w:rtl/>
                <w:lang w:bidi="ar-EG"/>
              </w:rPr>
              <w:t xml:space="preserve"> الأثقال </w:t>
            </w:r>
            <w:r w:rsidRPr="00A21F42">
              <w:rPr>
                <w:rFonts w:hint="cs"/>
                <w:b/>
                <w:sz w:val="32"/>
                <w:szCs w:val="28"/>
                <w:rtl/>
                <w:lang w:bidi="ar-EG"/>
              </w:rPr>
              <w:t>، القاهرة ،</w:t>
            </w:r>
            <w:r w:rsidRPr="00A21F42">
              <w:rPr>
                <w:b/>
                <w:sz w:val="32"/>
                <w:szCs w:val="28"/>
                <w:rtl/>
                <w:lang w:bidi="ar-EG"/>
              </w:rPr>
              <w:t xml:space="preserve"> </w:t>
            </w:r>
            <w:r w:rsidRPr="00A21F42">
              <w:rPr>
                <w:rFonts w:hint="cs"/>
                <w:b/>
                <w:sz w:val="32"/>
                <w:szCs w:val="28"/>
                <w:rtl/>
                <w:lang w:bidi="ar-EG"/>
              </w:rPr>
              <w:t>مطابع</w:t>
            </w:r>
            <w:r w:rsidRPr="00A21F42">
              <w:rPr>
                <w:b/>
                <w:sz w:val="32"/>
                <w:szCs w:val="28"/>
                <w:rtl/>
                <w:lang w:bidi="ar-EG"/>
              </w:rPr>
              <w:t xml:space="preserve"> </w:t>
            </w:r>
            <w:r w:rsidRPr="00A21F42">
              <w:rPr>
                <w:rFonts w:hint="cs"/>
                <w:b/>
                <w:sz w:val="32"/>
                <w:szCs w:val="28"/>
                <w:rtl/>
                <w:lang w:bidi="ar-EG"/>
              </w:rPr>
              <w:t>الأهرام.</w:t>
            </w:r>
            <w:r w:rsidRPr="00A21F42">
              <w:rPr>
                <w:b/>
                <w:sz w:val="32"/>
                <w:szCs w:val="28"/>
                <w:rtl/>
                <w:lang w:bidi="ar-EG"/>
              </w:rPr>
              <w:t xml:space="preserve"> </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11.</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محمد يحيي</w:t>
            </w:r>
            <w:r w:rsidRPr="00A21F42">
              <w:rPr>
                <w:rFonts w:hint="cs"/>
                <w:b/>
                <w:bCs/>
                <w:sz w:val="32"/>
                <w:szCs w:val="28"/>
                <w:rtl/>
                <w:lang w:bidi="ar-EG"/>
              </w:rPr>
              <w:t>(</w:t>
            </w:r>
            <w:r w:rsidRPr="00A21F42">
              <w:rPr>
                <w:rFonts w:hint="cs"/>
                <w:b/>
                <w:sz w:val="32"/>
                <w:szCs w:val="28"/>
                <w:rtl/>
                <w:lang w:bidi="ar-EG"/>
              </w:rPr>
              <w:t>2017)</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برنامج تدريبي للقدرات البدنية الخاصة علي بعض المتغيرات الفسيولوجية والمستوي الرقمي لمتسابقي المسافات القصيرة ، المجلة العلمية لعلوم التربية الرياضية كلية التربية البدنية وعلوم الرياضة ، جامعة طنطا</w:t>
            </w:r>
            <w:r w:rsidRPr="00A21F42">
              <w:rPr>
                <w:rFonts w:hint="cs"/>
                <w:b/>
                <w:bCs/>
                <w:sz w:val="32"/>
                <w:szCs w:val="28"/>
                <w:rtl/>
                <w:lang w:bidi="ar-EG"/>
              </w:rPr>
              <w:t>.</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12.</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 xml:space="preserve">محمد </w:t>
            </w:r>
            <w:r w:rsidRPr="00A21F42">
              <w:rPr>
                <w:rFonts w:hint="cs"/>
                <w:b/>
                <w:sz w:val="32"/>
                <w:szCs w:val="28"/>
                <w:rtl/>
                <w:lang w:bidi="ar-EG"/>
              </w:rPr>
              <w:t>حسن</w:t>
            </w:r>
            <w:r w:rsidRPr="00A21F42">
              <w:rPr>
                <w:b/>
                <w:sz w:val="32"/>
                <w:szCs w:val="28"/>
                <w:rtl/>
                <w:lang w:bidi="ar-EG"/>
              </w:rPr>
              <w:t xml:space="preserve"> علاوي(2001</w:t>
            </w:r>
            <w:r w:rsidRPr="00A21F42">
              <w:rPr>
                <w:rFonts w:hint="cs"/>
                <w:b/>
                <w:bCs/>
                <w:sz w:val="32"/>
                <w:szCs w:val="28"/>
                <w:rtl/>
                <w:lang w:bidi="ar-EG"/>
              </w:rPr>
              <w:t>)</w:t>
            </w:r>
          </w:p>
          <w:p w:rsidR="00A21F42" w:rsidRPr="00A21F42" w:rsidRDefault="00A21F42" w:rsidP="000930AC">
            <w:pPr>
              <w:pStyle w:val="a3"/>
              <w:spacing w:line="276" w:lineRule="auto"/>
              <w:rPr>
                <w:b/>
                <w:bCs/>
                <w:sz w:val="32"/>
                <w:szCs w:val="28"/>
                <w:rtl/>
                <w:lang w:bidi="ar-EG"/>
              </w:rPr>
            </w:pPr>
            <w:r w:rsidRPr="00A21F42">
              <w:rPr>
                <w:b/>
                <w:sz w:val="32"/>
                <w:szCs w:val="28"/>
                <w:rtl/>
                <w:lang w:bidi="ar-EG"/>
              </w:rPr>
              <w:t>محمد نصر الدين رضوان</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sz w:val="32"/>
                <w:szCs w:val="28"/>
                <w:rtl/>
                <w:lang w:bidi="ar-EG"/>
              </w:rPr>
            </w:pPr>
            <w:r w:rsidRPr="00A21F42">
              <w:rPr>
                <w:b/>
                <w:sz w:val="32"/>
                <w:szCs w:val="28"/>
                <w:rtl/>
                <w:lang w:bidi="ar-EG"/>
              </w:rPr>
              <w:t xml:space="preserve">اختبارات الأداء الحركي </w:t>
            </w:r>
            <w:r w:rsidRPr="00A21F42">
              <w:rPr>
                <w:rFonts w:hint="cs"/>
                <w:b/>
                <w:sz w:val="32"/>
                <w:szCs w:val="28"/>
                <w:rtl/>
                <w:lang w:bidi="ar-EG"/>
              </w:rPr>
              <w:t xml:space="preserve">، </w:t>
            </w:r>
            <w:r w:rsidRPr="00A21F42">
              <w:rPr>
                <w:b/>
                <w:sz w:val="32"/>
                <w:szCs w:val="28"/>
                <w:rtl/>
                <w:lang w:bidi="ar-EG"/>
              </w:rPr>
              <w:t>الطبعة الخامسة</w:t>
            </w:r>
            <w:r w:rsidRPr="00A21F42">
              <w:rPr>
                <w:rFonts w:hint="cs"/>
                <w:b/>
                <w:sz w:val="32"/>
                <w:szCs w:val="28"/>
                <w:rtl/>
                <w:lang w:bidi="ar-EG"/>
              </w:rPr>
              <w:t xml:space="preserve"> ،</w:t>
            </w:r>
            <w:r w:rsidRPr="00A21F42">
              <w:rPr>
                <w:b/>
                <w:sz w:val="32"/>
                <w:szCs w:val="28"/>
                <w:rtl/>
                <w:lang w:bidi="ar-EG"/>
              </w:rPr>
              <w:t xml:space="preserve"> دار الفكر العرب</w:t>
            </w:r>
            <w:r w:rsidRPr="00A21F42">
              <w:rPr>
                <w:rFonts w:hint="cs"/>
                <w:b/>
                <w:sz w:val="32"/>
                <w:szCs w:val="28"/>
                <w:rtl/>
                <w:lang w:bidi="ar-EG"/>
              </w:rPr>
              <w:t>ي ، القاهرة</w:t>
            </w:r>
            <w:r w:rsidRPr="00A21F42">
              <w:rPr>
                <w:b/>
                <w:sz w:val="32"/>
                <w:szCs w:val="28"/>
                <w:rtl/>
                <w:lang w:bidi="ar-EG"/>
              </w:rPr>
              <w:t>.</w:t>
            </w:r>
          </w:p>
          <w:p w:rsidR="00A21F42" w:rsidRPr="00A21F42" w:rsidRDefault="00A21F42" w:rsidP="000930AC">
            <w:pPr>
              <w:pStyle w:val="a3"/>
              <w:spacing w:line="276" w:lineRule="auto"/>
              <w:rPr>
                <w:b/>
                <w:bCs/>
                <w:sz w:val="32"/>
                <w:szCs w:val="28"/>
                <w:rtl/>
                <w:lang w:bidi="ar-EG"/>
              </w:rPr>
            </w:pP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13.</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محمود محمد عيد جاد الشامي</w:t>
            </w:r>
            <w:r w:rsidRPr="00A21F42">
              <w:rPr>
                <w:rFonts w:hint="cs"/>
                <w:b/>
                <w:bCs/>
                <w:sz w:val="32"/>
                <w:szCs w:val="28"/>
                <w:rtl/>
                <w:lang w:bidi="ar-EG"/>
              </w:rPr>
              <w:t>(</w:t>
            </w:r>
            <w:r w:rsidRPr="00A21F42">
              <w:rPr>
                <w:rFonts w:hint="cs"/>
                <w:b/>
                <w:sz w:val="32"/>
                <w:szCs w:val="28"/>
                <w:rtl/>
                <w:lang w:bidi="ar-IQ"/>
              </w:rPr>
              <w:t>2021</w:t>
            </w:r>
            <w:r w:rsidRPr="00A21F42">
              <w:rPr>
                <w:rFonts w:hint="cs"/>
                <w:b/>
                <w:bCs/>
                <w:sz w:val="32"/>
                <w:szCs w:val="28"/>
                <w:rtl/>
                <w:lang w:bidi="ar-EG"/>
              </w:rPr>
              <w:t>)</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IQ"/>
              </w:rPr>
            </w:pPr>
            <w:r w:rsidRPr="00A21F42">
              <w:rPr>
                <w:rFonts w:hint="cs"/>
                <w:b/>
                <w:sz w:val="32"/>
                <w:szCs w:val="28"/>
                <w:rtl/>
                <w:lang w:bidi="ar-IQ"/>
              </w:rPr>
              <w:t>تأثير تدريبات الوسط الرملي علي القدرة العضلية للرجلين علي المستوي الرقمي لناشئي الوثب الطويل، المجلة العلمية لعلوم وفنون الرياضة ، المجلد12 ، العدد 65 كلية التربية الرياضية ، جامعة حلوان يناير.</w:t>
            </w: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14.</w:t>
            </w:r>
          </w:p>
        </w:tc>
        <w:tc>
          <w:tcPr>
            <w:tcW w:w="3600" w:type="dxa"/>
          </w:tcPr>
          <w:p w:rsidR="00A21F42" w:rsidRPr="00A21F42" w:rsidRDefault="00A21F42" w:rsidP="000930AC">
            <w:pPr>
              <w:pStyle w:val="a3"/>
              <w:spacing w:line="276" w:lineRule="auto"/>
              <w:rPr>
                <w:b/>
                <w:bCs/>
                <w:sz w:val="32"/>
                <w:szCs w:val="28"/>
                <w:rtl/>
                <w:lang w:bidi="ar-EG"/>
              </w:rPr>
            </w:pPr>
            <w:r w:rsidRPr="00A21F42">
              <w:rPr>
                <w:b/>
                <w:sz w:val="32"/>
                <w:szCs w:val="28"/>
                <w:rtl/>
                <w:lang w:bidi="ar-EG"/>
              </w:rPr>
              <w:t>مفتي إبراهيم حماد</w:t>
            </w:r>
            <w:r w:rsidRPr="00A21F42">
              <w:rPr>
                <w:rFonts w:hint="cs"/>
                <w:b/>
                <w:sz w:val="32"/>
                <w:szCs w:val="28"/>
                <w:rtl/>
                <w:lang w:bidi="ar-EG"/>
              </w:rPr>
              <w:t>(2000)</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أسس</w:t>
            </w:r>
            <w:r w:rsidRPr="00A21F42">
              <w:rPr>
                <w:b/>
                <w:sz w:val="32"/>
                <w:szCs w:val="28"/>
                <w:rtl/>
                <w:lang w:bidi="ar-EG"/>
              </w:rPr>
              <w:t xml:space="preserve"> تنمية القوة </w:t>
            </w:r>
            <w:proofErr w:type="spellStart"/>
            <w:r w:rsidRPr="00A21F42">
              <w:rPr>
                <w:b/>
                <w:sz w:val="32"/>
                <w:szCs w:val="28"/>
                <w:rtl/>
                <w:lang w:bidi="ar-EG"/>
              </w:rPr>
              <w:t>ا</w:t>
            </w:r>
            <w:r w:rsidRPr="00A21F42">
              <w:rPr>
                <w:rFonts w:hint="cs"/>
                <w:b/>
                <w:sz w:val="32"/>
                <w:szCs w:val="28"/>
                <w:rtl/>
                <w:lang w:bidi="ar-EG"/>
              </w:rPr>
              <w:t>العضلية</w:t>
            </w:r>
            <w:proofErr w:type="spellEnd"/>
            <w:r w:rsidRPr="00A21F42">
              <w:rPr>
                <w:b/>
                <w:sz w:val="32"/>
                <w:szCs w:val="28"/>
                <w:rtl/>
                <w:lang w:bidi="ar-EG"/>
              </w:rPr>
              <w:t xml:space="preserve"> بالمقومات </w:t>
            </w:r>
            <w:r w:rsidRPr="00A21F42">
              <w:rPr>
                <w:rFonts w:hint="cs"/>
                <w:b/>
                <w:sz w:val="32"/>
                <w:szCs w:val="28"/>
                <w:rtl/>
                <w:lang w:bidi="ar-EG"/>
              </w:rPr>
              <w:t>للأطفال</w:t>
            </w:r>
            <w:r w:rsidRPr="00A21F42">
              <w:rPr>
                <w:b/>
                <w:sz w:val="32"/>
                <w:szCs w:val="28"/>
                <w:rtl/>
                <w:lang w:bidi="ar-EG"/>
              </w:rPr>
              <w:t xml:space="preserve"> في المرحلة </w:t>
            </w:r>
            <w:r w:rsidRPr="00A21F42">
              <w:rPr>
                <w:rFonts w:hint="cs"/>
                <w:b/>
                <w:sz w:val="32"/>
                <w:szCs w:val="28"/>
                <w:rtl/>
                <w:lang w:bidi="ar-EG"/>
              </w:rPr>
              <w:t>الابتدائية والإعدادية ،</w:t>
            </w:r>
            <w:r w:rsidRPr="00A21F42">
              <w:rPr>
                <w:b/>
                <w:sz w:val="32"/>
                <w:szCs w:val="28"/>
                <w:rtl/>
                <w:lang w:bidi="ar-EG"/>
              </w:rPr>
              <w:t xml:space="preserve"> مركز الكتاب للنشر، القاهرة</w:t>
            </w:r>
            <w:r w:rsidRPr="00A21F42">
              <w:rPr>
                <w:rFonts w:hint="cs"/>
                <w:b/>
                <w:bCs/>
                <w:sz w:val="32"/>
                <w:szCs w:val="28"/>
                <w:rtl/>
                <w:lang w:bidi="ar-EG"/>
              </w:rPr>
              <w:t>.</w:t>
            </w:r>
          </w:p>
          <w:p w:rsidR="00A21F42" w:rsidRPr="00A21F42" w:rsidRDefault="00A21F42" w:rsidP="000930AC">
            <w:pPr>
              <w:pStyle w:val="a3"/>
              <w:spacing w:line="276" w:lineRule="auto"/>
              <w:rPr>
                <w:b/>
                <w:bCs/>
                <w:sz w:val="32"/>
                <w:szCs w:val="28"/>
                <w:rtl/>
                <w:lang w:bidi="ar-EG"/>
              </w:rPr>
            </w:pPr>
          </w:p>
          <w:p w:rsidR="00A21F42" w:rsidRPr="00A21F42" w:rsidRDefault="00A21F42" w:rsidP="000930AC">
            <w:pPr>
              <w:pStyle w:val="a3"/>
              <w:spacing w:line="276" w:lineRule="auto"/>
              <w:rPr>
                <w:b/>
                <w:bCs/>
                <w:sz w:val="32"/>
                <w:szCs w:val="28"/>
                <w:rtl/>
                <w:lang w:bidi="ar-EG"/>
              </w:rPr>
            </w:pPr>
          </w:p>
        </w:tc>
      </w:tr>
      <w:tr w:rsidR="00A21F42" w:rsidRPr="00A21F42" w:rsidTr="00241445">
        <w:tc>
          <w:tcPr>
            <w:tcW w:w="648"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lastRenderedPageBreak/>
              <w:t>15.</w:t>
            </w:r>
          </w:p>
        </w:tc>
        <w:tc>
          <w:tcPr>
            <w:tcW w:w="3600"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هيثم</w:t>
            </w:r>
            <w:r w:rsidRPr="00A21F42">
              <w:rPr>
                <w:b/>
                <w:sz w:val="32"/>
                <w:szCs w:val="28"/>
                <w:rtl/>
                <w:lang w:bidi="ar-EG"/>
              </w:rPr>
              <w:t xml:space="preserve"> يشوع شرف</w:t>
            </w:r>
            <w:r w:rsidRPr="00A21F42">
              <w:rPr>
                <w:rFonts w:hint="cs"/>
                <w:b/>
                <w:bCs/>
                <w:sz w:val="32"/>
                <w:szCs w:val="28"/>
                <w:rtl/>
                <w:lang w:bidi="ar-EG"/>
              </w:rPr>
              <w:t>(</w:t>
            </w:r>
            <w:r w:rsidRPr="00A21F42">
              <w:rPr>
                <w:rFonts w:hint="cs"/>
                <w:b/>
                <w:sz w:val="32"/>
                <w:szCs w:val="28"/>
                <w:rtl/>
                <w:lang w:bidi="ar-EG"/>
              </w:rPr>
              <w:t>2001)</w:t>
            </w:r>
          </w:p>
        </w:tc>
        <w:tc>
          <w:tcPr>
            <w:tcW w:w="270" w:type="dxa"/>
          </w:tcPr>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w:t>
            </w:r>
          </w:p>
        </w:tc>
        <w:tc>
          <w:tcPr>
            <w:tcW w:w="5058" w:type="dxa"/>
          </w:tcPr>
          <w:p w:rsidR="00A21F42" w:rsidRPr="00A21F42" w:rsidRDefault="00A21F42" w:rsidP="000930AC">
            <w:pPr>
              <w:pStyle w:val="a3"/>
              <w:spacing w:line="276" w:lineRule="auto"/>
              <w:rPr>
                <w:b/>
                <w:bCs/>
                <w:sz w:val="32"/>
                <w:szCs w:val="28"/>
                <w:rtl/>
                <w:lang w:bidi="ar-EG"/>
              </w:rPr>
            </w:pPr>
            <w:r w:rsidRPr="00A21F42">
              <w:rPr>
                <w:rFonts w:hint="cs"/>
                <w:b/>
                <w:sz w:val="32"/>
                <w:szCs w:val="28"/>
                <w:rtl/>
                <w:lang w:bidi="ar-EG"/>
              </w:rPr>
              <w:t>علاقة</w:t>
            </w:r>
            <w:r w:rsidRPr="00A21F42">
              <w:rPr>
                <w:b/>
                <w:sz w:val="32"/>
                <w:szCs w:val="28"/>
                <w:rtl/>
                <w:lang w:bidi="ar-EG"/>
              </w:rPr>
              <w:t xml:space="preserve"> التوازن في القوة بين </w:t>
            </w:r>
            <w:r w:rsidRPr="00A21F42">
              <w:rPr>
                <w:rFonts w:hint="cs"/>
                <w:b/>
                <w:sz w:val="32"/>
                <w:szCs w:val="28"/>
                <w:rtl/>
                <w:lang w:bidi="ar-EG"/>
              </w:rPr>
              <w:t>العضلات</w:t>
            </w:r>
            <w:r w:rsidRPr="00A21F42">
              <w:rPr>
                <w:b/>
                <w:sz w:val="32"/>
                <w:szCs w:val="28"/>
                <w:rtl/>
                <w:lang w:bidi="ar-EG"/>
              </w:rPr>
              <w:t xml:space="preserve"> الفخذية </w:t>
            </w:r>
            <w:r w:rsidRPr="00A21F42">
              <w:rPr>
                <w:rFonts w:hint="cs"/>
                <w:b/>
                <w:sz w:val="32"/>
                <w:szCs w:val="28"/>
                <w:rtl/>
                <w:lang w:bidi="ar-EG"/>
              </w:rPr>
              <w:t>الأمامية</w:t>
            </w:r>
            <w:r w:rsidRPr="00A21F42">
              <w:rPr>
                <w:b/>
                <w:sz w:val="32"/>
                <w:szCs w:val="28"/>
                <w:rtl/>
                <w:lang w:bidi="ar-EG"/>
              </w:rPr>
              <w:t xml:space="preserve"> والخلفية الرئيسية بقوة القفز في كرة الطائرة، رسالة ماجستير، كلية التربية البدنية وعلوم الرياضة جامعة بغداد</w:t>
            </w:r>
          </w:p>
        </w:tc>
      </w:tr>
    </w:tbl>
    <w:p w:rsidR="00A21F42" w:rsidRPr="00A21F42" w:rsidRDefault="00A21F42" w:rsidP="000930AC">
      <w:pPr>
        <w:pStyle w:val="a3"/>
        <w:spacing w:line="276" w:lineRule="auto"/>
        <w:rPr>
          <w:b/>
          <w:bCs/>
          <w:sz w:val="32"/>
          <w:szCs w:val="28"/>
          <w:rtl/>
          <w:lang w:bidi="ar-EG"/>
        </w:rPr>
      </w:pPr>
      <w:r w:rsidRPr="00A21F42">
        <w:rPr>
          <w:rFonts w:hint="cs"/>
          <w:b/>
          <w:bCs/>
          <w:sz w:val="32"/>
          <w:szCs w:val="28"/>
          <w:rtl/>
          <w:lang w:bidi="ar-EG"/>
        </w:rPr>
        <w:t xml:space="preserve">ثانياً/ المراجع الأجنبية: </w:t>
      </w:r>
    </w:p>
    <w:p w:rsidR="00A21F42" w:rsidRPr="00A21F42" w:rsidRDefault="00A21F42" w:rsidP="000930AC">
      <w:pPr>
        <w:pStyle w:val="a3"/>
        <w:bidi w:val="0"/>
        <w:spacing w:line="276" w:lineRule="auto"/>
        <w:rPr>
          <w:bCs/>
          <w:rtl/>
          <w:lang w:bidi="ar-EG"/>
        </w:rPr>
      </w:pPr>
      <w:r w:rsidRPr="00A21F42">
        <w:rPr>
          <w:bCs/>
          <w:lang w:bidi="ar-LY"/>
        </w:rPr>
        <w:t xml:space="preserve">16- </w:t>
      </w:r>
      <w:proofErr w:type="spellStart"/>
      <w:r w:rsidRPr="00A21F42">
        <w:rPr>
          <w:bCs/>
          <w:lang w:bidi="ar-LY"/>
        </w:rPr>
        <w:t>Aenumulapalli</w:t>
      </w:r>
      <w:proofErr w:type="spellEnd"/>
      <w:r w:rsidRPr="00A21F42">
        <w:rPr>
          <w:bCs/>
          <w:lang w:bidi="ar-LY"/>
        </w:rPr>
        <w:t xml:space="preserve"> A, </w:t>
      </w:r>
      <w:proofErr w:type="spellStart"/>
      <w:r w:rsidRPr="00A21F42">
        <w:rPr>
          <w:bCs/>
          <w:lang w:bidi="ar-LY"/>
        </w:rPr>
        <w:t>Kulkarni</w:t>
      </w:r>
      <w:proofErr w:type="spellEnd"/>
      <w:r w:rsidRPr="00A21F42">
        <w:rPr>
          <w:bCs/>
          <w:lang w:bidi="ar-LY"/>
        </w:rPr>
        <w:t xml:space="preserve"> MM, </w:t>
      </w:r>
      <w:proofErr w:type="spellStart"/>
      <w:r w:rsidRPr="00A21F42">
        <w:rPr>
          <w:bCs/>
          <w:lang w:bidi="ar-LY"/>
        </w:rPr>
        <w:t>Gandotra</w:t>
      </w:r>
      <w:proofErr w:type="spellEnd"/>
      <w:r w:rsidRPr="00A21F42">
        <w:rPr>
          <w:bCs/>
          <w:lang w:bidi="ar-LY"/>
        </w:rPr>
        <w:t xml:space="preserve"> AR. Prevalence of flexible flat foot in adults: a cross-sectional study. J </w:t>
      </w:r>
      <w:proofErr w:type="spellStart"/>
      <w:r w:rsidRPr="00A21F42">
        <w:rPr>
          <w:bCs/>
          <w:lang w:bidi="ar-LY"/>
        </w:rPr>
        <w:t>Clin</w:t>
      </w:r>
      <w:proofErr w:type="spellEnd"/>
      <w:r w:rsidRPr="00A21F42">
        <w:rPr>
          <w:bCs/>
          <w:lang w:bidi="ar-LY"/>
        </w:rPr>
        <w:t xml:space="preserve"> </w:t>
      </w:r>
      <w:proofErr w:type="spellStart"/>
      <w:r w:rsidRPr="00A21F42">
        <w:rPr>
          <w:bCs/>
          <w:lang w:bidi="ar-LY"/>
        </w:rPr>
        <w:t>Diagn</w:t>
      </w:r>
      <w:proofErr w:type="spellEnd"/>
      <w:r w:rsidRPr="00A21F42">
        <w:rPr>
          <w:bCs/>
          <w:lang w:bidi="ar-LY"/>
        </w:rPr>
        <w:t xml:space="preserve"> Res JCDR. 2017;11(6):17.</w:t>
      </w:r>
    </w:p>
    <w:p w:rsidR="00A21F42" w:rsidRPr="00A21F42" w:rsidRDefault="00A21F42" w:rsidP="000930AC">
      <w:pPr>
        <w:pStyle w:val="a3"/>
        <w:bidi w:val="0"/>
        <w:spacing w:line="276" w:lineRule="auto"/>
        <w:rPr>
          <w:bCs/>
          <w:rtl/>
          <w:lang w:bidi="ar-EG"/>
        </w:rPr>
      </w:pPr>
      <w:r w:rsidRPr="00A21F42">
        <w:rPr>
          <w:bCs/>
          <w:lang w:bidi="ar-LY"/>
        </w:rPr>
        <w:t xml:space="preserve">17 - </w:t>
      </w:r>
      <w:proofErr w:type="spellStart"/>
      <w:r w:rsidRPr="00A21F42">
        <w:rPr>
          <w:bCs/>
          <w:lang w:bidi="ar-LY"/>
        </w:rPr>
        <w:t>Ceyssens</w:t>
      </w:r>
      <w:proofErr w:type="spellEnd"/>
      <w:r w:rsidRPr="00A21F42">
        <w:rPr>
          <w:bCs/>
          <w:lang w:bidi="ar-LY"/>
        </w:rPr>
        <w:t xml:space="preserve"> L, </w:t>
      </w:r>
      <w:proofErr w:type="spellStart"/>
      <w:r w:rsidRPr="00A21F42">
        <w:rPr>
          <w:bCs/>
          <w:lang w:bidi="ar-LY"/>
        </w:rPr>
        <w:t>Vanelderen</w:t>
      </w:r>
      <w:proofErr w:type="spellEnd"/>
      <w:r w:rsidRPr="00A21F42">
        <w:rPr>
          <w:bCs/>
          <w:lang w:bidi="ar-LY"/>
        </w:rPr>
        <w:t xml:space="preserve"> R, Barton C, </w:t>
      </w:r>
      <w:proofErr w:type="spellStart"/>
      <w:r w:rsidRPr="00A21F42">
        <w:rPr>
          <w:bCs/>
          <w:lang w:bidi="ar-LY"/>
        </w:rPr>
        <w:t>Malliaras</w:t>
      </w:r>
      <w:proofErr w:type="spellEnd"/>
      <w:r w:rsidRPr="00A21F42">
        <w:rPr>
          <w:bCs/>
          <w:lang w:bidi="ar-LY"/>
        </w:rPr>
        <w:t xml:space="preserve"> P, </w:t>
      </w:r>
      <w:proofErr w:type="spellStart"/>
      <w:r w:rsidRPr="00A21F42">
        <w:rPr>
          <w:bCs/>
          <w:lang w:bidi="ar-LY"/>
        </w:rPr>
        <w:t>Dingenen</w:t>
      </w:r>
      <w:proofErr w:type="spellEnd"/>
      <w:r w:rsidRPr="00A21F42">
        <w:rPr>
          <w:bCs/>
          <w:lang w:bidi="ar-LY"/>
        </w:rPr>
        <w:t xml:space="preserve"> B. Biomechanical risk factors associated with running-related injuries: a systematic review. Sports Med. 2019;49(7):1095–115.</w:t>
      </w:r>
    </w:p>
    <w:p w:rsidR="00A21F42" w:rsidRPr="00A21F42" w:rsidRDefault="00A21F42" w:rsidP="000930AC">
      <w:pPr>
        <w:pStyle w:val="a3"/>
        <w:bidi w:val="0"/>
        <w:spacing w:line="276" w:lineRule="auto"/>
        <w:rPr>
          <w:bCs/>
          <w:rtl/>
          <w:lang w:bidi="ar-EG"/>
        </w:rPr>
      </w:pPr>
      <w:r w:rsidRPr="00A21F42">
        <w:rPr>
          <w:bCs/>
          <w:lang w:bidi="ar-LY"/>
        </w:rPr>
        <w:t xml:space="preserve">18 - Van Gent R, </w:t>
      </w:r>
      <w:proofErr w:type="spellStart"/>
      <w:r w:rsidRPr="00A21F42">
        <w:rPr>
          <w:bCs/>
          <w:lang w:bidi="ar-LY"/>
        </w:rPr>
        <w:t>Siem</w:t>
      </w:r>
      <w:proofErr w:type="spellEnd"/>
      <w:r w:rsidRPr="00A21F42">
        <w:rPr>
          <w:bCs/>
          <w:lang w:bidi="ar-LY"/>
        </w:rPr>
        <w:t xml:space="preserve"> D, van </w:t>
      </w:r>
      <w:proofErr w:type="spellStart"/>
      <w:r w:rsidRPr="00A21F42">
        <w:rPr>
          <w:bCs/>
          <w:lang w:bidi="ar-LY"/>
        </w:rPr>
        <w:t>Middelkoop</w:t>
      </w:r>
      <w:proofErr w:type="spellEnd"/>
      <w:r w:rsidRPr="00A21F42">
        <w:rPr>
          <w:bCs/>
          <w:lang w:bidi="ar-LY"/>
        </w:rPr>
        <w:t xml:space="preserve"> M, Van </w:t>
      </w:r>
      <w:proofErr w:type="spellStart"/>
      <w:r w:rsidRPr="00A21F42">
        <w:rPr>
          <w:bCs/>
          <w:lang w:bidi="ar-LY"/>
        </w:rPr>
        <w:t>Os</w:t>
      </w:r>
      <w:proofErr w:type="spellEnd"/>
      <w:r w:rsidRPr="00A21F42">
        <w:rPr>
          <w:bCs/>
          <w:lang w:bidi="ar-LY"/>
        </w:rPr>
        <w:t xml:space="preserve"> A, Bierma-Zeinstra S, Koes B. Incidence and determinants of lower extremity running injuries in long distance runners: a systematic review. Br J Sports Med. 2007;41(8):469–80.</w:t>
      </w:r>
    </w:p>
    <w:p w:rsidR="00A21F42" w:rsidRPr="00A21F42" w:rsidRDefault="00A21F42" w:rsidP="000930AC">
      <w:pPr>
        <w:pStyle w:val="a3"/>
        <w:bidi w:val="0"/>
        <w:spacing w:line="276" w:lineRule="auto"/>
        <w:rPr>
          <w:bCs/>
          <w:rtl/>
          <w:lang w:bidi="ar-EG"/>
        </w:rPr>
      </w:pPr>
      <w:r w:rsidRPr="00A21F42">
        <w:rPr>
          <w:bCs/>
          <w:lang w:bidi="ar-LY"/>
        </w:rPr>
        <w:t>19- Williams DS III, Davis IM, Scholz JP, Hamill J, Buchanan TS. High-arched runners exhibit increased leg stiffness compared to low-arched runners. Gait Posture. 2004;19(3):263–9.</w:t>
      </w:r>
    </w:p>
    <w:p w:rsidR="00A21F42" w:rsidRPr="00A21F42" w:rsidRDefault="00A21F42" w:rsidP="000930AC">
      <w:pPr>
        <w:pStyle w:val="a3"/>
        <w:bidi w:val="0"/>
        <w:spacing w:line="276" w:lineRule="auto"/>
        <w:rPr>
          <w:bCs/>
          <w:rtl/>
          <w:lang w:bidi="ar-EG"/>
        </w:rPr>
      </w:pPr>
      <w:r w:rsidRPr="00A21F42">
        <w:rPr>
          <w:bCs/>
          <w:lang w:bidi="ar-LY"/>
        </w:rPr>
        <w:t>20 -Winter DA. Biomechanics and motor control of human movement. Wiley; 2009.</w:t>
      </w:r>
    </w:p>
    <w:p w:rsidR="00902DBD" w:rsidRPr="003006C1" w:rsidRDefault="00902DBD" w:rsidP="0085657E">
      <w:pPr>
        <w:pStyle w:val="20"/>
        <w:spacing w:line="276" w:lineRule="auto"/>
        <w:rPr>
          <w:rFonts w:hint="cs"/>
          <w:rtl/>
          <w:lang w:bidi="ar-LY"/>
        </w:rPr>
      </w:pPr>
    </w:p>
    <w:sectPr w:rsidR="00902DBD" w:rsidRPr="003006C1" w:rsidSect="000930AC">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418" w:bottom="1418" w:left="1418" w:header="851" w:footer="851" w:gutter="0"/>
      <w:pgNumType w:start="175"/>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22" w:rsidRPr="003538E6" w:rsidRDefault="00B40F22">
      <w:pPr>
        <w:rPr>
          <w:sz w:val="2"/>
          <w:szCs w:val="2"/>
          <w:rtl/>
        </w:rPr>
      </w:pPr>
    </w:p>
  </w:endnote>
  <w:endnote w:type="continuationSeparator" w:id="0">
    <w:p w:rsidR="00B40F22" w:rsidRPr="003538E6" w:rsidRDefault="00B40F22">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0930AC" w:rsidRPr="000930AC">
            <w:rPr>
              <w:rFonts w:ascii="Simplified Arabic" w:hAnsi="Simplified Arabic" w:cs="Simplified Arabic"/>
              <w:b/>
              <w:bCs/>
              <w:noProof/>
              <w:sz w:val="20"/>
              <w:szCs w:val="20"/>
              <w:lang w:val="ar-SA"/>
            </w:rPr>
            <w:t>176</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0930AC">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01B2BFF4" wp14:editId="417AAAF0">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0A1CD"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0930AC">
      <w:rPr>
        <w:rFonts w:asciiTheme="majorBidi" w:hAnsiTheme="majorBidi" w:cstheme="majorBidi"/>
        <w:sz w:val="20"/>
        <w:szCs w:val="20"/>
      </w:rPr>
      <w:t>175-196</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4A63EA10" wp14:editId="76174DDD">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22" w:rsidRDefault="00B40F22" w:rsidP="00506A2B">
      <w:pPr>
        <w:bidi w:val="0"/>
      </w:pPr>
      <w:r>
        <w:separator/>
      </w:r>
    </w:p>
  </w:footnote>
  <w:footnote w:type="continuationSeparator" w:id="0">
    <w:p w:rsidR="00B40F22" w:rsidRDefault="00B40F22" w:rsidP="00412367">
      <w:r>
        <w:continuationSeparator/>
      </w:r>
    </w:p>
    <w:p w:rsidR="00B40F22" w:rsidRDefault="00B40F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A21F42"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فوزي المنير، وآخرون</w:t>
          </w:r>
          <w:r w:rsidR="00545A28">
            <w:rPr>
              <w:rFonts w:ascii="Simplified Arabic" w:hAnsi="Simplified Arabic" w:cs="Simplified Arabic"/>
              <w:b/>
              <w:bCs/>
              <w:sz w:val="20"/>
              <w:szCs w:val="20"/>
              <w:lang w:bidi="ar-LY"/>
            </w:rPr>
            <w:t xml:space="preserve">      </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4BF1"/>
    <w:multiLevelType w:val="hybridMultilevel"/>
    <w:tmpl w:val="87F06DC4"/>
    <w:lvl w:ilvl="0" w:tplc="45B0FC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642C2"/>
    <w:multiLevelType w:val="hybridMultilevel"/>
    <w:tmpl w:val="82DA47C8"/>
    <w:lvl w:ilvl="0" w:tplc="40A8CF48">
      <w:numFmt w:val="bullet"/>
      <w:lvlText w:val="-"/>
      <w:lvlJc w:val="left"/>
      <w:pPr>
        <w:ind w:left="360" w:hanging="360"/>
      </w:pPr>
      <w:rPr>
        <w:rFonts w:ascii="Simplified Arabic" w:eastAsiaTheme="minorHAnsi" w:hAnsi="Simplified Arabic" w:cs="Simplified Arabic" w:hint="default"/>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9556FE"/>
    <w:multiLevelType w:val="hybridMultilevel"/>
    <w:tmpl w:val="6BE00C04"/>
    <w:lvl w:ilvl="0" w:tplc="351CC9E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6257CA"/>
    <w:multiLevelType w:val="hybridMultilevel"/>
    <w:tmpl w:val="CD7CB4AC"/>
    <w:lvl w:ilvl="0" w:tplc="24B69CE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BF00E5"/>
    <w:multiLevelType w:val="hybridMultilevel"/>
    <w:tmpl w:val="5E80D6D0"/>
    <w:lvl w:ilvl="0" w:tplc="BD2A7C3A">
      <w:numFmt w:val="bullet"/>
      <w:lvlText w:val="-"/>
      <w:lvlJc w:val="left"/>
      <w:pPr>
        <w:ind w:left="900" w:hanging="360"/>
      </w:pPr>
      <w:rPr>
        <w:rFonts w:ascii="Simplified Arabic" w:eastAsiaTheme="minorHAnsi"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930AC"/>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E1C27"/>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21F42"/>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0F22"/>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71CE8"/>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styleId="HTML">
    <w:name w:val="HTML Preformatted"/>
    <w:basedOn w:val="a"/>
    <w:link w:val="HTMLChar"/>
    <w:uiPriority w:val="99"/>
    <w:semiHidden/>
    <w:unhideWhenUsed/>
    <w:rsid w:val="00A21F42"/>
    <w:pPr>
      <w:bidi w:val="0"/>
      <w:jc w:val="left"/>
    </w:pPr>
    <w:rPr>
      <w:rFonts w:ascii="Consolas" w:hAnsi="Consolas" w:cstheme="minorBidi"/>
      <w:sz w:val="20"/>
      <w:szCs w:val="20"/>
    </w:rPr>
  </w:style>
  <w:style w:type="character" w:customStyle="1" w:styleId="HTMLChar">
    <w:name w:val="بتنسيق HTML مسبق Char"/>
    <w:basedOn w:val="a0"/>
    <w:link w:val="HTML"/>
    <w:uiPriority w:val="99"/>
    <w:semiHidden/>
    <w:rsid w:val="00A21F42"/>
    <w:rPr>
      <w:rFonts w:ascii="Consolas" w:hAnsi="Consolas"/>
      <w:sz w:val="20"/>
      <w:szCs w:val="20"/>
    </w:rPr>
  </w:style>
  <w:style w:type="table" w:customStyle="1" w:styleId="GridTableLight">
    <w:name w:val="Grid Table Light"/>
    <w:basedOn w:val="a1"/>
    <w:uiPriority w:val="40"/>
    <w:rsid w:val="00A21F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styleId="HTML">
    <w:name w:val="HTML Preformatted"/>
    <w:basedOn w:val="a"/>
    <w:link w:val="HTMLChar"/>
    <w:uiPriority w:val="99"/>
    <w:semiHidden/>
    <w:unhideWhenUsed/>
    <w:rsid w:val="00A21F42"/>
    <w:pPr>
      <w:bidi w:val="0"/>
      <w:jc w:val="left"/>
    </w:pPr>
    <w:rPr>
      <w:rFonts w:ascii="Consolas" w:hAnsi="Consolas" w:cstheme="minorBidi"/>
      <w:sz w:val="20"/>
      <w:szCs w:val="20"/>
    </w:rPr>
  </w:style>
  <w:style w:type="character" w:customStyle="1" w:styleId="HTMLChar">
    <w:name w:val="بتنسيق HTML مسبق Char"/>
    <w:basedOn w:val="a0"/>
    <w:link w:val="HTML"/>
    <w:uiPriority w:val="99"/>
    <w:semiHidden/>
    <w:rsid w:val="00A21F42"/>
    <w:rPr>
      <w:rFonts w:ascii="Consolas" w:hAnsi="Consolas"/>
      <w:sz w:val="20"/>
      <w:szCs w:val="20"/>
    </w:rPr>
  </w:style>
  <w:style w:type="table" w:customStyle="1" w:styleId="GridTableLight">
    <w:name w:val="Grid Table Light"/>
    <w:basedOn w:val="a1"/>
    <w:uiPriority w:val="40"/>
    <w:rsid w:val="00A21F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المدي الحركي الأيجابي</c:v>
                </c:pt>
              </c:strCache>
            </c:strRef>
          </c:tx>
          <c:invertIfNegative val="0"/>
          <c:cat>
            <c:strRef>
              <c:f>Sheet1!$A$2:$A$5</c:f>
              <c:strCache>
                <c:ptCount val="4"/>
                <c:pt idx="0">
                  <c:v>أقل قيمة</c:v>
                </c:pt>
                <c:pt idx="1">
                  <c:v>أكبر قيمة </c:v>
                </c:pt>
                <c:pt idx="2">
                  <c:v>Category 3</c:v>
                </c:pt>
                <c:pt idx="3">
                  <c:v>Category 4</c:v>
                </c:pt>
              </c:strCache>
            </c:strRef>
          </c:cat>
          <c:val>
            <c:numRef>
              <c:f>Sheet1!$B$2:$B$5</c:f>
              <c:numCache>
                <c:formatCode>General</c:formatCode>
                <c:ptCount val="4"/>
                <c:pt idx="0">
                  <c:v>121.39</c:v>
                </c:pt>
                <c:pt idx="1">
                  <c:v>125.26</c:v>
                </c:pt>
              </c:numCache>
            </c:numRef>
          </c:val>
          <c:extLst xmlns:c16r2="http://schemas.microsoft.com/office/drawing/2015/06/chart">
            <c:ext xmlns:c16="http://schemas.microsoft.com/office/drawing/2014/chart" uri="{C3380CC4-5D6E-409C-BE32-E72D297353CC}">
              <c16:uniqueId val="{00000000-D7A3-4CAC-BB26-0D68DDEC6060}"/>
            </c:ext>
          </c:extLst>
        </c:ser>
        <c:ser>
          <c:idx val="1"/>
          <c:order val="1"/>
          <c:tx>
            <c:strRef>
              <c:f>Sheet1!$C$1</c:f>
              <c:strCache>
                <c:ptCount val="1"/>
                <c:pt idx="0">
                  <c:v>المدي الحركي السلبي </c:v>
                </c:pt>
              </c:strCache>
            </c:strRef>
          </c:tx>
          <c:invertIfNegative val="0"/>
          <c:cat>
            <c:strRef>
              <c:f>Sheet1!$A$2:$A$5</c:f>
              <c:strCache>
                <c:ptCount val="4"/>
                <c:pt idx="0">
                  <c:v>أقل قيمة</c:v>
                </c:pt>
                <c:pt idx="1">
                  <c:v>أكبر قيمة </c:v>
                </c:pt>
                <c:pt idx="2">
                  <c:v>Category 3</c:v>
                </c:pt>
                <c:pt idx="3">
                  <c:v>Category 4</c:v>
                </c:pt>
              </c:strCache>
            </c:strRef>
          </c:cat>
          <c:val>
            <c:numRef>
              <c:f>Sheet1!$C$2:$C$5</c:f>
              <c:numCache>
                <c:formatCode>General</c:formatCode>
                <c:ptCount val="4"/>
                <c:pt idx="0">
                  <c:v>134.16</c:v>
                </c:pt>
                <c:pt idx="1">
                  <c:v>142.72</c:v>
                </c:pt>
              </c:numCache>
            </c:numRef>
          </c:val>
          <c:extLst xmlns:c16r2="http://schemas.microsoft.com/office/drawing/2015/06/chart">
            <c:ext xmlns:c16="http://schemas.microsoft.com/office/drawing/2014/chart" uri="{C3380CC4-5D6E-409C-BE32-E72D297353CC}">
              <c16:uniqueId val="{00000001-D7A3-4CAC-BB26-0D68DDEC6060}"/>
            </c:ext>
          </c:extLst>
        </c:ser>
        <c:ser>
          <c:idx val="2"/>
          <c:order val="2"/>
          <c:tx>
            <c:strRef>
              <c:f>Sheet1!$D$1</c:f>
              <c:strCache>
                <c:ptCount val="1"/>
                <c:pt idx="0">
                  <c:v>Series 3</c:v>
                </c:pt>
              </c:strCache>
            </c:strRef>
          </c:tx>
          <c:invertIfNegative val="0"/>
          <c:cat>
            <c:strRef>
              <c:f>Sheet1!$A$2:$A$5</c:f>
              <c:strCache>
                <c:ptCount val="4"/>
                <c:pt idx="0">
                  <c:v>أقل قيمة</c:v>
                </c:pt>
                <c:pt idx="1">
                  <c:v>أكبر قيمة </c:v>
                </c:pt>
                <c:pt idx="2">
                  <c:v>Category 3</c:v>
                </c:pt>
                <c:pt idx="3">
                  <c:v>Category 4</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D7A3-4CAC-BB26-0D68DDEC6060}"/>
            </c:ext>
          </c:extLst>
        </c:ser>
        <c:dLbls>
          <c:showLegendKey val="0"/>
          <c:showVal val="0"/>
          <c:showCatName val="0"/>
          <c:showSerName val="0"/>
          <c:showPercent val="0"/>
          <c:showBubbleSize val="0"/>
        </c:dLbls>
        <c:gapWidth val="150"/>
        <c:shape val="pyramid"/>
        <c:axId val="125217408"/>
        <c:axId val="125231488"/>
        <c:axId val="96078016"/>
      </c:bar3DChart>
      <c:catAx>
        <c:axId val="125217408"/>
        <c:scaling>
          <c:orientation val="minMax"/>
        </c:scaling>
        <c:delete val="1"/>
        <c:axPos val="b"/>
        <c:numFmt formatCode="General" sourceLinked="0"/>
        <c:majorTickMark val="out"/>
        <c:minorTickMark val="none"/>
        <c:tickLblPos val="nextTo"/>
        <c:crossAx val="125231488"/>
        <c:crosses val="autoZero"/>
        <c:auto val="1"/>
        <c:lblAlgn val="ctr"/>
        <c:lblOffset val="100"/>
        <c:noMultiLvlLbl val="0"/>
      </c:catAx>
      <c:valAx>
        <c:axId val="125231488"/>
        <c:scaling>
          <c:orientation val="minMax"/>
        </c:scaling>
        <c:delete val="0"/>
        <c:axPos val="l"/>
        <c:majorGridlines/>
        <c:numFmt formatCode="General" sourceLinked="1"/>
        <c:majorTickMark val="out"/>
        <c:minorTickMark val="none"/>
        <c:tickLblPos val="nextTo"/>
        <c:crossAx val="125217408"/>
        <c:crosses val="autoZero"/>
        <c:crossBetween val="between"/>
      </c:valAx>
      <c:serAx>
        <c:axId val="96078016"/>
        <c:scaling>
          <c:orientation val="minMax"/>
        </c:scaling>
        <c:delete val="0"/>
        <c:axPos val="b"/>
        <c:majorTickMark val="out"/>
        <c:minorTickMark val="none"/>
        <c:tickLblPos val="nextTo"/>
        <c:crossAx val="125231488"/>
        <c:crosses val="autoZero"/>
      </c:ser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التوازن الثابت</c:v>
                </c:pt>
              </c:strCache>
            </c:strRef>
          </c:tx>
          <c:invertIfNegative val="0"/>
          <c:cat>
            <c:strRef>
              <c:f>Sheet1!$A$2:$A$5</c:f>
              <c:strCache>
                <c:ptCount val="2"/>
                <c:pt idx="0">
                  <c:v>أقل قيمة</c:v>
                </c:pt>
                <c:pt idx="1">
                  <c:v>أكبر قيمة</c:v>
                </c:pt>
              </c:strCache>
            </c:strRef>
          </c:cat>
          <c:val>
            <c:numRef>
              <c:f>Sheet1!$B$2:$B$5</c:f>
              <c:numCache>
                <c:formatCode>General</c:formatCode>
                <c:ptCount val="4"/>
                <c:pt idx="0">
                  <c:v>5.14</c:v>
                </c:pt>
                <c:pt idx="1">
                  <c:v>8.19</c:v>
                </c:pt>
              </c:numCache>
            </c:numRef>
          </c:val>
          <c:extLst xmlns:c16r2="http://schemas.microsoft.com/office/drawing/2015/06/chart">
            <c:ext xmlns:c16="http://schemas.microsoft.com/office/drawing/2014/chart" uri="{C3380CC4-5D6E-409C-BE32-E72D297353CC}">
              <c16:uniqueId val="{00000000-D8BF-455C-90A9-5470A0EE9170}"/>
            </c:ext>
          </c:extLst>
        </c:ser>
        <c:ser>
          <c:idx val="1"/>
          <c:order val="1"/>
          <c:tx>
            <c:strRef>
              <c:f>Sheet1!$C$1</c:f>
              <c:strCache>
                <c:ptCount val="1"/>
                <c:pt idx="0">
                  <c:v>التوازن الحركي</c:v>
                </c:pt>
              </c:strCache>
            </c:strRef>
          </c:tx>
          <c:invertIfNegative val="0"/>
          <c:cat>
            <c:strRef>
              <c:f>Sheet1!$A$2:$A$5</c:f>
              <c:strCache>
                <c:ptCount val="2"/>
                <c:pt idx="0">
                  <c:v>أقل قيمة</c:v>
                </c:pt>
                <c:pt idx="1">
                  <c:v>أكبر قيمة</c:v>
                </c:pt>
              </c:strCache>
            </c:strRef>
          </c:cat>
          <c:val>
            <c:numRef>
              <c:f>Sheet1!$C$2:$C$5</c:f>
              <c:numCache>
                <c:formatCode>General</c:formatCode>
                <c:ptCount val="4"/>
                <c:pt idx="0">
                  <c:v>2.2799999999999998</c:v>
                </c:pt>
                <c:pt idx="1">
                  <c:v>6.49</c:v>
                </c:pt>
              </c:numCache>
            </c:numRef>
          </c:val>
          <c:extLst xmlns:c16r2="http://schemas.microsoft.com/office/drawing/2015/06/chart">
            <c:ext xmlns:c16="http://schemas.microsoft.com/office/drawing/2014/chart" uri="{C3380CC4-5D6E-409C-BE32-E72D297353CC}">
              <c16:uniqueId val="{00000001-D8BF-455C-90A9-5470A0EE9170}"/>
            </c:ext>
          </c:extLst>
        </c:ser>
        <c:ser>
          <c:idx val="2"/>
          <c:order val="2"/>
          <c:tx>
            <c:strRef>
              <c:f>Sheet1!$D$1</c:f>
              <c:strCache>
                <c:ptCount val="1"/>
                <c:pt idx="0">
                  <c:v>Series 3</c:v>
                </c:pt>
              </c:strCache>
            </c:strRef>
          </c:tx>
          <c:invertIfNegative val="0"/>
          <c:cat>
            <c:strRef>
              <c:f>Sheet1!$A$2:$A$5</c:f>
              <c:strCache>
                <c:ptCount val="2"/>
                <c:pt idx="0">
                  <c:v>أقل قيمة</c:v>
                </c:pt>
                <c:pt idx="1">
                  <c:v>أكبر قيمة</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D8BF-455C-90A9-5470A0EE9170}"/>
            </c:ext>
          </c:extLst>
        </c:ser>
        <c:dLbls>
          <c:showLegendKey val="0"/>
          <c:showVal val="0"/>
          <c:showCatName val="0"/>
          <c:showSerName val="0"/>
          <c:showPercent val="0"/>
          <c:showBubbleSize val="0"/>
        </c:dLbls>
        <c:gapWidth val="150"/>
        <c:shape val="pyramid"/>
        <c:axId val="35291904"/>
        <c:axId val="35293440"/>
        <c:axId val="0"/>
      </c:bar3DChart>
      <c:catAx>
        <c:axId val="35291904"/>
        <c:scaling>
          <c:orientation val="minMax"/>
        </c:scaling>
        <c:delete val="0"/>
        <c:axPos val="b"/>
        <c:numFmt formatCode="General" sourceLinked="1"/>
        <c:majorTickMark val="out"/>
        <c:minorTickMark val="none"/>
        <c:tickLblPos val="nextTo"/>
        <c:crossAx val="35293440"/>
        <c:crosses val="autoZero"/>
        <c:auto val="1"/>
        <c:lblAlgn val="ctr"/>
        <c:lblOffset val="100"/>
        <c:noMultiLvlLbl val="0"/>
      </c:catAx>
      <c:valAx>
        <c:axId val="35293440"/>
        <c:scaling>
          <c:orientation val="minMax"/>
        </c:scaling>
        <c:delete val="0"/>
        <c:axPos val="l"/>
        <c:majorGridlines/>
        <c:numFmt formatCode="General" sourceLinked="1"/>
        <c:majorTickMark val="out"/>
        <c:minorTickMark val="none"/>
        <c:tickLblPos val="nextTo"/>
        <c:crossAx val="3529190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القياس القبلي</c:v>
                </c:pt>
              </c:strCache>
            </c:strRef>
          </c:tx>
          <c:invertIfNegative val="0"/>
          <c:cat>
            <c:strRef>
              <c:f>Sheet1!$A$2:$A$5</c:f>
              <c:strCache>
                <c:ptCount val="3"/>
                <c:pt idx="0">
                  <c:v>محيط الفخذ</c:v>
                </c:pt>
                <c:pt idx="1">
                  <c:v>محيط الركبة</c:v>
                </c:pt>
                <c:pt idx="2">
                  <c:v>محيط الساق</c:v>
                </c:pt>
              </c:strCache>
            </c:strRef>
          </c:cat>
          <c:val>
            <c:numRef>
              <c:f>Sheet1!$B$2:$B$5</c:f>
              <c:numCache>
                <c:formatCode>General</c:formatCode>
                <c:ptCount val="4"/>
                <c:pt idx="0">
                  <c:v>47.21</c:v>
                </c:pt>
                <c:pt idx="1">
                  <c:v>34.61</c:v>
                </c:pt>
                <c:pt idx="2">
                  <c:v>31.21</c:v>
                </c:pt>
              </c:numCache>
            </c:numRef>
          </c:val>
          <c:extLst xmlns:c16r2="http://schemas.microsoft.com/office/drawing/2015/06/chart">
            <c:ext xmlns:c16="http://schemas.microsoft.com/office/drawing/2014/chart" uri="{C3380CC4-5D6E-409C-BE32-E72D297353CC}">
              <c16:uniqueId val="{00000000-3B9F-4489-8D9E-5EE6F6313C58}"/>
            </c:ext>
          </c:extLst>
        </c:ser>
        <c:ser>
          <c:idx val="1"/>
          <c:order val="1"/>
          <c:tx>
            <c:strRef>
              <c:f>Sheet1!$C$1</c:f>
              <c:strCache>
                <c:ptCount val="1"/>
                <c:pt idx="0">
                  <c:v>القياس البعدي</c:v>
                </c:pt>
              </c:strCache>
            </c:strRef>
          </c:tx>
          <c:invertIfNegative val="0"/>
          <c:cat>
            <c:strRef>
              <c:f>Sheet1!$A$2:$A$5</c:f>
              <c:strCache>
                <c:ptCount val="3"/>
                <c:pt idx="0">
                  <c:v>محيط الفخذ</c:v>
                </c:pt>
                <c:pt idx="1">
                  <c:v>محيط الركبة</c:v>
                </c:pt>
                <c:pt idx="2">
                  <c:v>محيط الساق</c:v>
                </c:pt>
              </c:strCache>
            </c:strRef>
          </c:cat>
          <c:val>
            <c:numRef>
              <c:f>Sheet1!$C$2:$C$5</c:f>
              <c:numCache>
                <c:formatCode>General</c:formatCode>
                <c:ptCount val="4"/>
                <c:pt idx="0">
                  <c:v>50.95</c:v>
                </c:pt>
                <c:pt idx="1">
                  <c:v>39.549999999999997</c:v>
                </c:pt>
                <c:pt idx="2">
                  <c:v>37.15</c:v>
                </c:pt>
              </c:numCache>
            </c:numRef>
          </c:val>
          <c:extLst xmlns:c16r2="http://schemas.microsoft.com/office/drawing/2015/06/chart">
            <c:ext xmlns:c16="http://schemas.microsoft.com/office/drawing/2014/chart" uri="{C3380CC4-5D6E-409C-BE32-E72D297353CC}">
              <c16:uniqueId val="{00000001-3B9F-4489-8D9E-5EE6F6313C58}"/>
            </c:ext>
          </c:extLst>
        </c:ser>
        <c:ser>
          <c:idx val="2"/>
          <c:order val="2"/>
          <c:tx>
            <c:strRef>
              <c:f>Sheet1!$D$1</c:f>
              <c:strCache>
                <c:ptCount val="1"/>
                <c:pt idx="0">
                  <c:v>نسبة التحسن </c:v>
                </c:pt>
              </c:strCache>
            </c:strRef>
          </c:tx>
          <c:invertIfNegative val="0"/>
          <c:cat>
            <c:strRef>
              <c:f>Sheet1!$A$2:$A$5</c:f>
              <c:strCache>
                <c:ptCount val="3"/>
                <c:pt idx="0">
                  <c:v>محيط الفخذ</c:v>
                </c:pt>
                <c:pt idx="1">
                  <c:v>محيط الركبة</c:v>
                </c:pt>
                <c:pt idx="2">
                  <c:v>محيط الساق</c:v>
                </c:pt>
              </c:strCache>
            </c:strRef>
          </c:cat>
          <c:val>
            <c:numRef>
              <c:f>Sheet1!$D$2:$D$5</c:f>
              <c:numCache>
                <c:formatCode>General</c:formatCode>
                <c:ptCount val="4"/>
                <c:pt idx="0">
                  <c:v>3.56</c:v>
                </c:pt>
                <c:pt idx="1">
                  <c:v>5.83</c:v>
                </c:pt>
                <c:pt idx="2">
                  <c:v>4.26</c:v>
                </c:pt>
              </c:numCache>
            </c:numRef>
          </c:val>
          <c:extLst xmlns:c16r2="http://schemas.microsoft.com/office/drawing/2015/06/chart">
            <c:ext xmlns:c16="http://schemas.microsoft.com/office/drawing/2014/chart" uri="{C3380CC4-5D6E-409C-BE32-E72D297353CC}">
              <c16:uniqueId val="{00000002-3B9F-4489-8D9E-5EE6F6313C58}"/>
            </c:ext>
          </c:extLst>
        </c:ser>
        <c:dLbls>
          <c:showLegendKey val="0"/>
          <c:showVal val="0"/>
          <c:showCatName val="0"/>
          <c:showSerName val="0"/>
          <c:showPercent val="0"/>
          <c:showBubbleSize val="0"/>
        </c:dLbls>
        <c:gapWidth val="150"/>
        <c:shape val="cylinder"/>
        <c:axId val="125458304"/>
        <c:axId val="125459840"/>
        <c:axId val="0"/>
      </c:bar3DChart>
      <c:catAx>
        <c:axId val="125458304"/>
        <c:scaling>
          <c:orientation val="minMax"/>
        </c:scaling>
        <c:delete val="0"/>
        <c:axPos val="b"/>
        <c:numFmt formatCode="General" sourceLinked="0"/>
        <c:majorTickMark val="out"/>
        <c:minorTickMark val="none"/>
        <c:tickLblPos val="nextTo"/>
        <c:crossAx val="125459840"/>
        <c:crosses val="autoZero"/>
        <c:auto val="1"/>
        <c:lblAlgn val="ctr"/>
        <c:lblOffset val="100"/>
        <c:noMultiLvlLbl val="0"/>
      </c:catAx>
      <c:valAx>
        <c:axId val="125459840"/>
        <c:scaling>
          <c:orientation val="minMax"/>
        </c:scaling>
        <c:delete val="0"/>
        <c:axPos val="l"/>
        <c:majorGridlines/>
        <c:numFmt formatCode="General" sourceLinked="1"/>
        <c:majorTickMark val="out"/>
        <c:minorTickMark val="none"/>
        <c:tickLblPos val="nextTo"/>
        <c:crossAx val="125458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القياس القبلي</c:v>
                </c:pt>
              </c:strCache>
            </c:strRef>
          </c:tx>
          <c:invertIfNegative val="0"/>
          <c:cat>
            <c:strRef>
              <c:f>Sheet1!$A$2:$A$9</c:f>
              <c:strCache>
                <c:ptCount val="8"/>
                <c:pt idx="0">
                  <c:v>القابضة للفخذ</c:v>
                </c:pt>
                <c:pt idx="1">
                  <c:v>الباسطة للفخذ</c:v>
                </c:pt>
                <c:pt idx="2">
                  <c:v>المقربة للفخذ</c:v>
                </c:pt>
                <c:pt idx="3">
                  <c:v>المبعدة للفخذ</c:v>
                </c:pt>
                <c:pt idx="4">
                  <c:v>الباسطة للركبة</c:v>
                </c:pt>
                <c:pt idx="5">
                  <c:v>القابضة للركبة</c:v>
                </c:pt>
                <c:pt idx="6">
                  <c:v>تلقابضة للقدم </c:v>
                </c:pt>
                <c:pt idx="7">
                  <c:v>الباسطة للقدم </c:v>
                </c:pt>
              </c:strCache>
            </c:strRef>
          </c:cat>
          <c:val>
            <c:numRef>
              <c:f>Sheet1!$B$2:$B$9</c:f>
              <c:numCache>
                <c:formatCode>General</c:formatCode>
                <c:ptCount val="8"/>
                <c:pt idx="0">
                  <c:v>35.15</c:v>
                </c:pt>
                <c:pt idx="1">
                  <c:v>79.44</c:v>
                </c:pt>
                <c:pt idx="2">
                  <c:v>21.39</c:v>
                </c:pt>
                <c:pt idx="3">
                  <c:v>22.28</c:v>
                </c:pt>
                <c:pt idx="4">
                  <c:v>23.51</c:v>
                </c:pt>
                <c:pt idx="5">
                  <c:v>55.27</c:v>
                </c:pt>
                <c:pt idx="6">
                  <c:v>56.71</c:v>
                </c:pt>
                <c:pt idx="7">
                  <c:v>34.29</c:v>
                </c:pt>
              </c:numCache>
            </c:numRef>
          </c:val>
          <c:extLst xmlns:c16r2="http://schemas.microsoft.com/office/drawing/2015/06/chart">
            <c:ext xmlns:c16="http://schemas.microsoft.com/office/drawing/2014/chart" uri="{C3380CC4-5D6E-409C-BE32-E72D297353CC}">
              <c16:uniqueId val="{00000000-DD39-4761-87CC-4DA101E0ACD7}"/>
            </c:ext>
          </c:extLst>
        </c:ser>
        <c:ser>
          <c:idx val="1"/>
          <c:order val="1"/>
          <c:tx>
            <c:strRef>
              <c:f>Sheet1!$C$1</c:f>
              <c:strCache>
                <c:ptCount val="1"/>
                <c:pt idx="0">
                  <c:v>القياس البعدي</c:v>
                </c:pt>
              </c:strCache>
            </c:strRef>
          </c:tx>
          <c:invertIfNegative val="0"/>
          <c:cat>
            <c:strRef>
              <c:f>Sheet1!$A$2:$A$9</c:f>
              <c:strCache>
                <c:ptCount val="8"/>
                <c:pt idx="0">
                  <c:v>القابضة للفخذ</c:v>
                </c:pt>
                <c:pt idx="1">
                  <c:v>الباسطة للفخذ</c:v>
                </c:pt>
                <c:pt idx="2">
                  <c:v>المقربة للفخذ</c:v>
                </c:pt>
                <c:pt idx="3">
                  <c:v>المبعدة للفخذ</c:v>
                </c:pt>
                <c:pt idx="4">
                  <c:v>الباسطة للركبة</c:v>
                </c:pt>
                <c:pt idx="5">
                  <c:v>القابضة للركبة</c:v>
                </c:pt>
                <c:pt idx="6">
                  <c:v>تلقابضة للقدم </c:v>
                </c:pt>
                <c:pt idx="7">
                  <c:v>الباسطة للقدم </c:v>
                </c:pt>
              </c:strCache>
            </c:strRef>
          </c:cat>
          <c:val>
            <c:numRef>
              <c:f>Sheet1!$C$2:$C$9</c:f>
              <c:numCache>
                <c:formatCode>General</c:formatCode>
                <c:ptCount val="8"/>
                <c:pt idx="0">
                  <c:v>48.26</c:v>
                </c:pt>
                <c:pt idx="1">
                  <c:v>92.75</c:v>
                </c:pt>
                <c:pt idx="2">
                  <c:v>28.41</c:v>
                </c:pt>
                <c:pt idx="3">
                  <c:v>0</c:v>
                </c:pt>
                <c:pt idx="4">
                  <c:v>36.520000000000003</c:v>
                </c:pt>
                <c:pt idx="5">
                  <c:v>64.58</c:v>
                </c:pt>
                <c:pt idx="6">
                  <c:v>68.44</c:v>
                </c:pt>
                <c:pt idx="7">
                  <c:v>46.12</c:v>
                </c:pt>
              </c:numCache>
            </c:numRef>
          </c:val>
          <c:extLst xmlns:c16r2="http://schemas.microsoft.com/office/drawing/2015/06/chart">
            <c:ext xmlns:c16="http://schemas.microsoft.com/office/drawing/2014/chart" uri="{C3380CC4-5D6E-409C-BE32-E72D297353CC}">
              <c16:uniqueId val="{00000001-DD39-4761-87CC-4DA101E0ACD7}"/>
            </c:ext>
          </c:extLst>
        </c:ser>
        <c:ser>
          <c:idx val="2"/>
          <c:order val="2"/>
          <c:tx>
            <c:strRef>
              <c:f>Sheet1!$D$1</c:f>
              <c:strCache>
                <c:ptCount val="1"/>
                <c:pt idx="0">
                  <c:v>نسبة التحسن</c:v>
                </c:pt>
              </c:strCache>
            </c:strRef>
          </c:tx>
          <c:invertIfNegative val="0"/>
          <c:cat>
            <c:strRef>
              <c:f>Sheet1!$A$2:$A$9</c:f>
              <c:strCache>
                <c:ptCount val="8"/>
                <c:pt idx="0">
                  <c:v>القابضة للفخذ</c:v>
                </c:pt>
                <c:pt idx="1">
                  <c:v>الباسطة للفخذ</c:v>
                </c:pt>
                <c:pt idx="2">
                  <c:v>المقربة للفخذ</c:v>
                </c:pt>
                <c:pt idx="3">
                  <c:v>المبعدة للفخذ</c:v>
                </c:pt>
                <c:pt idx="4">
                  <c:v>الباسطة للركبة</c:v>
                </c:pt>
                <c:pt idx="5">
                  <c:v>القابضة للركبة</c:v>
                </c:pt>
                <c:pt idx="6">
                  <c:v>تلقابضة للقدم </c:v>
                </c:pt>
                <c:pt idx="7">
                  <c:v>الباسطة للقدم </c:v>
                </c:pt>
              </c:strCache>
            </c:strRef>
          </c:cat>
          <c:val>
            <c:numRef>
              <c:f>Sheet1!$D$2:$D$9</c:f>
              <c:numCache>
                <c:formatCode>General</c:formatCode>
                <c:ptCount val="8"/>
                <c:pt idx="0">
                  <c:v>18.11</c:v>
                </c:pt>
                <c:pt idx="1">
                  <c:v>10.09</c:v>
                </c:pt>
                <c:pt idx="2">
                  <c:v>13.29</c:v>
                </c:pt>
                <c:pt idx="3">
                  <c:v>9.25</c:v>
                </c:pt>
                <c:pt idx="4">
                  <c:v>5.12</c:v>
                </c:pt>
                <c:pt idx="5">
                  <c:v>10.28</c:v>
                </c:pt>
                <c:pt idx="6">
                  <c:v>8.64</c:v>
                </c:pt>
                <c:pt idx="7">
                  <c:v>14.28</c:v>
                </c:pt>
              </c:numCache>
            </c:numRef>
          </c:val>
          <c:extLst xmlns:c16r2="http://schemas.microsoft.com/office/drawing/2015/06/chart">
            <c:ext xmlns:c16="http://schemas.microsoft.com/office/drawing/2014/chart" uri="{C3380CC4-5D6E-409C-BE32-E72D297353CC}">
              <c16:uniqueId val="{00000002-DD39-4761-87CC-4DA101E0ACD7}"/>
            </c:ext>
          </c:extLst>
        </c:ser>
        <c:dLbls>
          <c:showLegendKey val="0"/>
          <c:showVal val="0"/>
          <c:showCatName val="0"/>
          <c:showSerName val="0"/>
          <c:showPercent val="0"/>
          <c:showBubbleSize val="0"/>
        </c:dLbls>
        <c:gapWidth val="150"/>
        <c:shape val="cylinder"/>
        <c:axId val="126257408"/>
        <c:axId val="126259200"/>
        <c:axId val="0"/>
      </c:bar3DChart>
      <c:catAx>
        <c:axId val="126257408"/>
        <c:scaling>
          <c:orientation val="minMax"/>
        </c:scaling>
        <c:delete val="0"/>
        <c:axPos val="b"/>
        <c:numFmt formatCode="General" sourceLinked="0"/>
        <c:majorTickMark val="out"/>
        <c:minorTickMark val="none"/>
        <c:tickLblPos val="nextTo"/>
        <c:crossAx val="126259200"/>
        <c:crosses val="autoZero"/>
        <c:auto val="1"/>
        <c:lblAlgn val="ctr"/>
        <c:lblOffset val="100"/>
        <c:noMultiLvlLbl val="0"/>
      </c:catAx>
      <c:valAx>
        <c:axId val="126259200"/>
        <c:scaling>
          <c:orientation val="minMax"/>
        </c:scaling>
        <c:delete val="0"/>
        <c:axPos val="l"/>
        <c:majorGridlines/>
        <c:numFmt formatCode="General" sourceLinked="1"/>
        <c:majorTickMark val="out"/>
        <c:minorTickMark val="none"/>
        <c:tickLblPos val="nextTo"/>
        <c:crossAx val="1262574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القياس القبلي</c:v>
                </c:pt>
              </c:strCache>
            </c:strRef>
          </c:tx>
          <c:invertIfNegative val="0"/>
          <c:cat>
            <c:strRef>
              <c:f>Sheet1!$A$2:$A$5</c:f>
              <c:strCache>
                <c:ptCount val="2"/>
                <c:pt idx="0">
                  <c:v>المدي الحركي الأيجابي</c:v>
                </c:pt>
                <c:pt idx="1">
                  <c:v>المدي الحركي السلبي</c:v>
                </c:pt>
              </c:strCache>
            </c:strRef>
          </c:cat>
          <c:val>
            <c:numRef>
              <c:f>Sheet1!$B$2:$B$5</c:f>
              <c:numCache>
                <c:formatCode>General</c:formatCode>
                <c:ptCount val="4"/>
                <c:pt idx="0">
                  <c:v>121.39</c:v>
                </c:pt>
                <c:pt idx="1">
                  <c:v>134.16</c:v>
                </c:pt>
              </c:numCache>
            </c:numRef>
          </c:val>
          <c:extLst xmlns:c16r2="http://schemas.microsoft.com/office/drawing/2015/06/chart">
            <c:ext xmlns:c16="http://schemas.microsoft.com/office/drawing/2014/chart" uri="{C3380CC4-5D6E-409C-BE32-E72D297353CC}">
              <c16:uniqueId val="{00000000-B10F-412E-901E-9AA93C1C0985}"/>
            </c:ext>
          </c:extLst>
        </c:ser>
        <c:ser>
          <c:idx val="1"/>
          <c:order val="1"/>
          <c:tx>
            <c:strRef>
              <c:f>Sheet1!$C$1</c:f>
              <c:strCache>
                <c:ptCount val="1"/>
                <c:pt idx="0">
                  <c:v>القياس البعدي</c:v>
                </c:pt>
              </c:strCache>
            </c:strRef>
          </c:tx>
          <c:invertIfNegative val="0"/>
          <c:cat>
            <c:strRef>
              <c:f>Sheet1!$A$2:$A$5</c:f>
              <c:strCache>
                <c:ptCount val="2"/>
                <c:pt idx="0">
                  <c:v>المدي الحركي الأيجابي</c:v>
                </c:pt>
                <c:pt idx="1">
                  <c:v>المدي الحركي السلبي</c:v>
                </c:pt>
              </c:strCache>
            </c:strRef>
          </c:cat>
          <c:val>
            <c:numRef>
              <c:f>Sheet1!$C$2:$C$5</c:f>
              <c:numCache>
                <c:formatCode>General</c:formatCode>
                <c:ptCount val="4"/>
                <c:pt idx="0">
                  <c:v>127.75</c:v>
                </c:pt>
                <c:pt idx="1">
                  <c:v>148.06</c:v>
                </c:pt>
              </c:numCache>
            </c:numRef>
          </c:val>
          <c:extLst xmlns:c16r2="http://schemas.microsoft.com/office/drawing/2015/06/chart">
            <c:ext xmlns:c16="http://schemas.microsoft.com/office/drawing/2014/chart" uri="{C3380CC4-5D6E-409C-BE32-E72D297353CC}">
              <c16:uniqueId val="{00000001-B10F-412E-901E-9AA93C1C0985}"/>
            </c:ext>
          </c:extLst>
        </c:ser>
        <c:ser>
          <c:idx val="2"/>
          <c:order val="2"/>
          <c:tx>
            <c:strRef>
              <c:f>Sheet1!$D$1</c:f>
              <c:strCache>
                <c:ptCount val="1"/>
                <c:pt idx="0">
                  <c:v>نسبة التحسن </c:v>
                </c:pt>
              </c:strCache>
            </c:strRef>
          </c:tx>
          <c:invertIfNegative val="0"/>
          <c:cat>
            <c:strRef>
              <c:f>Sheet1!$A$2:$A$5</c:f>
              <c:strCache>
                <c:ptCount val="2"/>
                <c:pt idx="0">
                  <c:v>المدي الحركي الأيجابي</c:v>
                </c:pt>
                <c:pt idx="1">
                  <c:v>المدي الحركي السلبي</c:v>
                </c:pt>
              </c:strCache>
            </c:strRef>
          </c:cat>
          <c:val>
            <c:numRef>
              <c:f>Sheet1!$D$2:$D$5</c:f>
              <c:numCache>
                <c:formatCode>General</c:formatCode>
                <c:ptCount val="4"/>
                <c:pt idx="0">
                  <c:v>7.63</c:v>
                </c:pt>
                <c:pt idx="1">
                  <c:v>8.2799999999999994</c:v>
                </c:pt>
              </c:numCache>
            </c:numRef>
          </c:val>
          <c:extLst xmlns:c16r2="http://schemas.microsoft.com/office/drawing/2015/06/chart">
            <c:ext xmlns:c16="http://schemas.microsoft.com/office/drawing/2014/chart" uri="{C3380CC4-5D6E-409C-BE32-E72D297353CC}">
              <c16:uniqueId val="{00000002-B10F-412E-901E-9AA93C1C0985}"/>
            </c:ext>
          </c:extLst>
        </c:ser>
        <c:dLbls>
          <c:showLegendKey val="0"/>
          <c:showVal val="0"/>
          <c:showCatName val="0"/>
          <c:showSerName val="0"/>
          <c:showPercent val="0"/>
          <c:showBubbleSize val="0"/>
        </c:dLbls>
        <c:gapWidth val="150"/>
        <c:shape val="cylinder"/>
        <c:axId val="126036608"/>
        <c:axId val="126042496"/>
        <c:axId val="0"/>
      </c:bar3DChart>
      <c:catAx>
        <c:axId val="126036608"/>
        <c:scaling>
          <c:orientation val="minMax"/>
        </c:scaling>
        <c:delete val="0"/>
        <c:axPos val="b"/>
        <c:numFmt formatCode="General" sourceLinked="0"/>
        <c:majorTickMark val="out"/>
        <c:minorTickMark val="none"/>
        <c:tickLblPos val="nextTo"/>
        <c:crossAx val="126042496"/>
        <c:crosses val="autoZero"/>
        <c:auto val="1"/>
        <c:lblAlgn val="ctr"/>
        <c:lblOffset val="100"/>
        <c:noMultiLvlLbl val="0"/>
      </c:catAx>
      <c:valAx>
        <c:axId val="126042496"/>
        <c:scaling>
          <c:orientation val="minMax"/>
        </c:scaling>
        <c:delete val="0"/>
        <c:axPos val="l"/>
        <c:majorGridlines/>
        <c:numFmt formatCode="General" sourceLinked="1"/>
        <c:majorTickMark val="out"/>
        <c:minorTickMark val="none"/>
        <c:tickLblPos val="nextTo"/>
        <c:crossAx val="126036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القياس القبلي</c:v>
                </c:pt>
              </c:strCache>
            </c:strRef>
          </c:tx>
          <c:invertIfNegative val="0"/>
          <c:cat>
            <c:strRef>
              <c:f>Sheet1!$A$2:$A$5</c:f>
              <c:strCache>
                <c:ptCount val="2"/>
                <c:pt idx="0">
                  <c:v>اختبار التوازن الثابت</c:v>
                </c:pt>
                <c:pt idx="1">
                  <c:v>اختبار التوازن الحركي</c:v>
                </c:pt>
              </c:strCache>
            </c:strRef>
          </c:cat>
          <c:val>
            <c:numRef>
              <c:f>Sheet1!$B$2:$B$5</c:f>
              <c:numCache>
                <c:formatCode>General</c:formatCode>
                <c:ptCount val="4"/>
                <c:pt idx="0">
                  <c:v>5.14</c:v>
                </c:pt>
                <c:pt idx="1">
                  <c:v>4.4800000000000004</c:v>
                </c:pt>
              </c:numCache>
            </c:numRef>
          </c:val>
          <c:extLst xmlns:c16r2="http://schemas.microsoft.com/office/drawing/2015/06/chart">
            <c:ext xmlns:c16="http://schemas.microsoft.com/office/drawing/2014/chart" uri="{C3380CC4-5D6E-409C-BE32-E72D297353CC}">
              <c16:uniqueId val="{00000000-F0AA-480F-9D41-E4902177ED64}"/>
            </c:ext>
          </c:extLst>
        </c:ser>
        <c:ser>
          <c:idx val="1"/>
          <c:order val="1"/>
          <c:tx>
            <c:strRef>
              <c:f>Sheet1!$C$1</c:f>
              <c:strCache>
                <c:ptCount val="1"/>
                <c:pt idx="0">
                  <c:v>القياس البعدي</c:v>
                </c:pt>
              </c:strCache>
            </c:strRef>
          </c:tx>
          <c:invertIfNegative val="0"/>
          <c:cat>
            <c:strRef>
              <c:f>Sheet1!$A$2:$A$5</c:f>
              <c:strCache>
                <c:ptCount val="2"/>
                <c:pt idx="0">
                  <c:v>اختبار التوازن الثابت</c:v>
                </c:pt>
                <c:pt idx="1">
                  <c:v>اختبار التوازن الحركي</c:v>
                </c:pt>
              </c:strCache>
            </c:strRef>
          </c:cat>
          <c:val>
            <c:numRef>
              <c:f>Sheet1!$C$2:$C$5</c:f>
              <c:numCache>
                <c:formatCode>General</c:formatCode>
                <c:ptCount val="4"/>
                <c:pt idx="0">
                  <c:v>10.59</c:v>
                </c:pt>
                <c:pt idx="1">
                  <c:v>11.25</c:v>
                </c:pt>
              </c:numCache>
            </c:numRef>
          </c:val>
          <c:extLst xmlns:c16r2="http://schemas.microsoft.com/office/drawing/2015/06/chart">
            <c:ext xmlns:c16="http://schemas.microsoft.com/office/drawing/2014/chart" uri="{C3380CC4-5D6E-409C-BE32-E72D297353CC}">
              <c16:uniqueId val="{00000001-F0AA-480F-9D41-E4902177ED64}"/>
            </c:ext>
          </c:extLst>
        </c:ser>
        <c:ser>
          <c:idx val="2"/>
          <c:order val="2"/>
          <c:tx>
            <c:strRef>
              <c:f>Sheet1!$D$1</c:f>
              <c:strCache>
                <c:ptCount val="1"/>
                <c:pt idx="0">
                  <c:v>نسبة التحسن </c:v>
                </c:pt>
              </c:strCache>
            </c:strRef>
          </c:tx>
          <c:invertIfNegative val="0"/>
          <c:cat>
            <c:strRef>
              <c:f>Sheet1!$A$2:$A$5</c:f>
              <c:strCache>
                <c:ptCount val="2"/>
                <c:pt idx="0">
                  <c:v>اختبار التوازن الثابت</c:v>
                </c:pt>
                <c:pt idx="1">
                  <c:v>اختبار التوازن الحركي</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0AA-480F-9D41-E4902177ED64}"/>
            </c:ext>
          </c:extLst>
        </c:ser>
        <c:dLbls>
          <c:showLegendKey val="0"/>
          <c:showVal val="0"/>
          <c:showCatName val="0"/>
          <c:showSerName val="0"/>
          <c:showPercent val="0"/>
          <c:showBubbleSize val="0"/>
        </c:dLbls>
        <c:gapWidth val="150"/>
        <c:shape val="cylinder"/>
        <c:axId val="126168064"/>
        <c:axId val="126173952"/>
        <c:axId val="0"/>
      </c:bar3DChart>
      <c:catAx>
        <c:axId val="126168064"/>
        <c:scaling>
          <c:orientation val="minMax"/>
        </c:scaling>
        <c:delete val="0"/>
        <c:axPos val="b"/>
        <c:numFmt formatCode="General" sourceLinked="1"/>
        <c:majorTickMark val="out"/>
        <c:minorTickMark val="none"/>
        <c:tickLblPos val="nextTo"/>
        <c:crossAx val="126173952"/>
        <c:crosses val="autoZero"/>
        <c:auto val="1"/>
        <c:lblAlgn val="ctr"/>
        <c:lblOffset val="100"/>
        <c:noMultiLvlLbl val="0"/>
      </c:catAx>
      <c:valAx>
        <c:axId val="126173952"/>
        <c:scaling>
          <c:orientation val="minMax"/>
        </c:scaling>
        <c:delete val="0"/>
        <c:axPos val="l"/>
        <c:majorGridlines/>
        <c:numFmt formatCode="General" sourceLinked="1"/>
        <c:majorTickMark val="out"/>
        <c:minorTickMark val="none"/>
        <c:tickLblPos val="nextTo"/>
        <c:crossAx val="1261680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44C1-1C6C-498A-9AA6-15F86382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22</Pages>
  <Words>5223</Words>
  <Characters>29773</Characters>
  <Application>Microsoft Office Word</Application>
  <DocSecurity>0</DocSecurity>
  <Lines>248</Lines>
  <Paragraphs>69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2024-11-08T18:25:00Z</cp:lastPrinted>
  <dcterms:created xsi:type="dcterms:W3CDTF">2022-04-08T14:08:00Z</dcterms:created>
  <dcterms:modified xsi:type="dcterms:W3CDTF">2025-03-30T09:36:00Z</dcterms:modified>
</cp:coreProperties>
</file>